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D618F" w:rsidRDefault="00EC6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Семенова Елена Григорьевна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D618F" w:rsidRDefault="009036D8" w:rsidP="00EC6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9D618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EC6E18" w:rsidRPr="009D618F">
              <w:rPr>
                <w:rFonts w:ascii="Times New Roman" w:hAnsi="Times New Roman" w:cs="Times New Roman"/>
                <w:sz w:val="28"/>
                <w:szCs w:val="28"/>
              </w:rPr>
              <w:t>институт, 1980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</w:p>
        </w:tc>
      </w:tr>
      <w:tr w:rsidR="00BF0F7F" w:rsidTr="00A22576">
        <w:tc>
          <w:tcPr>
            <w:tcW w:w="4672" w:type="dxa"/>
          </w:tcPr>
          <w:p w:rsidR="00BF0F7F" w:rsidRPr="009D618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D618F" w:rsidRDefault="0090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9D618F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9D6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B0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14.04.2021</w:t>
            </w:r>
          </w:p>
        </w:tc>
      </w:tr>
      <w:tr w:rsidR="00E20BDE" w:rsidTr="00A22576">
        <w:tc>
          <w:tcPr>
            <w:tcW w:w="4672" w:type="dxa"/>
            <w:vMerge w:val="restart"/>
          </w:tcPr>
          <w:p w:rsidR="00E20BDE" w:rsidRDefault="00E20BDE" w:rsidP="009D4DB4">
            <w:bookmarkStart w:id="0" w:name="_GoBack" w:colFirst="0" w:colLast="0"/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E20BDE" w:rsidRPr="00EE710D" w:rsidRDefault="00E20BDE" w:rsidP="00EE7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0D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система развития научной, творческой и инновационной деятельности молодежи, </w:t>
            </w:r>
            <w:proofErr w:type="gramStart"/>
            <w:r w:rsidRPr="00EE710D">
              <w:rPr>
                <w:rFonts w:ascii="Times New Roman" w:hAnsi="Times New Roman" w:cs="Times New Roman"/>
                <w:sz w:val="28"/>
                <w:szCs w:val="28"/>
              </w:rPr>
              <w:t>2019  (</w:t>
            </w:r>
            <w:proofErr w:type="gramEnd"/>
            <w:r w:rsidRPr="00EE710D">
              <w:rPr>
                <w:rFonts w:ascii="Times New Roman" w:hAnsi="Times New Roman" w:cs="Times New Roman"/>
                <w:sz w:val="28"/>
                <w:szCs w:val="28"/>
              </w:rPr>
              <w:t>16 часов)  «Инновационное развитие. Образование и общество: идеи, задачи, практика»</w:t>
            </w:r>
          </w:p>
        </w:tc>
      </w:tr>
      <w:bookmarkEnd w:id="0"/>
      <w:tr w:rsidR="00E20BDE" w:rsidTr="000F3896">
        <w:tc>
          <w:tcPr>
            <w:tcW w:w="4672" w:type="dxa"/>
            <w:vMerge/>
          </w:tcPr>
          <w:p w:rsidR="00E20BDE" w:rsidRPr="009D618F" w:rsidRDefault="00E20BDE" w:rsidP="0042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DE" w:rsidRDefault="00E20BDE" w:rsidP="0042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20BDE" w:rsidTr="000F3896">
        <w:tc>
          <w:tcPr>
            <w:tcW w:w="4672" w:type="dxa"/>
            <w:vMerge/>
          </w:tcPr>
          <w:p w:rsidR="00E20BDE" w:rsidRPr="009D618F" w:rsidRDefault="00E20BDE" w:rsidP="00427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DE" w:rsidRDefault="00E20BDE" w:rsidP="0042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8847B2" w:rsidTr="00A22576">
        <w:tc>
          <w:tcPr>
            <w:tcW w:w="4672" w:type="dxa"/>
          </w:tcPr>
          <w:p w:rsidR="008847B2" w:rsidRPr="009D618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9D618F" w:rsidRDefault="00E2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года</w:t>
            </w:r>
          </w:p>
        </w:tc>
      </w:tr>
      <w:tr w:rsidR="00E20BDE" w:rsidTr="00A22576">
        <w:tc>
          <w:tcPr>
            <w:tcW w:w="4672" w:type="dxa"/>
          </w:tcPr>
          <w:p w:rsidR="00E20BDE" w:rsidRPr="009D618F" w:rsidRDefault="00E20BDE" w:rsidP="00E2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18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20BDE" w:rsidRPr="009D618F" w:rsidRDefault="00E20BDE" w:rsidP="00E2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3F6DCF"/>
    <w:rsid w:val="00427666"/>
    <w:rsid w:val="00500649"/>
    <w:rsid w:val="006368D2"/>
    <w:rsid w:val="006A6A74"/>
    <w:rsid w:val="008847B2"/>
    <w:rsid w:val="009036D8"/>
    <w:rsid w:val="009D618F"/>
    <w:rsid w:val="00BF0F7F"/>
    <w:rsid w:val="00E20BDE"/>
    <w:rsid w:val="00E51B07"/>
    <w:rsid w:val="00E55DBB"/>
    <w:rsid w:val="00EC6E18"/>
    <w:rsid w:val="00EE710D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2018-02-20T02:24:00Z</dcterms:created>
  <dcterms:modified xsi:type="dcterms:W3CDTF">2022-11-10T11:59:00Z</dcterms:modified>
</cp:coreProperties>
</file>