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C49" w:rsidRDefault="00C07C49" w:rsidP="00C07C4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Кафедра учителей точных наук</w:t>
      </w:r>
    </w:p>
    <w:tbl>
      <w:tblPr>
        <w:tblStyle w:val="a3"/>
        <w:tblW w:w="10920" w:type="dxa"/>
        <w:tblInd w:w="-1139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2196"/>
        <w:gridCol w:w="1560"/>
        <w:gridCol w:w="1844"/>
        <w:gridCol w:w="3404"/>
      </w:tblGrid>
      <w:tr w:rsidR="00C07C49" w:rsidRPr="00DE5FC2" w:rsidTr="00D349E4">
        <w:tc>
          <w:tcPr>
            <w:tcW w:w="1916" w:type="dxa"/>
            <w:hideMark/>
          </w:tcPr>
          <w:p w:rsidR="00C07C49" w:rsidRPr="00DE5FC2" w:rsidRDefault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DE5FC2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196" w:type="dxa"/>
            <w:hideMark/>
          </w:tcPr>
          <w:p w:rsidR="00C07C49" w:rsidRPr="00DE5FC2" w:rsidRDefault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образование</w:t>
            </w:r>
            <w:proofErr w:type="gramEnd"/>
          </w:p>
        </w:tc>
        <w:tc>
          <w:tcPr>
            <w:tcW w:w="1560" w:type="dxa"/>
            <w:hideMark/>
          </w:tcPr>
          <w:p w:rsidR="00C07C49" w:rsidRPr="00DE5FC2" w:rsidRDefault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Педагогический стаж</w:t>
            </w:r>
          </w:p>
        </w:tc>
        <w:tc>
          <w:tcPr>
            <w:tcW w:w="1844" w:type="dxa"/>
            <w:hideMark/>
          </w:tcPr>
          <w:p w:rsidR="00C07C49" w:rsidRPr="00DE5FC2" w:rsidRDefault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404" w:type="dxa"/>
            <w:hideMark/>
          </w:tcPr>
          <w:p w:rsidR="00C07C49" w:rsidRPr="00DE5FC2" w:rsidRDefault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Методическая тема над которой работает учитель</w:t>
            </w:r>
          </w:p>
        </w:tc>
      </w:tr>
      <w:tr w:rsidR="00C07C49" w:rsidRPr="00DE5FC2" w:rsidTr="00D349E4">
        <w:tc>
          <w:tcPr>
            <w:tcW w:w="1916" w:type="dxa"/>
          </w:tcPr>
          <w:p w:rsidR="00C07C49" w:rsidRPr="00DE5FC2" w:rsidRDefault="00C07C49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FC2">
              <w:rPr>
                <w:rFonts w:ascii="Times New Roman" w:hAnsi="Times New Roman"/>
                <w:sz w:val="24"/>
                <w:szCs w:val="24"/>
              </w:rPr>
              <w:t>Батюченко</w:t>
            </w:r>
            <w:proofErr w:type="spellEnd"/>
            <w:r w:rsidRPr="00DE5FC2">
              <w:rPr>
                <w:rFonts w:ascii="Times New Roman" w:hAnsi="Times New Roman"/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2196" w:type="dxa"/>
          </w:tcPr>
          <w:p w:rsidR="00C07C49" w:rsidRPr="00DE5FC2" w:rsidRDefault="00C07C49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07C49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44" w:type="dxa"/>
          </w:tcPr>
          <w:p w:rsidR="00C07C49" w:rsidRPr="00DE5FC2" w:rsidRDefault="00C07C49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C07C49" w:rsidRPr="00DE5FC2" w:rsidRDefault="00C07C49" w:rsidP="00C07C49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Повышение вычислительных навыков на уроках математики, как средство достижения прочных знаний.</w:t>
            </w:r>
          </w:p>
        </w:tc>
      </w:tr>
      <w:tr w:rsidR="00865933" w:rsidRPr="00DE5FC2" w:rsidTr="00D349E4">
        <w:tc>
          <w:tcPr>
            <w:tcW w:w="1916" w:type="dxa"/>
          </w:tcPr>
          <w:p w:rsidR="00865933" w:rsidRPr="00DE5FC2" w:rsidRDefault="00865933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FC2">
              <w:rPr>
                <w:rFonts w:ascii="Times New Roman" w:hAnsi="Times New Roman"/>
                <w:sz w:val="24"/>
                <w:szCs w:val="24"/>
              </w:rPr>
              <w:t>Бытик</w:t>
            </w:r>
            <w:proofErr w:type="spellEnd"/>
          </w:p>
          <w:p w:rsidR="00865933" w:rsidRPr="00DE5FC2" w:rsidRDefault="00865933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Ольга</w:t>
            </w:r>
          </w:p>
          <w:p w:rsidR="00865933" w:rsidRPr="00DE5FC2" w:rsidRDefault="00865933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Владимировна</w:t>
            </w:r>
          </w:p>
        </w:tc>
        <w:tc>
          <w:tcPr>
            <w:tcW w:w="2196" w:type="dxa"/>
          </w:tcPr>
          <w:p w:rsidR="00865933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865933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44" w:type="dxa"/>
          </w:tcPr>
          <w:p w:rsidR="00865933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4" w:type="dxa"/>
          </w:tcPr>
          <w:p w:rsidR="00865933" w:rsidRPr="00DE5FC2" w:rsidRDefault="00F03B7B" w:rsidP="00C07C49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Преподавание физики в условиях реализации обновленных ФГОС ООО и СОО</w:t>
            </w:r>
          </w:p>
        </w:tc>
      </w:tr>
      <w:tr w:rsidR="00C07C49" w:rsidRPr="00DE5FC2" w:rsidTr="00D349E4">
        <w:tc>
          <w:tcPr>
            <w:tcW w:w="1916" w:type="dxa"/>
          </w:tcPr>
          <w:p w:rsidR="00C07C49" w:rsidRPr="00DE5FC2" w:rsidRDefault="00C07C49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FC2">
              <w:rPr>
                <w:rFonts w:ascii="Times New Roman" w:hAnsi="Times New Roman"/>
                <w:sz w:val="24"/>
                <w:szCs w:val="24"/>
              </w:rPr>
              <w:t>Денк</w:t>
            </w:r>
            <w:proofErr w:type="spellEnd"/>
            <w:r w:rsidRPr="00DE5FC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07C49" w:rsidRPr="00DE5FC2" w:rsidRDefault="00C07C49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Ирма</w:t>
            </w:r>
          </w:p>
          <w:p w:rsidR="00C07C49" w:rsidRPr="00DE5FC2" w:rsidRDefault="00C07C49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FC2">
              <w:rPr>
                <w:rFonts w:ascii="Times New Roman" w:hAnsi="Times New Roman"/>
                <w:sz w:val="24"/>
                <w:szCs w:val="24"/>
              </w:rPr>
              <w:t>Эвальдовна</w:t>
            </w:r>
            <w:proofErr w:type="spellEnd"/>
          </w:p>
        </w:tc>
        <w:tc>
          <w:tcPr>
            <w:tcW w:w="2196" w:type="dxa"/>
          </w:tcPr>
          <w:p w:rsidR="00C07C49" w:rsidRPr="00DE5FC2" w:rsidRDefault="00C07C49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07C49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844" w:type="dxa"/>
          </w:tcPr>
          <w:p w:rsidR="00C07C49" w:rsidRPr="00DE5FC2" w:rsidRDefault="00C07C49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C07C49" w:rsidRPr="00DE5FC2" w:rsidRDefault="00C07C49" w:rsidP="00C07C49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Разработка методических материалов для подготовки учащихся к ЕГЭ по физике.</w:t>
            </w:r>
          </w:p>
        </w:tc>
      </w:tr>
      <w:tr w:rsidR="00865933" w:rsidRPr="00DE5FC2" w:rsidTr="00D349E4">
        <w:tc>
          <w:tcPr>
            <w:tcW w:w="1916" w:type="dxa"/>
          </w:tcPr>
          <w:p w:rsidR="00865933" w:rsidRPr="00DE5FC2" w:rsidRDefault="00865933" w:rsidP="008659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Еремина</w:t>
            </w:r>
          </w:p>
          <w:p w:rsidR="00865933" w:rsidRPr="00DE5FC2" w:rsidRDefault="00865933" w:rsidP="008659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Виктория Игоревна</w:t>
            </w:r>
          </w:p>
        </w:tc>
        <w:tc>
          <w:tcPr>
            <w:tcW w:w="2196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44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865933" w:rsidRPr="00DE5FC2" w:rsidRDefault="00865933" w:rsidP="00865933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Обучение решению экономических задач на уроках математики.</w:t>
            </w:r>
          </w:p>
        </w:tc>
      </w:tr>
      <w:tr w:rsidR="00865933" w:rsidRPr="00DE5FC2" w:rsidTr="00D349E4">
        <w:tc>
          <w:tcPr>
            <w:tcW w:w="1916" w:type="dxa"/>
          </w:tcPr>
          <w:p w:rsidR="00865933" w:rsidRPr="00DE5FC2" w:rsidRDefault="00865933" w:rsidP="008659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Иволга</w:t>
            </w:r>
          </w:p>
          <w:p w:rsidR="00865933" w:rsidRPr="00DE5FC2" w:rsidRDefault="00865933" w:rsidP="008659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Екатерина</w:t>
            </w:r>
          </w:p>
          <w:p w:rsidR="00865933" w:rsidRPr="00DE5FC2" w:rsidRDefault="00865933" w:rsidP="008659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Евгеньевна</w:t>
            </w:r>
          </w:p>
        </w:tc>
        <w:tc>
          <w:tcPr>
            <w:tcW w:w="2196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</w:tcPr>
          <w:p w:rsidR="00865933" w:rsidRPr="00DE5FC2" w:rsidRDefault="00581E90" w:rsidP="00865933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Развитие познавательной активности учащихся на уроках математики</w:t>
            </w:r>
          </w:p>
        </w:tc>
      </w:tr>
      <w:tr w:rsidR="00C07C49" w:rsidRPr="00DE5FC2" w:rsidTr="00D349E4">
        <w:tc>
          <w:tcPr>
            <w:tcW w:w="1916" w:type="dxa"/>
          </w:tcPr>
          <w:p w:rsidR="00C07C49" w:rsidRPr="00DE5FC2" w:rsidRDefault="00C07C49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Касаткина Ольга</w:t>
            </w:r>
          </w:p>
          <w:p w:rsidR="00C07C49" w:rsidRPr="00DE5FC2" w:rsidRDefault="00C07C49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</w:p>
        </w:tc>
        <w:tc>
          <w:tcPr>
            <w:tcW w:w="2196" w:type="dxa"/>
          </w:tcPr>
          <w:p w:rsidR="00C07C49" w:rsidRPr="00DE5FC2" w:rsidRDefault="00C07C49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07C49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844" w:type="dxa"/>
          </w:tcPr>
          <w:p w:rsidR="00C07C49" w:rsidRPr="00DE5FC2" w:rsidRDefault="00C07C49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C07C49" w:rsidRPr="00DE5FC2" w:rsidRDefault="00C07C49" w:rsidP="00C07C49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Развитие творческих способностей учащихся на уроках математики и информатики и во внеурочной деятельности.</w:t>
            </w:r>
          </w:p>
        </w:tc>
      </w:tr>
      <w:tr w:rsidR="00C07C49" w:rsidRPr="00DE5FC2" w:rsidTr="00D349E4">
        <w:tc>
          <w:tcPr>
            <w:tcW w:w="1916" w:type="dxa"/>
          </w:tcPr>
          <w:p w:rsidR="00C07C49" w:rsidRPr="00DE5FC2" w:rsidRDefault="00C07C49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FC2">
              <w:rPr>
                <w:rFonts w:ascii="Times New Roman" w:hAnsi="Times New Roman"/>
                <w:sz w:val="24"/>
                <w:szCs w:val="24"/>
              </w:rPr>
              <w:t>Комкова</w:t>
            </w:r>
            <w:proofErr w:type="spellEnd"/>
            <w:r w:rsidRPr="00DE5FC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07C49" w:rsidRPr="00DE5FC2" w:rsidRDefault="00C07C49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Анна Александровна</w:t>
            </w:r>
          </w:p>
        </w:tc>
        <w:tc>
          <w:tcPr>
            <w:tcW w:w="2196" w:type="dxa"/>
          </w:tcPr>
          <w:p w:rsidR="00C07C49" w:rsidRPr="00DE5FC2" w:rsidRDefault="00C07C49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07C49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844" w:type="dxa"/>
          </w:tcPr>
          <w:p w:rsidR="00C07C49" w:rsidRPr="00DE5FC2" w:rsidRDefault="00C07C49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C07C49" w:rsidRPr="00DE5FC2" w:rsidRDefault="00C07C49" w:rsidP="00C07C49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DE5FC2">
              <w:rPr>
                <w:rFonts w:ascii="Times New Roman" w:hAnsi="Times New Roman"/>
                <w:sz w:val="24"/>
                <w:szCs w:val="24"/>
              </w:rPr>
              <w:t>компетентностно-деятельностного</w:t>
            </w:r>
            <w:proofErr w:type="spellEnd"/>
            <w:r w:rsidRPr="00DE5FC2">
              <w:rPr>
                <w:rFonts w:ascii="Times New Roman" w:hAnsi="Times New Roman"/>
                <w:sz w:val="24"/>
                <w:szCs w:val="24"/>
              </w:rPr>
              <w:t xml:space="preserve"> подхода в обучении на уроках физики</w:t>
            </w:r>
          </w:p>
        </w:tc>
      </w:tr>
      <w:tr w:rsidR="00C07C49" w:rsidRPr="00DE5FC2" w:rsidTr="00D349E4">
        <w:tc>
          <w:tcPr>
            <w:tcW w:w="1916" w:type="dxa"/>
          </w:tcPr>
          <w:p w:rsidR="00C07C49" w:rsidRPr="00DE5FC2" w:rsidRDefault="00C07C49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 xml:space="preserve">Кузьмина </w:t>
            </w:r>
          </w:p>
          <w:p w:rsidR="00C07C49" w:rsidRPr="00DE5FC2" w:rsidRDefault="00C07C49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Елена Геннадьевна</w:t>
            </w:r>
          </w:p>
        </w:tc>
        <w:tc>
          <w:tcPr>
            <w:tcW w:w="2196" w:type="dxa"/>
          </w:tcPr>
          <w:p w:rsidR="00C07C49" w:rsidRPr="00DE5FC2" w:rsidRDefault="00C07C49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07C49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844" w:type="dxa"/>
          </w:tcPr>
          <w:p w:rsidR="00C07C49" w:rsidRPr="00DE5FC2" w:rsidRDefault="00C07C49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C07C49" w:rsidRPr="00DE5FC2" w:rsidRDefault="00351BF3" w:rsidP="00C07C49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 xml:space="preserve">Методика применения </w:t>
            </w:r>
            <w:proofErr w:type="spellStart"/>
            <w:r w:rsidRPr="00DE5FC2">
              <w:rPr>
                <w:rFonts w:ascii="Times New Roman" w:hAnsi="Times New Roman"/>
                <w:sz w:val="24"/>
                <w:szCs w:val="24"/>
              </w:rPr>
              <w:t>медиаресурсов</w:t>
            </w:r>
            <w:proofErr w:type="spellEnd"/>
            <w:r w:rsidRPr="00DE5FC2">
              <w:rPr>
                <w:rFonts w:ascii="Times New Roman" w:hAnsi="Times New Roman"/>
                <w:sz w:val="24"/>
                <w:szCs w:val="24"/>
              </w:rPr>
              <w:t xml:space="preserve"> при подготовке к ЕГЭ</w:t>
            </w:r>
          </w:p>
        </w:tc>
      </w:tr>
      <w:tr w:rsidR="00865933" w:rsidRPr="00DE5FC2" w:rsidTr="00D349E4">
        <w:tc>
          <w:tcPr>
            <w:tcW w:w="1916" w:type="dxa"/>
          </w:tcPr>
          <w:p w:rsidR="00865933" w:rsidRPr="00DE5FC2" w:rsidRDefault="00865933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Лобанова</w:t>
            </w:r>
          </w:p>
          <w:p w:rsidR="00865933" w:rsidRPr="00DE5FC2" w:rsidRDefault="00865933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Светлана</w:t>
            </w:r>
          </w:p>
          <w:p w:rsidR="00865933" w:rsidRPr="00DE5FC2" w:rsidRDefault="00865933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Владимировна</w:t>
            </w:r>
          </w:p>
        </w:tc>
        <w:tc>
          <w:tcPr>
            <w:tcW w:w="2196" w:type="dxa"/>
          </w:tcPr>
          <w:p w:rsidR="00865933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865933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844" w:type="dxa"/>
          </w:tcPr>
          <w:p w:rsidR="00865933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865933" w:rsidRPr="00DE5FC2" w:rsidRDefault="0064566F" w:rsidP="00C07C49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 xml:space="preserve">Личностно-ориентированный подход в обучении математике </w:t>
            </w:r>
          </w:p>
        </w:tc>
      </w:tr>
      <w:tr w:rsidR="00865933" w:rsidRPr="00DE5FC2" w:rsidTr="00D349E4">
        <w:tc>
          <w:tcPr>
            <w:tcW w:w="1916" w:type="dxa"/>
          </w:tcPr>
          <w:p w:rsidR="00865933" w:rsidRPr="00DE5FC2" w:rsidRDefault="00865933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Обухова</w:t>
            </w:r>
          </w:p>
          <w:p w:rsidR="00865933" w:rsidRPr="00DE5FC2" w:rsidRDefault="00865933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Анастасия</w:t>
            </w:r>
          </w:p>
          <w:p w:rsidR="00865933" w:rsidRPr="00DE5FC2" w:rsidRDefault="00865933" w:rsidP="00C07C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Сергеевна</w:t>
            </w:r>
          </w:p>
        </w:tc>
        <w:tc>
          <w:tcPr>
            <w:tcW w:w="2196" w:type="dxa"/>
          </w:tcPr>
          <w:p w:rsidR="00865933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865933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65933" w:rsidRPr="00DE5FC2" w:rsidRDefault="00865933" w:rsidP="00C07C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</w:tcPr>
          <w:p w:rsidR="00865933" w:rsidRPr="00DE5FC2" w:rsidRDefault="0064566F" w:rsidP="00C07C49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Развитие познавательной активности учащихся на уроках математики</w:t>
            </w:r>
          </w:p>
        </w:tc>
      </w:tr>
      <w:tr w:rsidR="00865933" w:rsidRPr="00DE5FC2" w:rsidTr="00D349E4">
        <w:tc>
          <w:tcPr>
            <w:tcW w:w="1916" w:type="dxa"/>
          </w:tcPr>
          <w:p w:rsidR="00865933" w:rsidRPr="00DE5FC2" w:rsidRDefault="00865933" w:rsidP="008659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Омельченко Мария</w:t>
            </w:r>
          </w:p>
          <w:p w:rsidR="00865933" w:rsidRPr="00DE5FC2" w:rsidRDefault="00865933" w:rsidP="008659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Михайловна</w:t>
            </w:r>
          </w:p>
        </w:tc>
        <w:tc>
          <w:tcPr>
            <w:tcW w:w="2196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44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865933" w:rsidRPr="00DE5FC2" w:rsidRDefault="00865933" w:rsidP="00865933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 xml:space="preserve">Методика преподавания основ алгоритмизации и программирования в дошкольном и школьном образовании, используя </w:t>
            </w:r>
            <w:proofErr w:type="spellStart"/>
            <w:r w:rsidRPr="00DE5FC2">
              <w:rPr>
                <w:rFonts w:ascii="Times New Roman" w:hAnsi="Times New Roman"/>
                <w:sz w:val="24"/>
                <w:szCs w:val="24"/>
              </w:rPr>
              <w:t>здоровьесберегающие</w:t>
            </w:r>
            <w:proofErr w:type="spellEnd"/>
            <w:r w:rsidRPr="00DE5FC2">
              <w:rPr>
                <w:rFonts w:ascii="Times New Roman" w:hAnsi="Times New Roman"/>
                <w:sz w:val="24"/>
                <w:szCs w:val="24"/>
              </w:rPr>
              <w:t xml:space="preserve"> технологии в условиях активной информатизации общества.</w:t>
            </w:r>
          </w:p>
        </w:tc>
      </w:tr>
      <w:tr w:rsidR="00865933" w:rsidRPr="00DE5FC2" w:rsidTr="00D349E4">
        <w:tc>
          <w:tcPr>
            <w:tcW w:w="1916" w:type="dxa"/>
          </w:tcPr>
          <w:p w:rsidR="00865933" w:rsidRPr="00DE5FC2" w:rsidRDefault="00865933" w:rsidP="008659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Останина</w:t>
            </w:r>
          </w:p>
          <w:p w:rsidR="00865933" w:rsidRPr="00DE5FC2" w:rsidRDefault="00865933" w:rsidP="008659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Тамара</w:t>
            </w:r>
          </w:p>
          <w:p w:rsidR="00865933" w:rsidRPr="00DE5FC2" w:rsidRDefault="00865933" w:rsidP="008659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lastRenderedPageBreak/>
              <w:t>Дмитриевна</w:t>
            </w:r>
          </w:p>
        </w:tc>
        <w:tc>
          <w:tcPr>
            <w:tcW w:w="2196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lastRenderedPageBreak/>
              <w:t>высшее</w:t>
            </w:r>
            <w:proofErr w:type="gramEnd"/>
          </w:p>
        </w:tc>
        <w:tc>
          <w:tcPr>
            <w:tcW w:w="1560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844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865933" w:rsidRPr="00DE5FC2" w:rsidRDefault="00865933" w:rsidP="00865933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 xml:space="preserve">Дифференцированный подход в обучении математики в </w:t>
            </w:r>
            <w:r w:rsidRPr="00DE5FC2">
              <w:rPr>
                <w:rFonts w:ascii="Times New Roman" w:hAnsi="Times New Roman"/>
                <w:sz w:val="24"/>
                <w:szCs w:val="24"/>
              </w:rPr>
              <w:lastRenderedPageBreak/>
              <w:t>старших классах, как важнейший фактор в обучении и подготовки учащихся к ЕГЭ.</w:t>
            </w:r>
          </w:p>
        </w:tc>
      </w:tr>
      <w:tr w:rsidR="00351BF3" w:rsidRPr="00DE5FC2" w:rsidTr="00D349E4">
        <w:tc>
          <w:tcPr>
            <w:tcW w:w="1916" w:type="dxa"/>
          </w:tcPr>
          <w:p w:rsidR="00351BF3" w:rsidRPr="00DE5FC2" w:rsidRDefault="00865933" w:rsidP="00351B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lastRenderedPageBreak/>
              <w:t>Павловская</w:t>
            </w:r>
          </w:p>
          <w:p w:rsidR="00865933" w:rsidRPr="00DE5FC2" w:rsidRDefault="00865933" w:rsidP="00351B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Наталья</w:t>
            </w:r>
          </w:p>
          <w:p w:rsidR="00865933" w:rsidRPr="00DE5FC2" w:rsidRDefault="00865933" w:rsidP="00351B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Владимировна</w:t>
            </w:r>
          </w:p>
        </w:tc>
        <w:tc>
          <w:tcPr>
            <w:tcW w:w="2196" w:type="dxa"/>
          </w:tcPr>
          <w:p w:rsidR="00351BF3" w:rsidRPr="00DE5FC2" w:rsidRDefault="00351BF3" w:rsidP="00351BF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351BF3" w:rsidRPr="00DE5FC2" w:rsidRDefault="00865933" w:rsidP="00351BF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44" w:type="dxa"/>
          </w:tcPr>
          <w:p w:rsidR="00351BF3" w:rsidRPr="00DE5FC2" w:rsidRDefault="00865933" w:rsidP="00351BF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4" w:type="dxa"/>
          </w:tcPr>
          <w:p w:rsidR="00351BF3" w:rsidRPr="00DE5FC2" w:rsidRDefault="00351BF3" w:rsidP="00351BF3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Исследовательские задачи как ресурс повышения качества обучения по математике.</w:t>
            </w:r>
          </w:p>
        </w:tc>
      </w:tr>
      <w:tr w:rsidR="00865933" w:rsidRPr="00DE5FC2" w:rsidTr="00D349E4">
        <w:tc>
          <w:tcPr>
            <w:tcW w:w="1916" w:type="dxa"/>
          </w:tcPr>
          <w:p w:rsidR="00865933" w:rsidRPr="00DE5FC2" w:rsidRDefault="00865933" w:rsidP="008659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FC2">
              <w:rPr>
                <w:rFonts w:ascii="Times New Roman" w:hAnsi="Times New Roman"/>
                <w:sz w:val="24"/>
                <w:szCs w:val="24"/>
              </w:rPr>
              <w:t>Ржевина</w:t>
            </w:r>
            <w:proofErr w:type="spellEnd"/>
            <w:r w:rsidRPr="00DE5FC2">
              <w:rPr>
                <w:rFonts w:ascii="Times New Roman" w:hAnsi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2196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44" w:type="dxa"/>
          </w:tcPr>
          <w:p w:rsidR="00865933" w:rsidRPr="00DE5FC2" w:rsidRDefault="00865933" w:rsidP="008659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865933" w:rsidRPr="00DE5FC2" w:rsidRDefault="00865933" w:rsidP="00865933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 xml:space="preserve">Формирование инженерного мышления на уроках физики с использованием проектной технологии, используя </w:t>
            </w:r>
            <w:proofErr w:type="spellStart"/>
            <w:r w:rsidRPr="00DE5FC2">
              <w:rPr>
                <w:rFonts w:ascii="Times New Roman" w:hAnsi="Times New Roman"/>
                <w:sz w:val="24"/>
                <w:szCs w:val="24"/>
              </w:rPr>
              <w:t>здоровьесберегающие</w:t>
            </w:r>
            <w:proofErr w:type="spellEnd"/>
            <w:r w:rsidRPr="00DE5FC2">
              <w:rPr>
                <w:rFonts w:ascii="Times New Roman" w:hAnsi="Times New Roman"/>
                <w:sz w:val="24"/>
                <w:szCs w:val="24"/>
              </w:rPr>
              <w:t xml:space="preserve"> технологии в условиях активной информатизации общества.</w:t>
            </w:r>
          </w:p>
        </w:tc>
      </w:tr>
      <w:tr w:rsidR="00351BF3" w:rsidRPr="00DE5FC2" w:rsidTr="00D349E4">
        <w:tc>
          <w:tcPr>
            <w:tcW w:w="1916" w:type="dxa"/>
          </w:tcPr>
          <w:p w:rsidR="00351BF3" w:rsidRPr="00DE5FC2" w:rsidRDefault="0064566F" w:rsidP="00351B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FC2">
              <w:rPr>
                <w:rFonts w:ascii="Times New Roman" w:hAnsi="Times New Roman"/>
                <w:sz w:val="24"/>
                <w:szCs w:val="24"/>
              </w:rPr>
              <w:t>Сидина</w:t>
            </w:r>
            <w:proofErr w:type="spellEnd"/>
          </w:p>
          <w:p w:rsidR="0064566F" w:rsidRPr="00DE5FC2" w:rsidRDefault="0064566F" w:rsidP="00351B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Ирина</w:t>
            </w:r>
          </w:p>
          <w:p w:rsidR="0064566F" w:rsidRPr="00DE5FC2" w:rsidRDefault="0064566F" w:rsidP="00351B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Юрьевна</w:t>
            </w:r>
          </w:p>
        </w:tc>
        <w:tc>
          <w:tcPr>
            <w:tcW w:w="2196" w:type="dxa"/>
          </w:tcPr>
          <w:p w:rsidR="00351BF3" w:rsidRPr="00DE5FC2" w:rsidRDefault="0064566F" w:rsidP="00351BF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351BF3" w:rsidRPr="00DE5FC2" w:rsidRDefault="0064566F" w:rsidP="00351BF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844" w:type="dxa"/>
          </w:tcPr>
          <w:p w:rsidR="00351BF3" w:rsidRPr="00DE5FC2" w:rsidRDefault="0064566F" w:rsidP="00351BF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351BF3" w:rsidRPr="00DE5FC2" w:rsidRDefault="0064566F" w:rsidP="00351BF3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Формирование и развитие функциональной (математической) грамотности на уроках математики</w:t>
            </w:r>
          </w:p>
        </w:tc>
      </w:tr>
      <w:tr w:rsidR="00351BF3" w:rsidRPr="00DE5FC2" w:rsidTr="00D349E4">
        <w:tc>
          <w:tcPr>
            <w:tcW w:w="1916" w:type="dxa"/>
          </w:tcPr>
          <w:p w:rsidR="00351BF3" w:rsidRPr="00DE5FC2" w:rsidRDefault="0064566F" w:rsidP="00351B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FC2">
              <w:rPr>
                <w:rFonts w:ascii="Times New Roman" w:hAnsi="Times New Roman"/>
                <w:sz w:val="24"/>
                <w:szCs w:val="24"/>
              </w:rPr>
              <w:t>Скосарева</w:t>
            </w:r>
            <w:proofErr w:type="spellEnd"/>
          </w:p>
          <w:p w:rsidR="0064566F" w:rsidRPr="00DE5FC2" w:rsidRDefault="0064566F" w:rsidP="00351B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Наталья</w:t>
            </w:r>
          </w:p>
          <w:p w:rsidR="0064566F" w:rsidRPr="00DE5FC2" w:rsidRDefault="0064566F" w:rsidP="00351B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Витальевна</w:t>
            </w:r>
          </w:p>
        </w:tc>
        <w:tc>
          <w:tcPr>
            <w:tcW w:w="2196" w:type="dxa"/>
          </w:tcPr>
          <w:p w:rsidR="00351BF3" w:rsidRPr="00DE5FC2" w:rsidRDefault="0064566F" w:rsidP="00351BF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351BF3" w:rsidRPr="00DE5FC2" w:rsidRDefault="0064566F" w:rsidP="00351BF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844" w:type="dxa"/>
          </w:tcPr>
          <w:p w:rsidR="00351BF3" w:rsidRPr="00DE5FC2" w:rsidRDefault="0064566F" w:rsidP="00351BF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5FC2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351BF3" w:rsidRPr="00DE5FC2" w:rsidRDefault="0064566F" w:rsidP="00351BF3">
            <w:pPr>
              <w:rPr>
                <w:rFonts w:ascii="Times New Roman" w:hAnsi="Times New Roman"/>
                <w:sz w:val="24"/>
                <w:szCs w:val="24"/>
              </w:rPr>
            </w:pPr>
            <w:r w:rsidRPr="00DE5FC2">
              <w:rPr>
                <w:rFonts w:ascii="Times New Roman" w:hAnsi="Times New Roman"/>
                <w:sz w:val="24"/>
                <w:szCs w:val="24"/>
              </w:rPr>
              <w:t>Активизация познавательной деятельности учащихся на уроках математики.</w:t>
            </w:r>
          </w:p>
        </w:tc>
      </w:tr>
      <w:bookmarkEnd w:id="0"/>
    </w:tbl>
    <w:p w:rsidR="002C686E" w:rsidRDefault="002C686E"/>
    <w:sectPr w:rsidR="002C6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94F"/>
    <w:rsid w:val="002C686E"/>
    <w:rsid w:val="00351BF3"/>
    <w:rsid w:val="00581E90"/>
    <w:rsid w:val="0061494F"/>
    <w:rsid w:val="0064566F"/>
    <w:rsid w:val="00865933"/>
    <w:rsid w:val="00B82A05"/>
    <w:rsid w:val="00C07C49"/>
    <w:rsid w:val="00D349E4"/>
    <w:rsid w:val="00DE5FC2"/>
    <w:rsid w:val="00F0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01971-1E76-43C9-998F-A23D144D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C4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7C4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8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2021-03-26T11:35:00Z</dcterms:created>
  <dcterms:modified xsi:type="dcterms:W3CDTF">2026-11-03T05:58:00Z</dcterms:modified>
</cp:coreProperties>
</file>