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ABE" w:rsidRPr="00FC4982" w:rsidRDefault="002D6C84" w:rsidP="002D6C8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982">
        <w:rPr>
          <w:rFonts w:ascii="Times New Roman" w:hAnsi="Times New Roman" w:cs="Times New Roman"/>
          <w:sz w:val="28"/>
          <w:szCs w:val="28"/>
        </w:rPr>
        <w:t>Кафедра учителей начальных классов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916"/>
        <w:gridCol w:w="2195"/>
        <w:gridCol w:w="1559"/>
        <w:gridCol w:w="1843"/>
        <w:gridCol w:w="3402"/>
      </w:tblGrid>
      <w:tr w:rsidR="002D6C84" w:rsidRPr="00FC4982" w:rsidTr="00FC4982">
        <w:tc>
          <w:tcPr>
            <w:tcW w:w="1916" w:type="dxa"/>
          </w:tcPr>
          <w:p w:rsidR="002D6C84" w:rsidRPr="00FC4982" w:rsidRDefault="002D6C84" w:rsidP="00F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95" w:type="dxa"/>
          </w:tcPr>
          <w:p w:rsidR="002D6C84" w:rsidRPr="00FC4982" w:rsidRDefault="002D6C84" w:rsidP="00F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proofErr w:type="gramEnd"/>
          </w:p>
        </w:tc>
        <w:tc>
          <w:tcPr>
            <w:tcW w:w="1559" w:type="dxa"/>
          </w:tcPr>
          <w:p w:rsidR="002D6C84" w:rsidRPr="00FC4982" w:rsidRDefault="002D6C84" w:rsidP="00F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843" w:type="dxa"/>
          </w:tcPr>
          <w:p w:rsidR="002D6C84" w:rsidRPr="00FC4982" w:rsidRDefault="002D6C84" w:rsidP="00F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402" w:type="dxa"/>
          </w:tcPr>
          <w:p w:rsidR="002D6C84" w:rsidRPr="00FC4982" w:rsidRDefault="002D6C84" w:rsidP="00FC4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Методическая тема над которой работает учитель</w:t>
            </w:r>
          </w:p>
        </w:tc>
      </w:tr>
      <w:tr w:rsidR="000701D8" w:rsidRPr="00FC4982" w:rsidTr="00FC4982">
        <w:tc>
          <w:tcPr>
            <w:tcW w:w="1916" w:type="dxa"/>
          </w:tcPr>
          <w:p w:rsidR="00FC4982" w:rsidRDefault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1D8" w:rsidRPr="00FC4982" w:rsidRDefault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Олеся Георгиевна</w:t>
            </w:r>
          </w:p>
        </w:tc>
        <w:tc>
          <w:tcPr>
            <w:tcW w:w="2195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59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2" w:type="dxa"/>
          </w:tcPr>
          <w:p w:rsidR="000701D8" w:rsidRPr="00FC4982" w:rsidRDefault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игровой и учебно-познавательной деятельности младших школьников в условиях реализации ФГОС НОО</w:t>
            </w:r>
          </w:p>
        </w:tc>
      </w:tr>
      <w:tr w:rsidR="00FC4982" w:rsidRPr="00FC4982" w:rsidTr="00FC4982">
        <w:tc>
          <w:tcPr>
            <w:tcW w:w="1916" w:type="dxa"/>
          </w:tcPr>
          <w:p w:rsidR="000701D8" w:rsidRPr="00FC4982" w:rsidRDefault="000701D8" w:rsidP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Банникова Наталья Анатольевна</w:t>
            </w:r>
          </w:p>
        </w:tc>
        <w:tc>
          <w:tcPr>
            <w:tcW w:w="2195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-профессиональное</w:t>
            </w:r>
          </w:p>
        </w:tc>
        <w:tc>
          <w:tcPr>
            <w:tcW w:w="1559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2" w:type="dxa"/>
          </w:tcPr>
          <w:p w:rsidR="000701D8" w:rsidRPr="00FC4982" w:rsidRDefault="000701D8" w:rsidP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Развитие ИКТ-компетентности младших школьников в условиях реализации ФГОС НОО</w:t>
            </w:r>
          </w:p>
        </w:tc>
      </w:tr>
      <w:tr w:rsidR="00FC4982" w:rsidRPr="00FC4982" w:rsidTr="00FC4982">
        <w:tc>
          <w:tcPr>
            <w:tcW w:w="1916" w:type="dxa"/>
          </w:tcPr>
          <w:p w:rsidR="000701D8" w:rsidRPr="00FC4982" w:rsidRDefault="000701D8" w:rsidP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Бондарь Наталья Сергеевна</w:t>
            </w:r>
          </w:p>
        </w:tc>
        <w:tc>
          <w:tcPr>
            <w:tcW w:w="2195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59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2" w:type="dxa"/>
          </w:tcPr>
          <w:p w:rsidR="000701D8" w:rsidRPr="00FC4982" w:rsidRDefault="00F5604F" w:rsidP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игровой и учебно-познавательной деятельности младших школьников в условиях реализации ФГОС НОО</w:t>
            </w:r>
          </w:p>
        </w:tc>
      </w:tr>
      <w:tr w:rsidR="00FC4982" w:rsidRPr="00FC4982" w:rsidTr="00FC4982">
        <w:tc>
          <w:tcPr>
            <w:tcW w:w="1916" w:type="dxa"/>
          </w:tcPr>
          <w:p w:rsidR="000701D8" w:rsidRPr="00FC4982" w:rsidRDefault="000701D8" w:rsidP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Боровская</w:t>
            </w:r>
            <w:proofErr w:type="spellEnd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2195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-профессиональное</w:t>
            </w:r>
          </w:p>
        </w:tc>
        <w:tc>
          <w:tcPr>
            <w:tcW w:w="1559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43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</w:p>
        </w:tc>
        <w:tc>
          <w:tcPr>
            <w:tcW w:w="3402" w:type="dxa"/>
          </w:tcPr>
          <w:p w:rsidR="000701D8" w:rsidRPr="00FC4982" w:rsidRDefault="00F5604F" w:rsidP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во время учебного процесса в рамках реализации ФГОС НОО</w:t>
            </w:r>
          </w:p>
        </w:tc>
      </w:tr>
      <w:tr w:rsidR="00FC4982" w:rsidRPr="00FC4982" w:rsidTr="00FC4982">
        <w:tc>
          <w:tcPr>
            <w:tcW w:w="1916" w:type="dxa"/>
          </w:tcPr>
          <w:p w:rsidR="000701D8" w:rsidRPr="00FC4982" w:rsidRDefault="000701D8" w:rsidP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Загродская</w:t>
            </w:r>
            <w:proofErr w:type="spellEnd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Георгиевна</w:t>
            </w:r>
          </w:p>
        </w:tc>
        <w:tc>
          <w:tcPr>
            <w:tcW w:w="2195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59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3402" w:type="dxa"/>
          </w:tcPr>
          <w:p w:rsidR="000701D8" w:rsidRPr="00FC4982" w:rsidRDefault="00F5604F" w:rsidP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исследовательской и познавательной деятельности на уроках русского языка </w:t>
            </w:r>
          </w:p>
        </w:tc>
      </w:tr>
      <w:tr w:rsidR="00FC4982" w:rsidRPr="00FC4982" w:rsidTr="00FC4982">
        <w:tc>
          <w:tcPr>
            <w:tcW w:w="1916" w:type="dxa"/>
          </w:tcPr>
          <w:p w:rsidR="000701D8" w:rsidRPr="00FC4982" w:rsidRDefault="000701D8" w:rsidP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Зверева Виктория Васильевна</w:t>
            </w:r>
          </w:p>
        </w:tc>
        <w:tc>
          <w:tcPr>
            <w:tcW w:w="2195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59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2" w:type="dxa"/>
          </w:tcPr>
          <w:p w:rsidR="000701D8" w:rsidRPr="00FC4982" w:rsidRDefault="00F5604F" w:rsidP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интеллектуально-творческих способностей </w:t>
            </w: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учащихся  начальной</w:t>
            </w:r>
            <w:proofErr w:type="gramEnd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FC4982" w:rsidRPr="00FC4982" w:rsidTr="00FC4982">
        <w:tc>
          <w:tcPr>
            <w:tcW w:w="1916" w:type="dxa"/>
          </w:tcPr>
          <w:p w:rsidR="00FC4982" w:rsidRDefault="000701D8" w:rsidP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 xml:space="preserve">Зорина </w:t>
            </w:r>
          </w:p>
          <w:p w:rsidR="000701D8" w:rsidRPr="00FC4982" w:rsidRDefault="000701D8" w:rsidP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Жанна Григорьевна</w:t>
            </w:r>
          </w:p>
        </w:tc>
        <w:tc>
          <w:tcPr>
            <w:tcW w:w="2195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59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2" w:type="dxa"/>
          </w:tcPr>
          <w:p w:rsidR="000701D8" w:rsidRPr="00FC4982" w:rsidRDefault="00F5604F" w:rsidP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Пропедевтика инженерного образования в начальной школе</w:t>
            </w:r>
          </w:p>
        </w:tc>
      </w:tr>
      <w:tr w:rsidR="000701D8" w:rsidRPr="00FC4982" w:rsidTr="00FC4982">
        <w:tc>
          <w:tcPr>
            <w:tcW w:w="1916" w:type="dxa"/>
          </w:tcPr>
          <w:p w:rsidR="00FC4982" w:rsidRDefault="000701D8" w:rsidP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Кладова</w:t>
            </w:r>
            <w:proofErr w:type="spellEnd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01D8" w:rsidRPr="00FC4982" w:rsidRDefault="000701D8" w:rsidP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Ирина Сергеевна</w:t>
            </w:r>
          </w:p>
        </w:tc>
        <w:tc>
          <w:tcPr>
            <w:tcW w:w="2195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59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2" w:type="dxa"/>
          </w:tcPr>
          <w:p w:rsidR="000701D8" w:rsidRPr="00FC4982" w:rsidRDefault="00F5604F" w:rsidP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Кинезиотерапия</w:t>
            </w:r>
            <w:proofErr w:type="spellEnd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 xml:space="preserve"> в преодолении нарушений речевой и двигательной сфере ребенка</w:t>
            </w:r>
          </w:p>
        </w:tc>
      </w:tr>
      <w:tr w:rsidR="000701D8" w:rsidRPr="00FC4982" w:rsidTr="00FC4982">
        <w:tc>
          <w:tcPr>
            <w:tcW w:w="1916" w:type="dxa"/>
          </w:tcPr>
          <w:p w:rsidR="00FC4982" w:rsidRDefault="000701D8" w:rsidP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 xml:space="preserve">Лобанова </w:t>
            </w:r>
          </w:p>
          <w:p w:rsidR="00FC4982" w:rsidRDefault="000701D8" w:rsidP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0701D8" w:rsidRPr="00FC4982" w:rsidRDefault="000701D8" w:rsidP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195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59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</w:p>
        </w:tc>
        <w:tc>
          <w:tcPr>
            <w:tcW w:w="3402" w:type="dxa"/>
          </w:tcPr>
          <w:p w:rsidR="000701D8" w:rsidRPr="00FC4982" w:rsidRDefault="00F5604F" w:rsidP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у обучающихся положительных эмоций по отношению к учебной деятельности</w:t>
            </w:r>
          </w:p>
        </w:tc>
      </w:tr>
      <w:tr w:rsidR="000701D8" w:rsidRPr="00FC4982" w:rsidTr="00FC4982">
        <w:tc>
          <w:tcPr>
            <w:tcW w:w="1916" w:type="dxa"/>
          </w:tcPr>
          <w:p w:rsidR="000701D8" w:rsidRPr="00FC4982" w:rsidRDefault="000701D8" w:rsidP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Мирошниченко Елена Александровна</w:t>
            </w:r>
          </w:p>
        </w:tc>
        <w:tc>
          <w:tcPr>
            <w:tcW w:w="2195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59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</w:tcPr>
          <w:p w:rsidR="000701D8" w:rsidRPr="00FC4982" w:rsidRDefault="000701D8" w:rsidP="00070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</w:p>
        </w:tc>
        <w:tc>
          <w:tcPr>
            <w:tcW w:w="3402" w:type="dxa"/>
          </w:tcPr>
          <w:p w:rsidR="000701D8" w:rsidRPr="00FC4982" w:rsidRDefault="00F5604F" w:rsidP="0007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Новые методы и технологии преподавания в соответствии с ФГОС НОО</w:t>
            </w:r>
          </w:p>
        </w:tc>
      </w:tr>
      <w:tr w:rsidR="00F5604F" w:rsidRPr="00FC4982" w:rsidTr="00FC4982">
        <w:tc>
          <w:tcPr>
            <w:tcW w:w="1916" w:type="dxa"/>
          </w:tcPr>
          <w:p w:rsidR="00F5604F" w:rsidRPr="00FC4982" w:rsidRDefault="00F5604F" w:rsidP="00F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Мытницкая</w:t>
            </w:r>
            <w:proofErr w:type="spellEnd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2195" w:type="dxa"/>
          </w:tcPr>
          <w:p w:rsidR="00F5604F" w:rsidRPr="00FC4982" w:rsidRDefault="00F5604F" w:rsidP="00F5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  <w:proofErr w:type="gramEnd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-профессиональное</w:t>
            </w:r>
          </w:p>
        </w:tc>
        <w:tc>
          <w:tcPr>
            <w:tcW w:w="1559" w:type="dxa"/>
          </w:tcPr>
          <w:p w:rsidR="00F5604F" w:rsidRPr="00FC4982" w:rsidRDefault="00F5604F" w:rsidP="00F5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F5604F" w:rsidRPr="00FC4982" w:rsidRDefault="00F5604F" w:rsidP="00F5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proofErr w:type="gramEnd"/>
          </w:p>
        </w:tc>
        <w:tc>
          <w:tcPr>
            <w:tcW w:w="3402" w:type="dxa"/>
          </w:tcPr>
          <w:p w:rsidR="00F5604F" w:rsidRPr="00FC4982" w:rsidRDefault="00F5604F" w:rsidP="00F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игровой и учебно-познавательной деятельности младших школьников в условиях реализации ФГОС НОО</w:t>
            </w:r>
          </w:p>
        </w:tc>
      </w:tr>
      <w:tr w:rsidR="00F5604F" w:rsidRPr="00FC4982" w:rsidTr="00FC4982">
        <w:tc>
          <w:tcPr>
            <w:tcW w:w="1916" w:type="dxa"/>
          </w:tcPr>
          <w:p w:rsidR="00FC4982" w:rsidRDefault="00F5604F" w:rsidP="00F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:rsidR="00F5604F" w:rsidRPr="00FC4982" w:rsidRDefault="00F5604F" w:rsidP="00F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2195" w:type="dxa"/>
          </w:tcPr>
          <w:p w:rsidR="00F5604F" w:rsidRPr="00FC4982" w:rsidRDefault="00F5604F" w:rsidP="00F5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59" w:type="dxa"/>
          </w:tcPr>
          <w:p w:rsidR="00F5604F" w:rsidRPr="00FC4982" w:rsidRDefault="00F5604F" w:rsidP="00F5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F5604F" w:rsidRPr="00FC4982" w:rsidRDefault="00F5604F" w:rsidP="00F5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2" w:type="dxa"/>
          </w:tcPr>
          <w:p w:rsidR="00F5604F" w:rsidRPr="00FC4982" w:rsidRDefault="00F5604F" w:rsidP="00F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ключевых компетентностей, развитие творческих способностей </w:t>
            </w:r>
            <w:r w:rsidRPr="00FC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при сохранении их физического и психического здоровья</w:t>
            </w:r>
            <w:r w:rsidR="00FC4982" w:rsidRPr="00FC4982">
              <w:rPr>
                <w:rFonts w:ascii="Times New Roman" w:hAnsi="Times New Roman" w:cs="Times New Roman"/>
                <w:sz w:val="24"/>
                <w:szCs w:val="24"/>
              </w:rPr>
              <w:t>, посредствам использования современных технологий на уроках и во внеурочной деятельности в контексте ФГОС НОО</w:t>
            </w:r>
          </w:p>
        </w:tc>
      </w:tr>
      <w:tr w:rsidR="00F5604F" w:rsidRPr="00FC4982" w:rsidTr="00FC4982">
        <w:tc>
          <w:tcPr>
            <w:tcW w:w="1916" w:type="dxa"/>
          </w:tcPr>
          <w:p w:rsidR="00FC4982" w:rsidRDefault="00F5604F" w:rsidP="00F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Семенова </w:t>
            </w:r>
          </w:p>
          <w:p w:rsidR="00F5604F" w:rsidRPr="00FC4982" w:rsidRDefault="00F5604F" w:rsidP="00F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Елена Григорьевна</w:t>
            </w:r>
          </w:p>
        </w:tc>
        <w:tc>
          <w:tcPr>
            <w:tcW w:w="2195" w:type="dxa"/>
          </w:tcPr>
          <w:p w:rsidR="00F5604F" w:rsidRPr="00FC4982" w:rsidRDefault="00F5604F" w:rsidP="00F5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</w:p>
        </w:tc>
        <w:tc>
          <w:tcPr>
            <w:tcW w:w="1559" w:type="dxa"/>
          </w:tcPr>
          <w:p w:rsidR="00F5604F" w:rsidRPr="00FC4982" w:rsidRDefault="00F5604F" w:rsidP="00F5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</w:tcPr>
          <w:p w:rsidR="00F5604F" w:rsidRPr="00FC4982" w:rsidRDefault="00F5604F" w:rsidP="00F56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</w:p>
        </w:tc>
        <w:tc>
          <w:tcPr>
            <w:tcW w:w="3402" w:type="dxa"/>
          </w:tcPr>
          <w:p w:rsidR="00F5604F" w:rsidRPr="00FC4982" w:rsidRDefault="00FC4982" w:rsidP="00F56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982">
              <w:rPr>
                <w:rFonts w:ascii="Times New Roman" w:hAnsi="Times New Roman" w:cs="Times New Roman"/>
                <w:sz w:val="24"/>
                <w:szCs w:val="24"/>
              </w:rPr>
              <w:t>Исследовательская и проектная деятельность как одно из условий формирования УУД младших школьников</w:t>
            </w:r>
          </w:p>
        </w:tc>
      </w:tr>
    </w:tbl>
    <w:p w:rsidR="002D6C84" w:rsidRDefault="002D6C84"/>
    <w:sectPr w:rsidR="002D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EB"/>
    <w:rsid w:val="000701D8"/>
    <w:rsid w:val="002D6C84"/>
    <w:rsid w:val="004D3ABE"/>
    <w:rsid w:val="00BF20EB"/>
    <w:rsid w:val="00F5604F"/>
    <w:rsid w:val="00FC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865854-C868-48B0-9967-F071FFF57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C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2021-03-26T10:59:00Z</dcterms:created>
  <dcterms:modified xsi:type="dcterms:W3CDTF">2021-03-26T11:34:00Z</dcterms:modified>
</cp:coreProperties>
</file>