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72" w:rsidRDefault="000B615A" w:rsidP="000B615A">
      <w:pPr>
        <w:jc w:val="right"/>
        <w:rPr>
          <w:sz w:val="28"/>
          <w:szCs w:val="28"/>
        </w:rPr>
      </w:pPr>
      <w:r>
        <w:rPr>
          <w:sz w:val="28"/>
          <w:szCs w:val="28"/>
        </w:rPr>
        <w:t>Юхневич Ксения 8В</w:t>
      </w:r>
    </w:p>
    <w:p w:rsidR="000B615A" w:rsidRDefault="000B615A" w:rsidP="000B615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Сочинение.</w:t>
      </w:r>
    </w:p>
    <w:p w:rsidR="000B615A" w:rsidRDefault="000B615A" w:rsidP="000B615A">
      <w:pPr>
        <w:jc w:val="center"/>
        <w:rPr>
          <w:sz w:val="28"/>
          <w:szCs w:val="28"/>
        </w:rPr>
      </w:pPr>
      <w:r>
        <w:rPr>
          <w:sz w:val="28"/>
          <w:szCs w:val="28"/>
        </w:rPr>
        <w:t>«Никто не забыт! Ничто не забыто!</w:t>
      </w:r>
    </w:p>
    <w:p w:rsidR="000B615A" w:rsidRDefault="000B615A" w:rsidP="00BF43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Прошло семьдесят пять лет со дня победы над фашистами в Великой Отечественной Войне. Это была одна из самых тяже</w:t>
      </w:r>
      <w:r w:rsidR="000669B5">
        <w:rPr>
          <w:sz w:val="28"/>
          <w:szCs w:val="28"/>
        </w:rPr>
        <w:t>лых войн в истории нашей страны, ведь она унесла жизни многих людей, которые отважно боролись за свою Родину!</w:t>
      </w:r>
    </w:p>
    <w:p w:rsidR="000669B5" w:rsidRDefault="000669B5" w:rsidP="00BF43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Война не щадила</w:t>
      </w:r>
      <w:r w:rsidR="00BF43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людей, не «спрашивала» сколько кому лет, сражаться </w:t>
      </w:r>
      <w:r w:rsidR="00BF43B9">
        <w:rPr>
          <w:sz w:val="28"/>
          <w:szCs w:val="28"/>
        </w:rPr>
        <w:t xml:space="preserve">и работать </w:t>
      </w:r>
      <w:r>
        <w:rPr>
          <w:sz w:val="28"/>
          <w:szCs w:val="28"/>
        </w:rPr>
        <w:t>приходилось абсолютно всем, даже детям.</w:t>
      </w:r>
    </w:p>
    <w:p w:rsidR="000669B5" w:rsidRDefault="000669B5" w:rsidP="00BF43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В моей семье никто не воевал, но я всегда буду гордиться всеми храбрыми и сильными людьми, которые прошли войну. Буду </w:t>
      </w:r>
      <w:proofErr w:type="gramStart"/>
      <w:r>
        <w:rPr>
          <w:sz w:val="28"/>
          <w:szCs w:val="28"/>
        </w:rPr>
        <w:t>гордиться</w:t>
      </w:r>
      <w:proofErr w:type="gramEnd"/>
      <w:r>
        <w:rPr>
          <w:sz w:val="28"/>
          <w:szCs w:val="28"/>
        </w:rPr>
        <w:t xml:space="preserve"> и помнить тех, кому пришлось отдать жизнь  за свою страну, за мирное небо над нами.</w:t>
      </w:r>
    </w:p>
    <w:p w:rsidR="000669B5" w:rsidRPr="000B615A" w:rsidRDefault="000669B5" w:rsidP="00BF43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Подводя итог, хочется сказать, что мы всегда будем помнить Великую Отечественную Войну и ее героев, </w:t>
      </w:r>
      <w:r w:rsidR="00BF43B9">
        <w:rPr>
          <w:sz w:val="28"/>
          <w:szCs w:val="28"/>
        </w:rPr>
        <w:t>ведь это неотъемлемая часть истории России! Люди должны расказывать о своих дедах и прадедах будующему поколению, чтобы и они гордились по-настоящему храбрыми и верными своей Родине людьми!</w:t>
      </w:r>
    </w:p>
    <w:sectPr w:rsidR="000669B5" w:rsidRPr="000B615A" w:rsidSect="009E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B615A"/>
    <w:rsid w:val="000669B5"/>
    <w:rsid w:val="000B615A"/>
    <w:rsid w:val="00716F7D"/>
    <w:rsid w:val="009E0572"/>
    <w:rsid w:val="00BF43B9"/>
    <w:rsid w:val="00CC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B2C61-5FC5-4A26-A54D-29D2D427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2020-05-07T14:54:00Z</dcterms:created>
  <dcterms:modified xsi:type="dcterms:W3CDTF">2020-05-07T15:19:00Z</dcterms:modified>
</cp:coreProperties>
</file>