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D0" w:rsidRDefault="00CC6382" w:rsidP="00EF1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</w:t>
      </w:r>
      <w:r w:rsidR="007933D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933D0">
        <w:rPr>
          <w:rFonts w:ascii="Times New Roman" w:hAnsi="Times New Roman" w:cs="Times New Roman"/>
          <w:sz w:val="20"/>
          <w:szCs w:val="20"/>
        </w:rPr>
        <w:t>Никоноров</w:t>
      </w:r>
      <w:proofErr w:type="spellEnd"/>
      <w:r w:rsidR="007933D0">
        <w:rPr>
          <w:rFonts w:ascii="Times New Roman" w:hAnsi="Times New Roman" w:cs="Times New Roman"/>
          <w:sz w:val="20"/>
          <w:szCs w:val="20"/>
        </w:rPr>
        <w:t xml:space="preserve"> Кирилл Сергеевич, </w:t>
      </w:r>
      <w:r w:rsidR="00292158">
        <w:rPr>
          <w:rFonts w:ascii="Times New Roman" w:hAnsi="Times New Roman" w:cs="Times New Roman"/>
          <w:sz w:val="20"/>
          <w:szCs w:val="20"/>
        </w:rPr>
        <w:t xml:space="preserve">г. Новосибирск, школа-лицей № 159, ученик 9 </w:t>
      </w:r>
      <w:r w:rsidR="007933D0">
        <w:rPr>
          <w:rFonts w:ascii="Times New Roman" w:hAnsi="Times New Roman" w:cs="Times New Roman"/>
          <w:sz w:val="20"/>
          <w:szCs w:val="20"/>
        </w:rPr>
        <w:t>«А» класса</w:t>
      </w:r>
      <w:bookmarkStart w:id="0" w:name="_GoBack"/>
      <w:bookmarkEnd w:id="0"/>
    </w:p>
    <w:p w:rsidR="00D269F7" w:rsidRPr="007933D0" w:rsidRDefault="00D269F7" w:rsidP="00EF1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33D0" w:rsidRPr="007933D0" w:rsidRDefault="007933D0" w:rsidP="00EF1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2C44" w:rsidRPr="00987E06" w:rsidRDefault="00DC1C61" w:rsidP="00EF14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E06">
        <w:rPr>
          <w:rFonts w:ascii="Times New Roman" w:hAnsi="Times New Roman" w:cs="Times New Roman"/>
          <w:b/>
          <w:sz w:val="36"/>
          <w:szCs w:val="36"/>
        </w:rPr>
        <w:t>МОЙ ПРАДЕДУШКА</w:t>
      </w:r>
    </w:p>
    <w:p w:rsidR="00DC1C61" w:rsidRPr="00C10030" w:rsidRDefault="00DC1C61" w:rsidP="00DC1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E" w:rsidRPr="00C10030" w:rsidRDefault="0045074A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111125</wp:posOffset>
            </wp:positionV>
            <wp:extent cx="1913255" cy="2587625"/>
            <wp:effectExtent l="19050" t="0" r="0" b="0"/>
            <wp:wrapTight wrapText="bothSides">
              <wp:wrapPolygon edited="0">
                <wp:start x="-215" y="0"/>
                <wp:lineTo x="-215" y="21467"/>
                <wp:lineTo x="21507" y="21467"/>
                <wp:lineTo x="21507" y="0"/>
                <wp:lineTo x="-215" y="0"/>
              </wp:wrapPolygon>
            </wp:wrapTight>
            <wp:docPr id="2" name="Рисунок 1" descr="C:\Users\1\Desktop\Дедуш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душ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C61" w:rsidRPr="00C10030">
        <w:rPr>
          <w:rFonts w:ascii="Times New Roman" w:hAnsi="Times New Roman" w:cs="Times New Roman"/>
          <w:sz w:val="28"/>
          <w:szCs w:val="28"/>
        </w:rPr>
        <w:t>Моего прадедушку звали Степан Афанасьевич Черноусов. Он родился в Смоленской области, в деревне Слобода, в крестьянской семье 28 января 1923 года. В семье было трое детей, родители имели небольшое хозяйство. В этой деревне мой прадедушка закончил 7 классов</w:t>
      </w:r>
      <w:r w:rsidR="00E07F12" w:rsidRPr="00C10030">
        <w:rPr>
          <w:rFonts w:ascii="Times New Roman" w:hAnsi="Times New Roman" w:cs="Times New Roman"/>
          <w:sz w:val="28"/>
          <w:szCs w:val="28"/>
        </w:rPr>
        <w:t>, з</w:t>
      </w:r>
      <w:r w:rsidR="00DC1C61" w:rsidRPr="00C10030">
        <w:rPr>
          <w:rFonts w:ascii="Times New Roman" w:hAnsi="Times New Roman" w:cs="Times New Roman"/>
          <w:sz w:val="28"/>
          <w:szCs w:val="28"/>
        </w:rPr>
        <w:t>атем он переехал к своему дяде в Ленинград (с</w:t>
      </w:r>
      <w:r w:rsidR="00716012" w:rsidRPr="00C10030">
        <w:rPr>
          <w:rFonts w:ascii="Times New Roman" w:hAnsi="Times New Roman" w:cs="Times New Roman"/>
          <w:sz w:val="28"/>
          <w:szCs w:val="28"/>
        </w:rPr>
        <w:t>ейчас Санкт-Петербург), где око</w:t>
      </w:r>
      <w:r w:rsidR="00DC1C61" w:rsidRPr="00C10030">
        <w:rPr>
          <w:rFonts w:ascii="Times New Roman" w:hAnsi="Times New Roman" w:cs="Times New Roman"/>
          <w:sz w:val="28"/>
          <w:szCs w:val="28"/>
        </w:rPr>
        <w:t>нчил 10 классов и получил специальность токаря в школе ФЗУ. Работал на заводе имени Ф.</w:t>
      </w:r>
      <w:r w:rsidR="001600AB">
        <w:rPr>
          <w:rFonts w:ascii="Times New Roman" w:hAnsi="Times New Roman" w:cs="Times New Roman"/>
          <w:sz w:val="28"/>
          <w:szCs w:val="28"/>
        </w:rPr>
        <w:t> </w:t>
      </w:r>
      <w:r w:rsidR="00DC1C61" w:rsidRPr="00C10030">
        <w:rPr>
          <w:rFonts w:ascii="Times New Roman" w:hAnsi="Times New Roman" w:cs="Times New Roman"/>
          <w:sz w:val="28"/>
          <w:szCs w:val="28"/>
        </w:rPr>
        <w:t xml:space="preserve">Энгельса, был передовым рабочим. </w:t>
      </w:r>
      <w:r w:rsidR="00604257" w:rsidRPr="00C10030">
        <w:rPr>
          <w:rFonts w:ascii="Times New Roman" w:hAnsi="Times New Roman" w:cs="Times New Roman"/>
          <w:sz w:val="28"/>
          <w:szCs w:val="28"/>
        </w:rPr>
        <w:t>За хорошую работу неоднократно получал почетные грамоты</w:t>
      </w:r>
      <w:r w:rsidR="00DF0CEE" w:rsidRPr="00C10030">
        <w:rPr>
          <w:rFonts w:ascii="Times New Roman" w:hAnsi="Times New Roman" w:cs="Times New Roman"/>
          <w:sz w:val="28"/>
          <w:szCs w:val="28"/>
        </w:rPr>
        <w:t>. Будучи рабочим, вступил в ряды ВЛКСМ.</w:t>
      </w:r>
    </w:p>
    <w:p w:rsidR="005E5862" w:rsidRPr="00C10030" w:rsidRDefault="00604257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А когда началась война, моему прадедушке исполнилось 18 лет, и он </w:t>
      </w:r>
      <w:r w:rsidR="005E5862" w:rsidRPr="00C10030">
        <w:rPr>
          <w:rFonts w:ascii="Times New Roman" w:hAnsi="Times New Roman" w:cs="Times New Roman"/>
          <w:sz w:val="28"/>
          <w:szCs w:val="28"/>
        </w:rPr>
        <w:t xml:space="preserve">5 июля 1941 года </w:t>
      </w:r>
      <w:r w:rsidRPr="00C10030">
        <w:rPr>
          <w:rFonts w:ascii="Times New Roman" w:hAnsi="Times New Roman" w:cs="Times New Roman"/>
          <w:sz w:val="28"/>
          <w:szCs w:val="28"/>
        </w:rPr>
        <w:t>пошел добровольцем на фронт</w:t>
      </w:r>
      <w:r w:rsidR="005E5862" w:rsidRPr="00C10030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C10030">
        <w:rPr>
          <w:rFonts w:ascii="Times New Roman" w:hAnsi="Times New Roman" w:cs="Times New Roman"/>
          <w:sz w:val="28"/>
          <w:szCs w:val="28"/>
        </w:rPr>
        <w:t xml:space="preserve">защищать свою Родину. Он был зачислен в 245 Краснознаменный стрелковый полк и был в нем старшим сержантом, помощником начальника штаба полка по спецсвязи. Потом прадедушка был лейтенантом, заместителем командира роты связи. </w:t>
      </w:r>
      <w:r w:rsidR="005E5862" w:rsidRPr="00C10030">
        <w:rPr>
          <w:rFonts w:ascii="Times New Roman" w:hAnsi="Times New Roman" w:cs="Times New Roman"/>
          <w:sz w:val="28"/>
          <w:szCs w:val="28"/>
        </w:rPr>
        <w:t xml:space="preserve">Он </w:t>
      </w:r>
      <w:r w:rsidRPr="00C10030">
        <w:rPr>
          <w:rFonts w:ascii="Times New Roman" w:hAnsi="Times New Roman" w:cs="Times New Roman"/>
          <w:sz w:val="28"/>
          <w:szCs w:val="28"/>
        </w:rPr>
        <w:t xml:space="preserve">участвовал в боях под </w:t>
      </w:r>
      <w:r w:rsidR="00DF0CEE" w:rsidRPr="00C10030">
        <w:rPr>
          <w:rFonts w:ascii="Times New Roman" w:hAnsi="Times New Roman" w:cs="Times New Roman"/>
          <w:sz w:val="28"/>
          <w:szCs w:val="28"/>
        </w:rPr>
        <w:t>Гатчиной</w:t>
      </w:r>
      <w:r w:rsidR="005E5862" w:rsidRPr="00C1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862" w:rsidRPr="00C10030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="005E5862" w:rsidRPr="00C10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862" w:rsidRPr="00C1003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5E5862" w:rsidRPr="00C10030">
        <w:rPr>
          <w:rFonts w:ascii="Times New Roman" w:hAnsi="Times New Roman" w:cs="Times New Roman"/>
          <w:sz w:val="28"/>
          <w:szCs w:val="28"/>
        </w:rPr>
        <w:t>, на Карель</w:t>
      </w:r>
      <w:r w:rsidRPr="00C10030">
        <w:rPr>
          <w:rFonts w:ascii="Times New Roman" w:hAnsi="Times New Roman" w:cs="Times New Roman"/>
          <w:sz w:val="28"/>
          <w:szCs w:val="28"/>
        </w:rPr>
        <w:t xml:space="preserve">ском перешейке, в </w:t>
      </w:r>
      <w:proofErr w:type="spellStart"/>
      <w:r w:rsidR="00DF0CEE" w:rsidRPr="00C10030">
        <w:rPr>
          <w:rFonts w:ascii="Times New Roman" w:hAnsi="Times New Roman" w:cs="Times New Roman"/>
          <w:sz w:val="28"/>
          <w:szCs w:val="28"/>
        </w:rPr>
        <w:t>Красноборской</w:t>
      </w:r>
      <w:proofErr w:type="spellEnd"/>
      <w:r w:rsidRPr="00C10030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B50A8E" w:rsidRPr="00C10030">
        <w:rPr>
          <w:rFonts w:ascii="Times New Roman" w:hAnsi="Times New Roman" w:cs="Times New Roman"/>
          <w:sz w:val="28"/>
          <w:szCs w:val="28"/>
        </w:rPr>
        <w:t xml:space="preserve"> по прорыву блокады города Ленинграда, на Нарвском плацдарме и в Латвийск</w:t>
      </w:r>
      <w:r w:rsidR="005E5862" w:rsidRPr="00C10030">
        <w:rPr>
          <w:rFonts w:ascii="Times New Roman" w:hAnsi="Times New Roman" w:cs="Times New Roman"/>
          <w:sz w:val="28"/>
          <w:szCs w:val="28"/>
        </w:rPr>
        <w:t>ой ССР. М</w:t>
      </w:r>
      <w:r w:rsidR="00B50A8E" w:rsidRPr="00C10030">
        <w:rPr>
          <w:rFonts w:ascii="Times New Roman" w:hAnsi="Times New Roman" w:cs="Times New Roman"/>
          <w:sz w:val="28"/>
          <w:szCs w:val="28"/>
        </w:rPr>
        <w:t>ой прадедушка был ране</w:t>
      </w:r>
      <w:r w:rsidR="005E5862" w:rsidRPr="00C10030">
        <w:rPr>
          <w:rFonts w:ascii="Times New Roman" w:hAnsi="Times New Roman" w:cs="Times New Roman"/>
          <w:sz w:val="28"/>
          <w:szCs w:val="28"/>
        </w:rPr>
        <w:t>н, когда ходил в разведку.</w:t>
      </w:r>
    </w:p>
    <w:p w:rsidR="00604257" w:rsidRPr="00C10030" w:rsidRDefault="00B50A8E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Прадедушка Стёпа награжден орденом «Красной звезды», медалями «За боевые заслуги», «За отвагу», «За оборону Ленинграда», «За победу над Германией». Всю войну прадедушка прошел с 245 стрелковым полком. У моего прадедушки в полку было много друзей, но лучшим другом был Иван Егорович Бодров, с которым он прошел почти всю войну. Потом они потеряли друг друга, так как Иван Егорович был тяжело ранен и попал в госпиталь.</w:t>
      </w:r>
      <w:r w:rsidR="00FB7CE3" w:rsidRPr="00C10030">
        <w:rPr>
          <w:rFonts w:ascii="Times New Roman" w:hAnsi="Times New Roman" w:cs="Times New Roman"/>
          <w:sz w:val="28"/>
          <w:szCs w:val="28"/>
        </w:rPr>
        <w:t xml:space="preserve"> После окончания войны мой прадедушка случайно встретил своего друга, и они вспоминали боевые дни военного времени.</w:t>
      </w:r>
    </w:p>
    <w:p w:rsidR="00FB7CE3" w:rsidRPr="00C10030" w:rsidRDefault="00FB7CE3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Я хочу рассказать случаи из боевой жизни моего прадедушки.</w:t>
      </w:r>
    </w:p>
    <w:p w:rsidR="00FB7CE3" w:rsidRPr="00C10030" w:rsidRDefault="005E5862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Однажды п</w:t>
      </w:r>
      <w:r w:rsidR="00FB7CE3" w:rsidRPr="00C10030">
        <w:rPr>
          <w:rFonts w:ascii="Times New Roman" w:hAnsi="Times New Roman" w:cs="Times New Roman"/>
          <w:sz w:val="28"/>
          <w:szCs w:val="28"/>
        </w:rPr>
        <w:t>радедушка Сте</w:t>
      </w:r>
      <w:r w:rsidRPr="00C10030">
        <w:rPr>
          <w:rFonts w:ascii="Times New Roman" w:hAnsi="Times New Roman" w:cs="Times New Roman"/>
          <w:sz w:val="28"/>
          <w:szCs w:val="28"/>
        </w:rPr>
        <w:t>пан спас своего друга от смерти. Н</w:t>
      </w:r>
      <w:r w:rsidR="00FB7CE3" w:rsidRPr="00C10030">
        <w:rPr>
          <w:rFonts w:ascii="Times New Roman" w:hAnsi="Times New Roman" w:cs="Times New Roman"/>
          <w:sz w:val="28"/>
          <w:szCs w:val="28"/>
        </w:rPr>
        <w:t xml:space="preserve">а </w:t>
      </w:r>
      <w:r w:rsidR="00DF0CEE" w:rsidRPr="00C10030">
        <w:rPr>
          <w:rFonts w:ascii="Times New Roman" w:hAnsi="Times New Roman" w:cs="Times New Roman"/>
          <w:sz w:val="28"/>
          <w:szCs w:val="28"/>
        </w:rPr>
        <w:t>Карельском</w:t>
      </w:r>
      <w:r w:rsidRPr="00C10030">
        <w:rPr>
          <w:rFonts w:ascii="Times New Roman" w:hAnsi="Times New Roman" w:cs="Times New Roman"/>
          <w:sz w:val="28"/>
          <w:szCs w:val="28"/>
        </w:rPr>
        <w:t xml:space="preserve"> перешейке, на дереве, заметив </w:t>
      </w:r>
      <w:r w:rsidR="00FB7CE3" w:rsidRPr="00C10030">
        <w:rPr>
          <w:rFonts w:ascii="Times New Roman" w:hAnsi="Times New Roman" w:cs="Times New Roman"/>
          <w:sz w:val="28"/>
          <w:szCs w:val="28"/>
        </w:rPr>
        <w:t>финского снайпера, который целился в его друга, он выстрелил и убил снайпера, тем самым сохранив жизнь своему другу.</w:t>
      </w:r>
    </w:p>
    <w:p w:rsidR="00FB7CE3" w:rsidRPr="00C10030" w:rsidRDefault="0020568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lastRenderedPageBreak/>
        <w:t>В один из военных дней, п</w:t>
      </w:r>
      <w:r w:rsidR="00FB7CE3" w:rsidRPr="00C10030">
        <w:rPr>
          <w:rFonts w:ascii="Times New Roman" w:hAnsi="Times New Roman" w:cs="Times New Roman"/>
          <w:sz w:val="28"/>
          <w:szCs w:val="28"/>
        </w:rPr>
        <w:t>осле ожесточенных боев</w:t>
      </w:r>
      <w:r w:rsidRPr="00C10030">
        <w:rPr>
          <w:rFonts w:ascii="Times New Roman" w:hAnsi="Times New Roman" w:cs="Times New Roman"/>
          <w:sz w:val="28"/>
          <w:szCs w:val="28"/>
        </w:rPr>
        <w:t>,</w:t>
      </w:r>
      <w:r w:rsidR="00FB7CE3" w:rsidRPr="00C10030">
        <w:rPr>
          <w:rFonts w:ascii="Times New Roman" w:hAnsi="Times New Roman" w:cs="Times New Roman"/>
          <w:sz w:val="28"/>
          <w:szCs w:val="28"/>
        </w:rPr>
        <w:t xml:space="preserve"> полк расположился на отдых в одном из хуторов Латвии. Собираясь отдыхать, дедушка услышал тиканье</w:t>
      </w:r>
      <w:r w:rsidR="001428D0" w:rsidRPr="00C10030">
        <w:rPr>
          <w:rFonts w:ascii="Times New Roman" w:hAnsi="Times New Roman" w:cs="Times New Roman"/>
          <w:sz w:val="28"/>
          <w:szCs w:val="28"/>
        </w:rPr>
        <w:t xml:space="preserve"> механизма снаряда замедленного действия, о чем быстро доложил командованию. Когда полк отошел на несколько </w:t>
      </w:r>
      <w:r w:rsidR="00DE103E" w:rsidRPr="00C10030">
        <w:rPr>
          <w:rFonts w:ascii="Times New Roman" w:hAnsi="Times New Roman" w:cs="Times New Roman"/>
          <w:sz w:val="28"/>
          <w:szCs w:val="28"/>
        </w:rPr>
        <w:t>метров от места привала</w:t>
      </w:r>
      <w:r w:rsidR="001428D0" w:rsidRPr="00C10030">
        <w:rPr>
          <w:rFonts w:ascii="Times New Roman" w:hAnsi="Times New Roman" w:cs="Times New Roman"/>
          <w:sz w:val="28"/>
          <w:szCs w:val="28"/>
        </w:rPr>
        <w:t>, произошел страшный взрыв. Так прадедушка спас полк.</w:t>
      </w:r>
    </w:p>
    <w:p w:rsidR="001428D0" w:rsidRPr="00C10030" w:rsidRDefault="0020568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Следующий случай, о котором я вам расскажу</w:t>
      </w:r>
      <w:r w:rsidR="00716012" w:rsidRPr="00C10030">
        <w:rPr>
          <w:rFonts w:ascii="Times New Roman" w:hAnsi="Times New Roman" w:cs="Times New Roman"/>
          <w:sz w:val="28"/>
          <w:szCs w:val="28"/>
        </w:rPr>
        <w:t>,</w:t>
      </w:r>
      <w:r w:rsidRPr="00C10030">
        <w:rPr>
          <w:rFonts w:ascii="Times New Roman" w:hAnsi="Times New Roman" w:cs="Times New Roman"/>
          <w:sz w:val="28"/>
          <w:szCs w:val="28"/>
        </w:rPr>
        <w:t xml:space="preserve"> произошёл </w:t>
      </w:r>
      <w:r w:rsidR="00716012" w:rsidRPr="00C10030">
        <w:rPr>
          <w:rFonts w:ascii="Times New Roman" w:hAnsi="Times New Roman" w:cs="Times New Roman"/>
          <w:sz w:val="28"/>
          <w:szCs w:val="28"/>
        </w:rPr>
        <w:t xml:space="preserve">с моим прадедушкой и его другом. </w:t>
      </w:r>
      <w:r w:rsidR="001428D0" w:rsidRPr="00C10030">
        <w:rPr>
          <w:rFonts w:ascii="Times New Roman" w:hAnsi="Times New Roman" w:cs="Times New Roman"/>
          <w:sz w:val="28"/>
          <w:szCs w:val="28"/>
        </w:rPr>
        <w:t>Идя на боевое задание, на перекрестке, в зимнее в</w:t>
      </w:r>
      <w:r w:rsidR="00716012" w:rsidRPr="00C10030">
        <w:rPr>
          <w:rFonts w:ascii="Times New Roman" w:hAnsi="Times New Roman" w:cs="Times New Roman"/>
          <w:sz w:val="28"/>
          <w:szCs w:val="28"/>
        </w:rPr>
        <w:t xml:space="preserve">ремя, они встретили человека на </w:t>
      </w:r>
      <w:r w:rsidR="001428D0" w:rsidRPr="00C10030">
        <w:rPr>
          <w:rFonts w:ascii="Times New Roman" w:hAnsi="Times New Roman" w:cs="Times New Roman"/>
          <w:sz w:val="28"/>
          <w:szCs w:val="28"/>
        </w:rPr>
        <w:t>повозке. Видя, что человек едет в ту сторону, в которую им надо, они попросили его подвезти</w:t>
      </w:r>
      <w:r w:rsidR="000B56F4" w:rsidRPr="00C10030">
        <w:rPr>
          <w:rFonts w:ascii="Times New Roman" w:hAnsi="Times New Roman" w:cs="Times New Roman"/>
          <w:sz w:val="28"/>
          <w:szCs w:val="28"/>
        </w:rPr>
        <w:t xml:space="preserve"> их</w:t>
      </w:r>
      <w:r w:rsidR="001428D0" w:rsidRPr="00C10030">
        <w:rPr>
          <w:rFonts w:ascii="Times New Roman" w:hAnsi="Times New Roman" w:cs="Times New Roman"/>
          <w:sz w:val="28"/>
          <w:szCs w:val="28"/>
        </w:rPr>
        <w:t>. Человек подал знак рукой, что они могут сесть в сани. Интуиция подсказала, что это немец. Прадедушка быстро снял шинель и накрыл ею немца, а лошадь с повозкой повернули в обратную сторону. Быстро</w:t>
      </w:r>
      <w:r w:rsidR="00E07F12" w:rsidRPr="00C10030">
        <w:rPr>
          <w:rFonts w:ascii="Times New Roman" w:hAnsi="Times New Roman" w:cs="Times New Roman"/>
          <w:sz w:val="28"/>
          <w:szCs w:val="28"/>
        </w:rPr>
        <w:t xml:space="preserve"> прибыли в свой полк и доложили командиру о случившемся. Этот немец дал ценные и нужные показания о расположении фашистских войск. За что оба друга были награждены медалью «За отвагу».</w:t>
      </w:r>
    </w:p>
    <w:p w:rsidR="00E07F12" w:rsidRPr="00C10030" w:rsidRDefault="00E07F12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Я бы хотел послушать рассказы о войне из уст моего прадедушки. Но его нет в живых. Он умер от последствий боевых ранений в 1963 году.</w:t>
      </w:r>
    </w:p>
    <w:p w:rsidR="00E07F12" w:rsidRPr="00C10030" w:rsidRDefault="00F2728F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</w:t>
      </w:r>
      <w:r w:rsidR="00E07F12" w:rsidRPr="00C10030">
        <w:rPr>
          <w:rFonts w:ascii="Times New Roman" w:hAnsi="Times New Roman" w:cs="Times New Roman"/>
          <w:sz w:val="28"/>
          <w:szCs w:val="28"/>
        </w:rPr>
        <w:t xml:space="preserve"> я не видел своего прадедушк</w:t>
      </w:r>
      <w:r w:rsidR="0045074A" w:rsidRPr="00C10030">
        <w:rPr>
          <w:rFonts w:ascii="Times New Roman" w:hAnsi="Times New Roman" w:cs="Times New Roman"/>
          <w:sz w:val="28"/>
          <w:szCs w:val="28"/>
        </w:rPr>
        <w:t>и</w:t>
      </w:r>
      <w:r w:rsidR="00E07F12" w:rsidRPr="00C10030">
        <w:rPr>
          <w:rFonts w:ascii="Times New Roman" w:hAnsi="Times New Roman" w:cs="Times New Roman"/>
          <w:sz w:val="28"/>
          <w:szCs w:val="28"/>
        </w:rPr>
        <w:t>, но я очень горжусь им и его подвигами!</w:t>
      </w:r>
    </w:p>
    <w:p w:rsidR="00987E06" w:rsidRDefault="00987E06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Pr="00987E06" w:rsidRDefault="00987E06" w:rsidP="00987E0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7E06">
        <w:rPr>
          <w:rFonts w:ascii="Times New Roman" w:hAnsi="Times New Roman" w:cs="Times New Roman"/>
          <w:b/>
          <w:caps/>
          <w:sz w:val="28"/>
          <w:szCs w:val="28"/>
        </w:rPr>
        <w:t>Медали моего прадедушки</w:t>
      </w:r>
    </w:p>
    <w:p w:rsidR="00C10030" w:rsidRDefault="004C2818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298588</wp:posOffset>
            </wp:positionH>
            <wp:positionV relativeFrom="paragraph">
              <wp:posOffset>176641</wp:posOffset>
            </wp:positionV>
            <wp:extent cx="1905166" cy="1940118"/>
            <wp:effectExtent l="19050" t="0" r="0" b="0"/>
            <wp:wrapNone/>
            <wp:docPr id="8" name="i-main-pic" descr="Картинка 8 из 2012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2012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9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113030</wp:posOffset>
            </wp:positionV>
            <wp:extent cx="1232452" cy="2194560"/>
            <wp:effectExtent l="0" t="0" r="0" b="0"/>
            <wp:wrapNone/>
            <wp:docPr id="11" name="Рисунок 11" descr="http://wot-pnz.ucoz.ru/NOBbIE_MEDAJIN/za_boevie_zaslug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t-pnz.ucoz.ru/NOBbIE_MEDAJIN/za_boevie_zaslugi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4362253</wp:posOffset>
            </wp:positionH>
            <wp:positionV relativeFrom="paragraph">
              <wp:posOffset>163479</wp:posOffset>
            </wp:positionV>
            <wp:extent cx="1242191" cy="2364828"/>
            <wp:effectExtent l="19050" t="0" r="0" b="0"/>
            <wp:wrapNone/>
            <wp:docPr id="1" name="Рисунок 1" descr="C:\Users\1\Desktop\медаль За оборону Лен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аль За оборону Ленингра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23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DF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030" w:rsidRDefault="004C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974449</wp:posOffset>
            </wp:positionH>
            <wp:positionV relativeFrom="paragraph">
              <wp:posOffset>449166</wp:posOffset>
            </wp:positionV>
            <wp:extent cx="1054376" cy="2035534"/>
            <wp:effectExtent l="19050" t="0" r="0" b="0"/>
            <wp:wrapNone/>
            <wp:docPr id="7" name="i-main-pic" descr="Картинка 9 из 3598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3598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409410</wp:posOffset>
            </wp:positionV>
            <wp:extent cx="2286828" cy="2258170"/>
            <wp:effectExtent l="19050" t="0" r="0" b="0"/>
            <wp:wrapNone/>
            <wp:docPr id="5" name="Рисунок 3" descr="C:\Users\1\Desktop\Медаль за победу над Герман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даль за победу над Германие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22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030">
        <w:rPr>
          <w:rFonts w:ascii="Times New Roman" w:hAnsi="Times New Roman" w:cs="Times New Roman"/>
          <w:sz w:val="28"/>
          <w:szCs w:val="28"/>
        </w:rPr>
        <w:br w:type="page"/>
      </w:r>
    </w:p>
    <w:p w:rsidR="00726BEB" w:rsidRPr="00987E06" w:rsidRDefault="00726BEB" w:rsidP="00726B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E06">
        <w:rPr>
          <w:rFonts w:ascii="Times New Roman" w:hAnsi="Times New Roman" w:cs="Times New Roman"/>
          <w:b/>
          <w:sz w:val="36"/>
          <w:szCs w:val="36"/>
        </w:rPr>
        <w:lastRenderedPageBreak/>
        <w:t>МОЯ ПРАБАБУШКА</w:t>
      </w:r>
    </w:p>
    <w:p w:rsidR="00726BEB" w:rsidRPr="00C10030" w:rsidRDefault="00726BEB" w:rsidP="00B139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161290</wp:posOffset>
            </wp:positionV>
            <wp:extent cx="1941195" cy="2588260"/>
            <wp:effectExtent l="19050" t="0" r="1905" b="0"/>
            <wp:wrapSquare wrapText="bothSides"/>
            <wp:docPr id="3" name="Рисунок 1" descr="C:\Users\1\Desktop\Медали\_______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али\________00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F2" w:rsidRDefault="00726BEB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Мою прабабушку зовут Черноусова Мария Михайловна, я</w:t>
      </w:r>
      <w:r w:rsidR="004F3893">
        <w:rPr>
          <w:rFonts w:ascii="Times New Roman" w:hAnsi="Times New Roman" w:cs="Times New Roman"/>
          <w:sz w:val="28"/>
          <w:szCs w:val="28"/>
        </w:rPr>
        <w:t xml:space="preserve"> ее называю бабушка Мария. Ей 96</w:t>
      </w:r>
      <w:r w:rsidRPr="00C10030">
        <w:rPr>
          <w:rFonts w:ascii="Times New Roman" w:hAnsi="Times New Roman" w:cs="Times New Roman"/>
          <w:sz w:val="28"/>
          <w:szCs w:val="28"/>
        </w:rPr>
        <w:t xml:space="preserve"> лет. Она живет в Калининграде. Каждое лето я езжу к </w:t>
      </w:r>
      <w:r w:rsidR="004F3893">
        <w:rPr>
          <w:rFonts w:ascii="Times New Roman" w:hAnsi="Times New Roman" w:cs="Times New Roman"/>
          <w:sz w:val="28"/>
          <w:szCs w:val="28"/>
        </w:rPr>
        <w:t>пра</w:t>
      </w:r>
      <w:r w:rsidRPr="00C10030">
        <w:rPr>
          <w:rFonts w:ascii="Times New Roman" w:hAnsi="Times New Roman" w:cs="Times New Roman"/>
          <w:sz w:val="28"/>
          <w:szCs w:val="28"/>
        </w:rPr>
        <w:t>бабушке в гости. Она очень добрая, я ее очень люблю!</w:t>
      </w:r>
    </w:p>
    <w:p w:rsidR="00726BEB" w:rsidRPr="00C10030" w:rsidRDefault="00726BEB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Я с </w:t>
      </w:r>
      <w:r w:rsidR="00B139F2">
        <w:rPr>
          <w:rFonts w:ascii="Times New Roman" w:hAnsi="Times New Roman" w:cs="Times New Roman"/>
          <w:sz w:val="28"/>
          <w:szCs w:val="28"/>
        </w:rPr>
        <w:t>пра</w:t>
      </w:r>
      <w:r w:rsidRPr="00C10030">
        <w:rPr>
          <w:rFonts w:ascii="Times New Roman" w:hAnsi="Times New Roman" w:cs="Times New Roman"/>
          <w:sz w:val="28"/>
          <w:szCs w:val="28"/>
        </w:rPr>
        <w:t xml:space="preserve">бабушкой рисую, играю, она мне много рассказывает о себе, своем детстве, </w:t>
      </w:r>
      <w:r w:rsidR="00B139F2">
        <w:rPr>
          <w:rFonts w:ascii="Times New Roman" w:hAnsi="Times New Roman" w:cs="Times New Roman"/>
          <w:sz w:val="28"/>
          <w:szCs w:val="28"/>
        </w:rPr>
        <w:t>пра</w:t>
      </w:r>
      <w:r w:rsidRPr="00C10030">
        <w:rPr>
          <w:rFonts w:ascii="Times New Roman" w:hAnsi="Times New Roman" w:cs="Times New Roman"/>
          <w:sz w:val="28"/>
          <w:szCs w:val="28"/>
        </w:rPr>
        <w:t>дедушке, о Великой Оте</w:t>
      </w:r>
      <w:r w:rsidR="00B139F2">
        <w:rPr>
          <w:rFonts w:ascii="Times New Roman" w:hAnsi="Times New Roman" w:cs="Times New Roman"/>
          <w:sz w:val="28"/>
          <w:szCs w:val="28"/>
        </w:rPr>
        <w:t>чественной войне, о дне Победы.</w:t>
      </w:r>
    </w:p>
    <w:p w:rsidR="00726BEB" w:rsidRPr="00C10030" w:rsidRDefault="002F3131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</w:t>
      </w:r>
      <w:r w:rsidR="00726BEB" w:rsidRPr="00C10030">
        <w:rPr>
          <w:rFonts w:ascii="Times New Roman" w:hAnsi="Times New Roman" w:cs="Times New Roman"/>
          <w:sz w:val="28"/>
          <w:szCs w:val="28"/>
        </w:rPr>
        <w:t xml:space="preserve">абушка родилась в Якутии (поселок Нагорный). Когда началась Великая Отечественная война,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26BEB" w:rsidRPr="00C10030">
        <w:rPr>
          <w:rFonts w:ascii="Times New Roman" w:hAnsi="Times New Roman" w:cs="Times New Roman"/>
          <w:sz w:val="28"/>
          <w:szCs w:val="28"/>
        </w:rPr>
        <w:t xml:space="preserve">училась в школе (в 8 </w:t>
      </w:r>
      <w:r w:rsidR="009620D8">
        <w:rPr>
          <w:rFonts w:ascii="Times New Roman" w:hAnsi="Times New Roman" w:cs="Times New Roman"/>
          <w:sz w:val="28"/>
          <w:szCs w:val="28"/>
        </w:rPr>
        <w:t xml:space="preserve">классе). Поселок, в котором </w:t>
      </w:r>
      <w:r w:rsidR="00726BEB" w:rsidRPr="00C10030">
        <w:rPr>
          <w:rFonts w:ascii="Times New Roman" w:hAnsi="Times New Roman" w:cs="Times New Roman"/>
          <w:sz w:val="28"/>
          <w:szCs w:val="28"/>
        </w:rPr>
        <w:t>жила</w:t>
      </w:r>
      <w:r w:rsidR="009620D8">
        <w:rPr>
          <w:rFonts w:ascii="Times New Roman" w:hAnsi="Times New Roman" w:cs="Times New Roman"/>
          <w:sz w:val="28"/>
          <w:szCs w:val="28"/>
        </w:rPr>
        <w:t xml:space="preserve"> моя прабабушка</w:t>
      </w:r>
      <w:r w:rsidR="00726BEB" w:rsidRPr="00C10030">
        <w:rPr>
          <w:rFonts w:ascii="Times New Roman" w:hAnsi="Times New Roman" w:cs="Times New Roman"/>
          <w:sz w:val="28"/>
          <w:szCs w:val="28"/>
        </w:rPr>
        <w:t xml:space="preserve"> был далеко от линии фронта. Она и ее сверстники, находясь в тылу, помогали тем, к</w:t>
      </w:r>
      <w:r w:rsidR="009620D8">
        <w:rPr>
          <w:rFonts w:ascii="Times New Roman" w:hAnsi="Times New Roman" w:cs="Times New Roman"/>
          <w:sz w:val="28"/>
          <w:szCs w:val="28"/>
        </w:rPr>
        <w:t xml:space="preserve">то ушел на фронт. После уроков </w:t>
      </w:r>
      <w:r w:rsidR="00726BEB" w:rsidRPr="00C10030">
        <w:rPr>
          <w:rFonts w:ascii="Times New Roman" w:hAnsi="Times New Roman" w:cs="Times New Roman"/>
          <w:sz w:val="28"/>
          <w:szCs w:val="28"/>
        </w:rPr>
        <w:t>они (школьники) ставили спектакли, концерты, и на полученные деньги покупали ткань, нитки, из которых шили и вязали одежду для фронтовиков.</w:t>
      </w:r>
    </w:p>
    <w:p w:rsidR="00726BEB" w:rsidRPr="00C10030" w:rsidRDefault="00726BEB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Окончив школу,</w:t>
      </w:r>
      <w:r w:rsidR="009620D8">
        <w:rPr>
          <w:rFonts w:ascii="Times New Roman" w:hAnsi="Times New Roman" w:cs="Times New Roman"/>
          <w:sz w:val="28"/>
          <w:szCs w:val="28"/>
        </w:rPr>
        <w:t xml:space="preserve"> моя</w:t>
      </w:r>
      <w:r w:rsidRPr="00C10030">
        <w:rPr>
          <w:rFonts w:ascii="Times New Roman" w:hAnsi="Times New Roman" w:cs="Times New Roman"/>
          <w:sz w:val="28"/>
          <w:szCs w:val="28"/>
        </w:rPr>
        <w:t xml:space="preserve"> </w:t>
      </w:r>
      <w:r w:rsidR="009620D8">
        <w:rPr>
          <w:rFonts w:ascii="Times New Roman" w:hAnsi="Times New Roman" w:cs="Times New Roman"/>
          <w:sz w:val="28"/>
          <w:szCs w:val="28"/>
        </w:rPr>
        <w:t>пра</w:t>
      </w:r>
      <w:r w:rsidRPr="00C10030">
        <w:rPr>
          <w:rFonts w:ascii="Times New Roman" w:hAnsi="Times New Roman" w:cs="Times New Roman"/>
          <w:sz w:val="28"/>
          <w:szCs w:val="28"/>
        </w:rPr>
        <w:t>бабушка работала диктором на радио. Она читала последние известия, новости с фронта, с тыла, помогала людям узнавать о по</w:t>
      </w:r>
      <w:r w:rsidR="009620D8">
        <w:rPr>
          <w:rFonts w:ascii="Times New Roman" w:hAnsi="Times New Roman" w:cs="Times New Roman"/>
          <w:sz w:val="28"/>
          <w:szCs w:val="28"/>
        </w:rPr>
        <w:t>следних событиях того времени. Праб</w:t>
      </w:r>
      <w:r w:rsidRPr="00C10030">
        <w:rPr>
          <w:rFonts w:ascii="Times New Roman" w:hAnsi="Times New Roman" w:cs="Times New Roman"/>
          <w:sz w:val="28"/>
          <w:szCs w:val="28"/>
        </w:rPr>
        <w:t>абушка Мария работала в редакции литературным сотрудником, корректором, проверяла газеты, принимала телеграммы о военных событиях.</w:t>
      </w:r>
    </w:p>
    <w:p w:rsidR="00726BEB" w:rsidRPr="00C10030" w:rsidRDefault="004C2818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D978872" wp14:editId="295A46EC">
            <wp:simplePos x="0" y="0"/>
            <wp:positionH relativeFrom="column">
              <wp:posOffset>4177665</wp:posOffset>
            </wp:positionH>
            <wp:positionV relativeFrom="paragraph">
              <wp:posOffset>810895</wp:posOffset>
            </wp:positionV>
            <wp:extent cx="1899920" cy="2724150"/>
            <wp:effectExtent l="19050" t="0" r="5080" b="0"/>
            <wp:wrapTight wrapText="bothSides">
              <wp:wrapPolygon edited="0">
                <wp:start x="-217" y="0"/>
                <wp:lineTo x="-217" y="21449"/>
                <wp:lineTo x="21658" y="21449"/>
                <wp:lineTo x="21658" y="0"/>
                <wp:lineTo x="-217" y="0"/>
              </wp:wrapPolygon>
            </wp:wrapTight>
            <wp:docPr id="17" name="Рисунок 17" descr="C:\Users\1\Desktop\открытка полевая 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открытка полевая почт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BEB" w:rsidRPr="00C10030">
        <w:rPr>
          <w:rFonts w:ascii="Times New Roman" w:hAnsi="Times New Roman" w:cs="Times New Roman"/>
          <w:sz w:val="28"/>
          <w:szCs w:val="28"/>
        </w:rPr>
        <w:t>Благодаря смелости, героизму, трудолюбию, сплоченности детей и взрослых, которые были на фронте и в тылу, наша страна смогла одержать Победу над врагом. Спасибо вам наши бабушки, дедушки, прабабушки, прадедушки, всем, кто воевал на фронте и в тылу!</w:t>
      </w:r>
    </w:p>
    <w:p w:rsidR="004C2818" w:rsidRDefault="00726BEB" w:rsidP="00B1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Я очень люблю свою </w:t>
      </w:r>
      <w:r w:rsidR="007933D0">
        <w:rPr>
          <w:rFonts w:ascii="Times New Roman" w:hAnsi="Times New Roman" w:cs="Times New Roman"/>
          <w:sz w:val="28"/>
          <w:szCs w:val="28"/>
        </w:rPr>
        <w:t>пра</w:t>
      </w:r>
      <w:r w:rsidRPr="00C10030">
        <w:rPr>
          <w:rFonts w:ascii="Times New Roman" w:hAnsi="Times New Roman" w:cs="Times New Roman"/>
          <w:sz w:val="28"/>
          <w:szCs w:val="28"/>
        </w:rPr>
        <w:t>бабушку и горжусь ею!</w:t>
      </w:r>
    </w:p>
    <w:p w:rsidR="00B139F2" w:rsidRDefault="00CC6382" w:rsidP="0050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31.1pt;margin-top:153.95pt;width:134.3pt;height:3.55pt;flip:y;z-index:251670528" stroked="f">
            <v:textbox style="mso-next-textbox:#_x0000_s1027">
              <w:txbxContent>
                <w:p w:rsidR="004C2818" w:rsidRDefault="004C2818" w:rsidP="004C2818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0.15pt;height:168.25pt;mso-position-vertical:absolute" fillcolor="#7f7f7f [1612]">
            <v:shadow color="#868686"/>
            <v:textpath style="font-family:&quot;Arial Black&quot;;v-text-kern:t" trim="t" fitpath="t" string="Я горжусь своим прадедушкой&#10;и своей прабабушкой!"/>
          </v:shape>
        </w:pict>
      </w:r>
    </w:p>
    <w:p w:rsidR="00B139F2" w:rsidRDefault="00B139F2">
      <w:pPr>
        <w:rPr>
          <w:rFonts w:ascii="Times New Roman" w:hAnsi="Times New Roman" w:cs="Times New Roman"/>
          <w:sz w:val="28"/>
          <w:szCs w:val="28"/>
        </w:rPr>
      </w:pPr>
    </w:p>
    <w:sectPr w:rsidR="00B139F2" w:rsidSect="004C2818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61"/>
    <w:rsid w:val="000B56F4"/>
    <w:rsid w:val="001428D0"/>
    <w:rsid w:val="00152C44"/>
    <w:rsid w:val="001600AB"/>
    <w:rsid w:val="001C2C2C"/>
    <w:rsid w:val="001D1C55"/>
    <w:rsid w:val="00205680"/>
    <w:rsid w:val="00244D0D"/>
    <w:rsid w:val="00292158"/>
    <w:rsid w:val="002F3131"/>
    <w:rsid w:val="003A674C"/>
    <w:rsid w:val="0045074A"/>
    <w:rsid w:val="004C2818"/>
    <w:rsid w:val="004F3893"/>
    <w:rsid w:val="00502EB8"/>
    <w:rsid w:val="00584853"/>
    <w:rsid w:val="005E5862"/>
    <w:rsid w:val="00604257"/>
    <w:rsid w:val="00622C56"/>
    <w:rsid w:val="00716012"/>
    <w:rsid w:val="00726BEB"/>
    <w:rsid w:val="007933D0"/>
    <w:rsid w:val="007F6403"/>
    <w:rsid w:val="009620D8"/>
    <w:rsid w:val="00987E06"/>
    <w:rsid w:val="009E4175"/>
    <w:rsid w:val="00A205A1"/>
    <w:rsid w:val="00A637BF"/>
    <w:rsid w:val="00A7397C"/>
    <w:rsid w:val="00B139F2"/>
    <w:rsid w:val="00B50A8E"/>
    <w:rsid w:val="00C10030"/>
    <w:rsid w:val="00CC6382"/>
    <w:rsid w:val="00CF6589"/>
    <w:rsid w:val="00D269F7"/>
    <w:rsid w:val="00D277B6"/>
    <w:rsid w:val="00D62071"/>
    <w:rsid w:val="00D75CDB"/>
    <w:rsid w:val="00DC1C61"/>
    <w:rsid w:val="00DE103E"/>
    <w:rsid w:val="00DF0CEE"/>
    <w:rsid w:val="00E0062B"/>
    <w:rsid w:val="00E07F12"/>
    <w:rsid w:val="00EF14A8"/>
    <w:rsid w:val="00F2728F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titarenko.dp.ua/images/photo26.p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pload.wikimedia.org/wikipedia/commons/thumb/0/0b/Medal_for_Valor_USSR.jpg/305px-Medal_for_Valor_USSR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9B25-CDC6-4A73-BEE9-9D538F0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2013-04-29T18:45:00Z</cp:lastPrinted>
  <dcterms:created xsi:type="dcterms:W3CDTF">2012-05-01T14:54:00Z</dcterms:created>
  <dcterms:modified xsi:type="dcterms:W3CDTF">2020-05-07T10:05:00Z</dcterms:modified>
</cp:coreProperties>
</file>