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59" w:rsidRPr="00C9067C" w:rsidRDefault="00066259" w:rsidP="00066259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FC5F3D">
        <w:rPr>
          <w:b/>
          <w:color w:val="0000CC"/>
          <w:sz w:val="28"/>
          <w:szCs w:val="28"/>
          <w:lang w:val="ru-RU"/>
        </w:rPr>
        <w:t>Внеурочная деятельность</w:t>
      </w:r>
      <w:r>
        <w:rPr>
          <w:b/>
          <w:color w:val="0000CC"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>в соответствии с требованиями Стандарта</w:t>
      </w:r>
      <w:r>
        <w:rPr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 xml:space="preserve">организуется по основным направлениям развития личности (духовно-нравственное, социальное, </w:t>
      </w:r>
      <w:proofErr w:type="spellStart"/>
      <w:r w:rsidRPr="00C9067C">
        <w:rPr>
          <w:sz w:val="28"/>
          <w:szCs w:val="28"/>
          <w:lang w:val="ru-RU"/>
        </w:rPr>
        <w:t>общеинтеллектуальное</w:t>
      </w:r>
      <w:proofErr w:type="spellEnd"/>
      <w:r w:rsidRPr="00C9067C">
        <w:rPr>
          <w:sz w:val="28"/>
          <w:szCs w:val="28"/>
          <w:lang w:val="ru-RU"/>
        </w:rPr>
        <w:t>, общекультурное, с</w:t>
      </w:r>
      <w:r>
        <w:rPr>
          <w:sz w:val="28"/>
          <w:szCs w:val="28"/>
          <w:lang w:val="ru-RU"/>
        </w:rPr>
        <w:t>портивно-оздоровительное</w:t>
      </w:r>
      <w:r w:rsidRPr="00C9067C">
        <w:rPr>
          <w:sz w:val="28"/>
          <w:szCs w:val="28"/>
          <w:lang w:val="ru-RU"/>
        </w:rPr>
        <w:t xml:space="preserve">). </w:t>
      </w:r>
    </w:p>
    <w:p w:rsidR="00066259" w:rsidRPr="00C9067C" w:rsidRDefault="00066259" w:rsidP="00066259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066259" w:rsidRDefault="00066259" w:rsidP="00066259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При организации внеурочной деятельности обучающихся </w:t>
      </w:r>
      <w:r>
        <w:rPr>
          <w:sz w:val="28"/>
          <w:szCs w:val="28"/>
          <w:lang w:val="ru-RU"/>
        </w:rPr>
        <w:t xml:space="preserve"> </w:t>
      </w:r>
      <w:bookmarkStart w:id="0" w:name="_GoBack"/>
      <w:r>
        <w:rPr>
          <w:sz w:val="28"/>
          <w:szCs w:val="28"/>
          <w:lang w:val="ru-RU"/>
        </w:rPr>
        <w:t>МБОУ «ЛИЦЕЙ № 159»</w:t>
      </w:r>
      <w:bookmarkEnd w:id="0"/>
      <w:r>
        <w:rPr>
          <w:sz w:val="28"/>
          <w:szCs w:val="28"/>
          <w:lang w:val="ru-RU"/>
        </w:rPr>
        <w:t xml:space="preserve"> с углубленным изучением математики, физики используются</w:t>
      </w:r>
      <w:r w:rsidRPr="00C9067C">
        <w:rPr>
          <w:sz w:val="28"/>
          <w:szCs w:val="28"/>
          <w:lang w:val="ru-RU"/>
        </w:rPr>
        <w:t xml:space="preserve"> возможности учреждений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066259" w:rsidRPr="005B49D5" w:rsidRDefault="00066259" w:rsidP="00066259">
      <w:pPr>
        <w:spacing w:before="100" w:beforeAutospacing="1"/>
        <w:jc w:val="center"/>
        <w:rPr>
          <w:b/>
          <w:bCs/>
          <w:color w:val="0000FF"/>
          <w:sz w:val="28"/>
          <w:szCs w:val="28"/>
          <w:lang w:val="ru-RU"/>
        </w:rPr>
      </w:pPr>
      <w:r w:rsidRPr="005B49D5">
        <w:rPr>
          <w:b/>
          <w:bCs/>
          <w:color w:val="0000FF"/>
          <w:sz w:val="28"/>
          <w:szCs w:val="28"/>
          <w:lang w:val="ru-RU"/>
        </w:rPr>
        <w:t>ПЛАН ВНЕУРОЧНОЙ ДЕЯТЕЛЬНОСТИ</w:t>
      </w:r>
    </w:p>
    <w:p w:rsidR="00066259" w:rsidRPr="005B49D5" w:rsidRDefault="00066259" w:rsidP="00066259">
      <w:pPr>
        <w:jc w:val="center"/>
        <w:rPr>
          <w:b/>
          <w:color w:val="0000FF"/>
          <w:sz w:val="28"/>
          <w:szCs w:val="28"/>
          <w:lang w:val="ru-RU"/>
        </w:rPr>
      </w:pPr>
      <w:r w:rsidRPr="005B49D5">
        <w:rPr>
          <w:b/>
          <w:color w:val="0000FF"/>
          <w:sz w:val="28"/>
          <w:szCs w:val="28"/>
          <w:lang w:val="ru-RU"/>
        </w:rPr>
        <w:t xml:space="preserve"> </w:t>
      </w:r>
    </w:p>
    <w:p w:rsidR="00066259" w:rsidRPr="005B49D5" w:rsidRDefault="00066259" w:rsidP="00066259">
      <w:pPr>
        <w:pStyle w:val="11"/>
        <w:ind w:left="0" w:right="0" w:firstLine="567"/>
        <w:jc w:val="left"/>
        <w:rPr>
          <w:rFonts w:ascii="Times New Roman" w:hAnsi="Times New Roman"/>
          <w:b/>
          <w:caps/>
          <w:color w:val="0000FF"/>
          <w:sz w:val="28"/>
          <w:szCs w:val="28"/>
        </w:rPr>
      </w:pPr>
      <w:r w:rsidRPr="005B49D5">
        <w:rPr>
          <w:rFonts w:ascii="Times New Roman" w:hAnsi="Times New Roman"/>
          <w:b/>
          <w:caps/>
          <w:color w:val="0000FF"/>
          <w:sz w:val="28"/>
          <w:szCs w:val="28"/>
        </w:rPr>
        <w:t>Пояснительная записка</w:t>
      </w:r>
    </w:p>
    <w:p w:rsidR="00066259" w:rsidRPr="005B49D5" w:rsidRDefault="00066259" w:rsidP="00066259">
      <w:pPr>
        <w:pStyle w:val="11"/>
        <w:ind w:left="0" w:right="0" w:firstLine="567"/>
        <w:jc w:val="left"/>
        <w:rPr>
          <w:rFonts w:ascii="Times New Roman" w:hAnsi="Times New Roman"/>
          <w:b/>
          <w:caps/>
          <w:color w:val="0000FF"/>
          <w:sz w:val="28"/>
          <w:szCs w:val="28"/>
        </w:rPr>
      </w:pPr>
    </w:p>
    <w:p w:rsidR="00066259" w:rsidRDefault="00066259" w:rsidP="00066259">
      <w:pPr>
        <w:pStyle w:val="a3"/>
        <w:spacing w:after="0" w:line="360" w:lineRule="auto"/>
        <w:ind w:left="-426" w:firstLine="85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План</w:t>
      </w:r>
      <w:r w:rsidRPr="00DA423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внеурочной деятельности</w:t>
      </w:r>
      <w:r w:rsidRPr="00DA4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DA4237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обще</w:t>
      </w:r>
      <w:r w:rsidRPr="00DA4237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 xml:space="preserve">города Новосибирска «Средняя общеобразовательная школа № 159 с углубленным изучением математики, физики»  разработан на основе Федерального государственного стандарта основного общего образования,    санитарно-эпидемиологических правил и норм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2.4.4.1251-03 и 2.4.2.2821-10,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обеспечивает широту развития личности обучающихся, учитывает социокультурные и иные потребности,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регулирует</w:t>
      </w:r>
      <w:r>
        <w:rPr>
          <w:sz w:val="28"/>
          <w:szCs w:val="28"/>
        </w:rPr>
        <w:t xml:space="preserve"> недопустимость перегрузки обучающихся, </w:t>
      </w:r>
      <w:r w:rsidRPr="00DA4237">
        <w:rPr>
          <w:sz w:val="28"/>
          <w:szCs w:val="28"/>
        </w:rPr>
        <w:t>определяет общий и максимальный объем нагрузки обучающихся в рамках</w:t>
      </w:r>
      <w:proofErr w:type="gramEnd"/>
      <w:r w:rsidRPr="00DA4237">
        <w:rPr>
          <w:sz w:val="28"/>
          <w:szCs w:val="28"/>
        </w:rPr>
        <w:t xml:space="preserve"> внеурочной деятельности, состав и структуру направлений и форм внеурочной деятельности по классам (годам обучения).</w:t>
      </w:r>
    </w:p>
    <w:p w:rsidR="00066259" w:rsidRPr="00DA4237" w:rsidRDefault="00066259" w:rsidP="00066259">
      <w:pPr>
        <w:pStyle w:val="a3"/>
        <w:spacing w:after="0" w:line="360" w:lineRule="auto"/>
        <w:ind w:left="0" w:firstLine="850"/>
        <w:jc w:val="both"/>
        <w:rPr>
          <w:sz w:val="28"/>
          <w:szCs w:val="28"/>
        </w:rPr>
      </w:pPr>
      <w:r w:rsidRPr="00DA4237">
        <w:rPr>
          <w:sz w:val="28"/>
          <w:szCs w:val="28"/>
        </w:rPr>
        <w:t xml:space="preserve"> </w:t>
      </w:r>
      <w:r w:rsidRPr="00B37CE2">
        <w:rPr>
          <w:b/>
          <w:i/>
          <w:sz w:val="28"/>
          <w:szCs w:val="28"/>
        </w:rPr>
        <w:t>План внеурочной деятельности является частью Основной образовательной</w:t>
      </w:r>
      <w:r>
        <w:rPr>
          <w:b/>
          <w:i/>
          <w:sz w:val="28"/>
          <w:szCs w:val="28"/>
        </w:rPr>
        <w:t xml:space="preserve"> программы</w:t>
      </w:r>
      <w:r w:rsidRPr="00B37CE2">
        <w:rPr>
          <w:b/>
          <w:i/>
          <w:sz w:val="28"/>
          <w:szCs w:val="28"/>
        </w:rPr>
        <w:t>.</w:t>
      </w:r>
      <w:r w:rsidRPr="00DA4237">
        <w:rPr>
          <w:sz w:val="28"/>
          <w:szCs w:val="28"/>
        </w:rPr>
        <w:t xml:space="preserve"> </w:t>
      </w:r>
    </w:p>
    <w:p w:rsidR="00066259" w:rsidRPr="00DA4237" w:rsidRDefault="00066259" w:rsidP="00066259">
      <w:pPr>
        <w:pStyle w:val="21"/>
        <w:ind w:firstLine="567"/>
        <w:rPr>
          <w:szCs w:val="28"/>
        </w:rPr>
      </w:pPr>
      <w:r w:rsidRPr="00DA4237">
        <w:rPr>
          <w:szCs w:val="28"/>
        </w:rPr>
        <w:t>При разработке плана, реализующего программы внеурочной деятельности,  использовались следующие документы:</w:t>
      </w:r>
    </w:p>
    <w:p w:rsidR="00066259" w:rsidRPr="00E62948" w:rsidRDefault="00066259" w:rsidP="00066259">
      <w:pPr>
        <w:pStyle w:val="a6"/>
        <w:numPr>
          <w:ilvl w:val="0"/>
          <w:numId w:val="3"/>
        </w:numPr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62948">
        <w:rPr>
          <w:sz w:val="28"/>
          <w:szCs w:val="28"/>
        </w:rPr>
        <w:lastRenderedPageBreak/>
        <w:t xml:space="preserve">Конвенция  о правах ребенка </w:t>
      </w:r>
      <w:r w:rsidRPr="00E62948">
        <w:rPr>
          <w:sz w:val="28"/>
          <w:szCs w:val="28"/>
          <w:lang w:eastAsia="ar-SA"/>
        </w:rPr>
        <w:t xml:space="preserve">(принята </w:t>
      </w:r>
      <w:hyperlink r:id="rId6" w:history="1">
        <w:r w:rsidRPr="00E62948">
          <w:rPr>
            <w:sz w:val="28"/>
            <w:szCs w:val="28"/>
            <w:lang w:eastAsia="ar-SA"/>
          </w:rPr>
          <w:t>резолюцией 44/25</w:t>
        </w:r>
      </w:hyperlink>
      <w:r w:rsidRPr="00E62948">
        <w:rPr>
          <w:sz w:val="28"/>
          <w:szCs w:val="28"/>
          <w:lang w:eastAsia="ar-SA"/>
        </w:rPr>
        <w:t xml:space="preserve"> Генеральной Ассамблеи от 20 ноября 1989 года);</w:t>
      </w:r>
    </w:p>
    <w:p w:rsidR="00066259" w:rsidRPr="00E62948" w:rsidRDefault="00066259" w:rsidP="00066259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62948">
        <w:rPr>
          <w:sz w:val="28"/>
          <w:szCs w:val="28"/>
        </w:rPr>
        <w:t>Конституция Российской Федерации;</w:t>
      </w:r>
    </w:p>
    <w:p w:rsidR="00066259" w:rsidRPr="00E62948" w:rsidRDefault="00066259" w:rsidP="00066259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62948">
        <w:rPr>
          <w:sz w:val="28"/>
          <w:szCs w:val="28"/>
        </w:rPr>
        <w:t>Федеральный закон  № 273-ФЗ "Об образовании в Российской Федерации";</w:t>
      </w:r>
    </w:p>
    <w:p w:rsidR="00066259" w:rsidRDefault="00066259" w:rsidP="00066259">
      <w:pPr>
        <w:pStyle w:val="a6"/>
        <w:autoSpaceDE w:val="0"/>
        <w:spacing w:line="360" w:lineRule="auto"/>
        <w:jc w:val="both"/>
        <w:rPr>
          <w:color w:val="000000"/>
          <w:sz w:val="28"/>
          <w:szCs w:val="28"/>
        </w:rPr>
      </w:pPr>
    </w:p>
    <w:p w:rsidR="00066259" w:rsidRPr="005B49D5" w:rsidRDefault="00066259" w:rsidP="00066259">
      <w:pPr>
        <w:pStyle w:val="a6"/>
        <w:numPr>
          <w:ilvl w:val="0"/>
          <w:numId w:val="3"/>
        </w:numPr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РФ от 17.12.2010  № 1897 «Об утверждении федерального государственного образовательного стандарта основного общего образования»</w:t>
      </w:r>
    </w:p>
    <w:p w:rsidR="00066259" w:rsidRPr="00EE3EC2" w:rsidRDefault="00066259" w:rsidP="00066259">
      <w:pPr>
        <w:pStyle w:val="a6"/>
        <w:numPr>
          <w:ilvl w:val="0"/>
          <w:numId w:val="3"/>
        </w:num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E62948">
        <w:rPr>
          <w:bCs/>
          <w:color w:val="000000"/>
          <w:sz w:val="28"/>
          <w:szCs w:val="28"/>
        </w:rPr>
        <w:t xml:space="preserve">Основная образовательная   программа </w:t>
      </w:r>
      <w:r>
        <w:rPr>
          <w:bCs/>
          <w:color w:val="000000"/>
          <w:sz w:val="28"/>
          <w:szCs w:val="28"/>
        </w:rPr>
        <w:t>основного</w:t>
      </w:r>
      <w:r w:rsidRPr="00E62948">
        <w:rPr>
          <w:bCs/>
          <w:color w:val="000000"/>
          <w:sz w:val="28"/>
          <w:szCs w:val="28"/>
        </w:rPr>
        <w:t xml:space="preserve"> общего образования </w:t>
      </w:r>
      <w:r>
        <w:rPr>
          <w:bCs/>
          <w:color w:val="000000"/>
          <w:sz w:val="28"/>
          <w:szCs w:val="28"/>
        </w:rPr>
        <w:t>МБОУ «ЛИЦЕЙ № 159»</w:t>
      </w:r>
      <w:r w:rsidRPr="00E62948">
        <w:rPr>
          <w:bCs/>
          <w:color w:val="000000"/>
          <w:sz w:val="28"/>
          <w:szCs w:val="28"/>
        </w:rPr>
        <w:t xml:space="preserve"> с углубленным изучением</w:t>
      </w:r>
      <w:r>
        <w:rPr>
          <w:bCs/>
          <w:color w:val="000000"/>
          <w:sz w:val="28"/>
          <w:szCs w:val="28"/>
        </w:rPr>
        <w:t xml:space="preserve"> математики, физики;</w:t>
      </w:r>
    </w:p>
    <w:p w:rsidR="00066259" w:rsidRPr="005B49D5" w:rsidRDefault="00066259" w:rsidP="00066259">
      <w:pPr>
        <w:pStyle w:val="a5"/>
        <w:spacing w:line="360" w:lineRule="auto"/>
        <w:jc w:val="center"/>
        <w:rPr>
          <w:b/>
          <w:color w:val="0000FF"/>
          <w:sz w:val="28"/>
          <w:szCs w:val="28"/>
        </w:rPr>
      </w:pPr>
      <w:r w:rsidRPr="005B49D5">
        <w:rPr>
          <w:b/>
          <w:color w:val="0000FF"/>
          <w:sz w:val="28"/>
          <w:szCs w:val="28"/>
        </w:rPr>
        <w:t>Целевая направленность, стратегические и тактические цели содержания образования</w:t>
      </w:r>
    </w:p>
    <w:p w:rsidR="00066259" w:rsidRPr="00B37CE2" w:rsidRDefault="00066259" w:rsidP="00066259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внеурочной деятельности составлен с</w:t>
      </w:r>
      <w:r w:rsidRPr="00DA4237">
        <w:rPr>
          <w:color w:val="000000"/>
          <w:sz w:val="28"/>
          <w:szCs w:val="28"/>
        </w:rPr>
        <w:t xml:space="preserve">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066259" w:rsidRPr="005B49D5" w:rsidRDefault="00066259" w:rsidP="00066259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B49D5">
        <w:rPr>
          <w:sz w:val="28"/>
          <w:szCs w:val="28"/>
          <w:lang w:val="ru-RU"/>
        </w:rPr>
        <w:t xml:space="preserve">Внеурочная деятельность  опирается на содержание </w:t>
      </w:r>
      <w:r>
        <w:rPr>
          <w:sz w:val="28"/>
          <w:szCs w:val="28"/>
          <w:lang w:val="ru-RU"/>
        </w:rPr>
        <w:t>основного</w:t>
      </w:r>
      <w:r w:rsidRPr="005B49D5">
        <w:rPr>
          <w:sz w:val="28"/>
          <w:szCs w:val="28"/>
          <w:lang w:val="ru-RU"/>
        </w:rPr>
        <w:t xml:space="preserve"> общего </w:t>
      </w:r>
      <w:r>
        <w:rPr>
          <w:sz w:val="28"/>
          <w:szCs w:val="28"/>
          <w:lang w:val="ru-RU"/>
        </w:rPr>
        <w:t xml:space="preserve"> </w:t>
      </w:r>
      <w:r w:rsidRPr="005B49D5">
        <w:rPr>
          <w:sz w:val="28"/>
          <w:szCs w:val="28"/>
          <w:lang w:val="ru-RU"/>
        </w:rPr>
        <w:t xml:space="preserve">  образования, </w:t>
      </w:r>
      <w:proofErr w:type="spellStart"/>
      <w:r w:rsidRPr="005B49D5">
        <w:rPr>
          <w:sz w:val="28"/>
          <w:szCs w:val="28"/>
          <w:lang w:val="ru-RU"/>
        </w:rPr>
        <w:t>интегрируясь</w:t>
      </w:r>
      <w:proofErr w:type="spellEnd"/>
      <w:r w:rsidRPr="005B49D5">
        <w:rPr>
          <w:sz w:val="28"/>
          <w:szCs w:val="28"/>
          <w:lang w:val="ru-RU"/>
        </w:rPr>
        <w:t xml:space="preserve">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учащегося происходит становление  личности ребенка.</w:t>
      </w:r>
    </w:p>
    <w:p w:rsidR="00066259" w:rsidRPr="005B49D5" w:rsidRDefault="00066259" w:rsidP="00066259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B49D5">
        <w:rPr>
          <w:sz w:val="28"/>
          <w:szCs w:val="28"/>
          <w:lang w:val="ru-RU"/>
        </w:rPr>
        <w:t>План отражает основные цели и задачи, стоящие перед  МБОУ СОШ №159 с углубленным изучением математики, физики.</w:t>
      </w:r>
    </w:p>
    <w:p w:rsidR="00066259" w:rsidRPr="005B49D5" w:rsidRDefault="00066259" w:rsidP="000662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B49D5">
        <w:rPr>
          <w:b/>
          <w:sz w:val="28"/>
          <w:szCs w:val="28"/>
          <w:u w:val="single"/>
          <w:lang w:val="ru-RU"/>
        </w:rPr>
        <w:t>Основными целями внеурочной деятельности</w:t>
      </w:r>
      <w:r w:rsidRPr="005B49D5">
        <w:rPr>
          <w:sz w:val="28"/>
          <w:szCs w:val="28"/>
          <w:lang w:val="ru-RU"/>
        </w:rPr>
        <w:t xml:space="preserve"> в соответствии с  </w:t>
      </w:r>
      <w:r w:rsidRPr="005B49D5">
        <w:rPr>
          <w:sz w:val="28"/>
          <w:szCs w:val="28"/>
          <w:lang w:val="ru-RU"/>
        </w:rPr>
        <w:lastRenderedPageBreak/>
        <w:t>ФГОС являются:</w:t>
      </w:r>
    </w:p>
    <w:p w:rsidR="00066259" w:rsidRDefault="00066259" w:rsidP="00066259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37CE2">
        <w:rPr>
          <w:sz w:val="28"/>
          <w:szCs w:val="28"/>
        </w:rPr>
        <w:t xml:space="preserve"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ценностей; </w:t>
      </w:r>
    </w:p>
    <w:p w:rsidR="00066259" w:rsidRDefault="00066259" w:rsidP="00066259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37CE2">
        <w:rPr>
          <w:sz w:val="28"/>
          <w:szCs w:val="28"/>
        </w:rPr>
        <w:t xml:space="preserve">создание условий для многогранного развития и социализации каждого учащегося; </w:t>
      </w:r>
    </w:p>
    <w:p w:rsidR="00066259" w:rsidRPr="005B49D5" w:rsidRDefault="00066259" w:rsidP="00066259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37CE2">
        <w:rPr>
          <w:sz w:val="28"/>
          <w:szCs w:val="28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</w:t>
      </w:r>
      <w:proofErr w:type="gramStart"/>
      <w:r w:rsidRPr="00B37CE2">
        <w:rPr>
          <w:sz w:val="28"/>
          <w:szCs w:val="28"/>
        </w:rPr>
        <w:t>с</w:t>
      </w:r>
      <w:proofErr w:type="gramEnd"/>
      <w:r w:rsidRPr="00B37CE2">
        <w:rPr>
          <w:sz w:val="28"/>
          <w:szCs w:val="28"/>
        </w:rPr>
        <w:t xml:space="preserve">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066259" w:rsidRPr="005B49D5" w:rsidRDefault="00066259" w:rsidP="00066259">
      <w:pPr>
        <w:spacing w:line="360" w:lineRule="auto"/>
        <w:jc w:val="both"/>
        <w:rPr>
          <w:sz w:val="28"/>
          <w:szCs w:val="28"/>
          <w:lang w:val="ru-RU"/>
        </w:rPr>
      </w:pPr>
      <w:r w:rsidRPr="005B49D5">
        <w:rPr>
          <w:sz w:val="28"/>
          <w:szCs w:val="28"/>
          <w:lang w:val="ru-RU"/>
        </w:rPr>
        <w:t xml:space="preserve"> </w:t>
      </w:r>
      <w:r w:rsidRPr="005B49D5">
        <w:rPr>
          <w:sz w:val="28"/>
          <w:szCs w:val="28"/>
          <w:lang w:val="ru-RU"/>
        </w:rPr>
        <w:tab/>
        <w:t xml:space="preserve">Внеурочная деятельность, </w:t>
      </w:r>
      <w:proofErr w:type="spellStart"/>
      <w:r w:rsidRPr="005B49D5">
        <w:rPr>
          <w:sz w:val="28"/>
          <w:szCs w:val="28"/>
          <w:lang w:val="ru-RU"/>
        </w:rPr>
        <w:t>релизуемая</w:t>
      </w:r>
      <w:proofErr w:type="spellEnd"/>
      <w:r w:rsidRPr="005B49D5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>МБОУ «ЛИЦЕЙ № 159»</w:t>
      </w:r>
      <w:r w:rsidRPr="005B49D5">
        <w:rPr>
          <w:sz w:val="28"/>
          <w:szCs w:val="28"/>
          <w:lang w:val="ru-RU"/>
        </w:rPr>
        <w:t xml:space="preserve"> с углубленным изучением математики, физики, решает следующие специфические </w:t>
      </w:r>
      <w:r w:rsidRPr="005B49D5">
        <w:rPr>
          <w:b/>
          <w:sz w:val="28"/>
          <w:szCs w:val="28"/>
          <w:u w:val="single"/>
          <w:lang w:val="ru-RU"/>
        </w:rPr>
        <w:t>задачи:</w:t>
      </w:r>
    </w:p>
    <w:p w:rsidR="00066259" w:rsidRPr="00B37CE2" w:rsidRDefault="00066259" w:rsidP="00066259">
      <w:pPr>
        <w:pStyle w:val="a6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37CE2">
        <w:rPr>
          <w:color w:val="000000"/>
          <w:sz w:val="28"/>
          <w:szCs w:val="28"/>
        </w:rPr>
        <w:t xml:space="preserve">создать комфортные условия для позитивного восприятия ценностей </w:t>
      </w:r>
      <w:r>
        <w:rPr>
          <w:color w:val="000000"/>
          <w:sz w:val="28"/>
          <w:szCs w:val="28"/>
        </w:rPr>
        <w:t xml:space="preserve">  основного общего</w:t>
      </w:r>
      <w:r w:rsidRPr="00B37CE2">
        <w:rPr>
          <w:color w:val="000000"/>
          <w:sz w:val="28"/>
          <w:szCs w:val="28"/>
        </w:rPr>
        <w:t xml:space="preserve"> образования и более успешного освоения его содержания;</w:t>
      </w:r>
    </w:p>
    <w:p w:rsidR="00066259" w:rsidRPr="00B37CE2" w:rsidRDefault="00066259" w:rsidP="00066259">
      <w:pPr>
        <w:pStyle w:val="a6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37CE2">
        <w:rPr>
          <w:color w:val="000000"/>
          <w:sz w:val="28"/>
          <w:szCs w:val="28"/>
        </w:rPr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 нравственные, духовные и культурные ценности подрастающего поколения;</w:t>
      </w:r>
    </w:p>
    <w:p w:rsidR="00066259" w:rsidRPr="00B37CE2" w:rsidRDefault="00066259" w:rsidP="00066259">
      <w:pPr>
        <w:pStyle w:val="a6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37CE2">
        <w:rPr>
          <w:color w:val="000000"/>
          <w:sz w:val="28"/>
          <w:szCs w:val="28"/>
        </w:rPr>
        <w:t>дополнить, углубить в основном образовании те или иные учебные курсы, которые нужны учащимся для определения индивидуального образовательного маршрута,   формирования важных личностных качеств;</w:t>
      </w:r>
    </w:p>
    <w:p w:rsidR="00066259" w:rsidRPr="00B37CE2" w:rsidRDefault="00066259" w:rsidP="00066259">
      <w:pPr>
        <w:pStyle w:val="a6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37CE2">
        <w:rPr>
          <w:color w:val="000000"/>
          <w:sz w:val="28"/>
          <w:szCs w:val="28"/>
        </w:rPr>
        <w:t>ориентировать учащихся,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066259" w:rsidRPr="005B49D5" w:rsidRDefault="00066259" w:rsidP="00066259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5B49D5">
        <w:rPr>
          <w:sz w:val="28"/>
          <w:szCs w:val="28"/>
          <w:lang w:val="ru-RU"/>
        </w:rPr>
        <w:lastRenderedPageBreak/>
        <w:t xml:space="preserve">В соответствии с требованиями Федерального государственного образовательного стандарта </w:t>
      </w:r>
      <w:r>
        <w:rPr>
          <w:sz w:val="28"/>
          <w:szCs w:val="28"/>
          <w:lang w:val="ru-RU"/>
        </w:rPr>
        <w:t>основного</w:t>
      </w:r>
      <w:r w:rsidRPr="005B49D5">
        <w:rPr>
          <w:sz w:val="28"/>
          <w:szCs w:val="28"/>
          <w:lang w:val="ru-RU"/>
        </w:rPr>
        <w:t xml:space="preserve"> общего образования внеурочная деятельность организуется по следующим направлениям развития личности:</w:t>
      </w:r>
    </w:p>
    <w:p w:rsidR="00066259" w:rsidRPr="001662E2" w:rsidRDefault="00066259" w:rsidP="00066259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1662E2">
        <w:rPr>
          <w:sz w:val="28"/>
          <w:szCs w:val="28"/>
        </w:rPr>
        <w:t>общеинтеллектуальное</w:t>
      </w:r>
      <w:proofErr w:type="spellEnd"/>
      <w:r w:rsidRPr="001662E2">
        <w:rPr>
          <w:sz w:val="28"/>
          <w:szCs w:val="28"/>
        </w:rPr>
        <w:t>;</w:t>
      </w:r>
    </w:p>
    <w:p w:rsidR="00066259" w:rsidRPr="001662E2" w:rsidRDefault="00066259" w:rsidP="00066259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662E2">
        <w:rPr>
          <w:sz w:val="28"/>
          <w:szCs w:val="28"/>
        </w:rPr>
        <w:t>общекультурное</w:t>
      </w:r>
    </w:p>
    <w:p w:rsidR="00066259" w:rsidRPr="001662E2" w:rsidRDefault="00066259" w:rsidP="00066259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662E2">
        <w:rPr>
          <w:sz w:val="28"/>
          <w:szCs w:val="28"/>
        </w:rPr>
        <w:t xml:space="preserve">спортивно-оздоровительное; </w:t>
      </w:r>
    </w:p>
    <w:p w:rsidR="00066259" w:rsidRPr="001662E2" w:rsidRDefault="00066259" w:rsidP="00066259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662E2">
        <w:rPr>
          <w:sz w:val="28"/>
          <w:szCs w:val="28"/>
        </w:rPr>
        <w:t xml:space="preserve">духовно-нравственное; </w:t>
      </w:r>
    </w:p>
    <w:p w:rsidR="00066259" w:rsidRPr="001662E2" w:rsidRDefault="00066259" w:rsidP="00066259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662E2">
        <w:rPr>
          <w:sz w:val="28"/>
          <w:szCs w:val="28"/>
        </w:rPr>
        <w:t>социальное.</w:t>
      </w:r>
    </w:p>
    <w:p w:rsidR="00066259" w:rsidRPr="005B49D5" w:rsidRDefault="00066259" w:rsidP="00066259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5B49D5">
        <w:rPr>
          <w:sz w:val="28"/>
          <w:szCs w:val="28"/>
          <w:lang w:val="ru-RU"/>
        </w:rPr>
        <w:t xml:space="preserve"> Внеурочная деятельность учащихся объединяет все виды деятельности школьников (кроме учебной деятельности на уроке), в которых возможна реализация задач их воспитания и социализации. Каждый ребенок имеет возможность осуществить социальные пробы по каждому из направлений.</w:t>
      </w:r>
    </w:p>
    <w:p w:rsidR="00066259" w:rsidRPr="005B49D5" w:rsidRDefault="00066259" w:rsidP="00066259">
      <w:pPr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066259" w:rsidRPr="005B49D5" w:rsidRDefault="00066259" w:rsidP="00066259">
      <w:pPr>
        <w:spacing w:line="360" w:lineRule="auto"/>
        <w:ind w:firstLine="567"/>
        <w:jc w:val="center"/>
        <w:rPr>
          <w:b/>
          <w:bCs/>
          <w:sz w:val="28"/>
          <w:szCs w:val="28"/>
          <w:u w:val="single"/>
          <w:lang w:val="ru-RU"/>
        </w:rPr>
      </w:pPr>
      <w:r w:rsidRPr="005B49D5">
        <w:rPr>
          <w:b/>
          <w:bCs/>
          <w:sz w:val="28"/>
          <w:szCs w:val="28"/>
          <w:u w:val="single"/>
          <w:lang w:val="ru-RU"/>
        </w:rPr>
        <w:t>ОБЩЕИНТЕЛЛЕКТУАЛЬНОЕ НАПРАВЛЕНИЕ</w:t>
      </w:r>
    </w:p>
    <w:p w:rsidR="00066259" w:rsidRPr="005B49D5" w:rsidRDefault="00066259" w:rsidP="00066259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5B49D5">
        <w:rPr>
          <w:b/>
          <w:bCs/>
          <w:sz w:val="28"/>
          <w:szCs w:val="28"/>
          <w:lang w:val="ru-RU"/>
        </w:rPr>
        <w:t xml:space="preserve">Целесообразность </w:t>
      </w:r>
      <w:r w:rsidRPr="005B49D5">
        <w:rPr>
          <w:sz w:val="28"/>
          <w:szCs w:val="28"/>
          <w:lang w:val="ru-RU"/>
        </w:rPr>
        <w:t xml:space="preserve">названного направления заключается в обеспечении </w:t>
      </w:r>
      <w:proofErr w:type="gramStart"/>
      <w:r w:rsidRPr="005B49D5">
        <w:rPr>
          <w:sz w:val="28"/>
          <w:szCs w:val="28"/>
          <w:lang w:val="ru-RU"/>
        </w:rPr>
        <w:t xml:space="preserve">достижения планируемых результатов освоения основной образовательной программы </w:t>
      </w:r>
      <w:r>
        <w:rPr>
          <w:sz w:val="28"/>
          <w:szCs w:val="28"/>
          <w:lang w:val="ru-RU"/>
        </w:rPr>
        <w:t xml:space="preserve"> </w:t>
      </w:r>
      <w:r w:rsidRPr="005B49D5">
        <w:rPr>
          <w:sz w:val="28"/>
          <w:szCs w:val="28"/>
          <w:lang w:val="ru-RU"/>
        </w:rPr>
        <w:t xml:space="preserve"> основного общего образования</w:t>
      </w:r>
      <w:proofErr w:type="gramEnd"/>
      <w:r w:rsidRPr="005B49D5">
        <w:rPr>
          <w:sz w:val="28"/>
          <w:szCs w:val="28"/>
          <w:lang w:val="ru-RU"/>
        </w:rPr>
        <w:t xml:space="preserve">. </w:t>
      </w:r>
    </w:p>
    <w:p w:rsidR="00066259" w:rsidRDefault="00066259" w:rsidP="00066259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являются</w:t>
      </w:r>
      <w:proofErr w:type="spellEnd"/>
      <w:r>
        <w:rPr>
          <w:sz w:val="28"/>
          <w:szCs w:val="28"/>
        </w:rPr>
        <w:t xml:space="preserve">: </w:t>
      </w:r>
    </w:p>
    <w:p w:rsidR="00066259" w:rsidRPr="00C925A7" w:rsidRDefault="00066259" w:rsidP="00066259">
      <w:pPr>
        <w:pStyle w:val="a6"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 w:rsidRPr="00C925A7">
        <w:rPr>
          <w:sz w:val="28"/>
          <w:szCs w:val="28"/>
        </w:rPr>
        <w:t>формирование навыков научно-интеллектуального труда;</w:t>
      </w:r>
    </w:p>
    <w:p w:rsidR="00066259" w:rsidRPr="00C925A7" w:rsidRDefault="00066259" w:rsidP="00066259">
      <w:pPr>
        <w:pStyle w:val="a6"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 w:rsidRPr="00C925A7">
        <w:rPr>
          <w:sz w:val="28"/>
          <w:szCs w:val="28"/>
        </w:rPr>
        <w:t>развитие культуры логического и алгоритмического мышления, воображения;</w:t>
      </w:r>
    </w:p>
    <w:p w:rsidR="00066259" w:rsidRPr="00C925A7" w:rsidRDefault="00066259" w:rsidP="00066259">
      <w:pPr>
        <w:pStyle w:val="a6"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 w:rsidRPr="00C925A7">
        <w:rPr>
          <w:sz w:val="28"/>
          <w:szCs w:val="28"/>
        </w:rPr>
        <w:t>формирование первоначального опыта практической преобразовательной деятельности;</w:t>
      </w:r>
    </w:p>
    <w:p w:rsidR="00066259" w:rsidRPr="00C925A7" w:rsidRDefault="00066259" w:rsidP="00066259">
      <w:pPr>
        <w:pStyle w:val="a6"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proofErr w:type="gramStart"/>
      <w:r w:rsidRPr="00C925A7">
        <w:rPr>
          <w:sz w:val="28"/>
          <w:szCs w:val="28"/>
        </w:rPr>
        <w:t>овладение навыками универсальных учебных д</w:t>
      </w:r>
      <w:r>
        <w:rPr>
          <w:sz w:val="28"/>
          <w:szCs w:val="28"/>
        </w:rPr>
        <w:t xml:space="preserve">ействий у обучающихся на ступенях </w:t>
      </w:r>
      <w:r w:rsidRPr="00C925A7">
        <w:rPr>
          <w:sz w:val="28"/>
          <w:szCs w:val="28"/>
        </w:rPr>
        <w:t xml:space="preserve"> начального общего</w:t>
      </w:r>
      <w:r>
        <w:rPr>
          <w:sz w:val="28"/>
          <w:szCs w:val="28"/>
        </w:rPr>
        <w:t>, основного общего</w:t>
      </w:r>
      <w:r w:rsidRPr="00C925A7">
        <w:rPr>
          <w:sz w:val="28"/>
          <w:szCs w:val="28"/>
        </w:rPr>
        <w:t xml:space="preserve"> образования.</w:t>
      </w:r>
      <w:proofErr w:type="gramEnd"/>
    </w:p>
    <w:p w:rsidR="00066259" w:rsidRPr="005B49D5" w:rsidRDefault="00066259" w:rsidP="00066259">
      <w:pPr>
        <w:suppressAutoHyphens/>
        <w:spacing w:line="360" w:lineRule="auto"/>
        <w:ind w:left="567"/>
        <w:jc w:val="both"/>
        <w:rPr>
          <w:sz w:val="28"/>
          <w:szCs w:val="28"/>
          <w:lang w:val="ru-RU"/>
        </w:rPr>
      </w:pPr>
    </w:p>
    <w:p w:rsidR="00066259" w:rsidRPr="005B49D5" w:rsidRDefault="00066259" w:rsidP="00066259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5B49D5">
        <w:rPr>
          <w:sz w:val="28"/>
          <w:szCs w:val="28"/>
          <w:lang w:val="ru-RU"/>
        </w:rPr>
        <w:t xml:space="preserve">Данное направление реализуется  программами  внеурочной деятельности: </w:t>
      </w:r>
      <w:r w:rsidRPr="005B49D5">
        <w:rPr>
          <w:b/>
          <w:sz w:val="28"/>
          <w:szCs w:val="28"/>
          <w:lang w:val="ru-RU"/>
        </w:rPr>
        <w:t>клуб интеллектуальных игр «Логос»</w:t>
      </w:r>
      <w:r>
        <w:rPr>
          <w:sz w:val="28"/>
          <w:szCs w:val="28"/>
          <w:lang w:val="ru-RU"/>
        </w:rPr>
        <w:t xml:space="preserve">, </w:t>
      </w:r>
      <w:r w:rsidRPr="005B49D5">
        <w:rPr>
          <w:b/>
          <w:sz w:val="28"/>
          <w:szCs w:val="28"/>
          <w:lang w:val="ru-RU"/>
        </w:rPr>
        <w:t>«Образовательный туризм»</w:t>
      </w:r>
      <w:r>
        <w:rPr>
          <w:b/>
          <w:sz w:val="28"/>
          <w:szCs w:val="28"/>
          <w:lang w:val="ru-RU"/>
        </w:rPr>
        <w:t>, «Образовательная робототехника»</w:t>
      </w:r>
    </w:p>
    <w:p w:rsidR="00066259" w:rsidRPr="005B49D5" w:rsidRDefault="00066259" w:rsidP="00066259">
      <w:pPr>
        <w:spacing w:line="360" w:lineRule="auto"/>
        <w:jc w:val="both"/>
        <w:rPr>
          <w:bCs/>
          <w:sz w:val="28"/>
          <w:szCs w:val="28"/>
          <w:lang w:val="ru-RU"/>
        </w:rPr>
      </w:pPr>
      <w:r w:rsidRPr="005B49D5">
        <w:rPr>
          <w:b/>
          <w:bCs/>
          <w:sz w:val="28"/>
          <w:szCs w:val="28"/>
          <w:lang w:val="ru-RU"/>
        </w:rPr>
        <w:lastRenderedPageBreak/>
        <w:t xml:space="preserve">         </w:t>
      </w:r>
      <w:r w:rsidRPr="005B49D5">
        <w:rPr>
          <w:sz w:val="28"/>
          <w:szCs w:val="28"/>
          <w:lang w:val="ru-RU"/>
        </w:rPr>
        <w:t xml:space="preserve">Итогом работы в данном направлении является активное участие в  проведении </w:t>
      </w:r>
      <w:r w:rsidRPr="005B49D5">
        <w:rPr>
          <w:bCs/>
          <w:sz w:val="28"/>
          <w:szCs w:val="28"/>
          <w:lang w:val="ru-RU"/>
        </w:rPr>
        <w:t xml:space="preserve">предметных недель; результативное участие в интеллектуальных конкурсах,   предметных и </w:t>
      </w:r>
      <w:proofErr w:type="spellStart"/>
      <w:r w:rsidRPr="005B49D5">
        <w:rPr>
          <w:bCs/>
          <w:sz w:val="28"/>
          <w:szCs w:val="28"/>
          <w:lang w:val="ru-RU"/>
        </w:rPr>
        <w:t>метапредметных</w:t>
      </w:r>
      <w:proofErr w:type="spellEnd"/>
      <w:r w:rsidRPr="005B49D5">
        <w:rPr>
          <w:bCs/>
          <w:sz w:val="28"/>
          <w:szCs w:val="28"/>
          <w:lang w:val="ru-RU"/>
        </w:rPr>
        <w:t xml:space="preserve"> олимпиадах,  научно-практических конференциях.  </w:t>
      </w:r>
    </w:p>
    <w:p w:rsidR="00066259" w:rsidRPr="005B49D5" w:rsidRDefault="00066259" w:rsidP="00066259">
      <w:pPr>
        <w:spacing w:line="360" w:lineRule="auto"/>
        <w:ind w:left="43" w:hanging="14"/>
        <w:jc w:val="center"/>
        <w:rPr>
          <w:sz w:val="28"/>
          <w:szCs w:val="28"/>
          <w:lang w:val="ru-RU"/>
        </w:rPr>
      </w:pPr>
    </w:p>
    <w:p w:rsidR="00066259" w:rsidRPr="005B49D5" w:rsidRDefault="00066259" w:rsidP="00066259">
      <w:pPr>
        <w:spacing w:line="360" w:lineRule="auto"/>
        <w:ind w:left="43" w:hanging="14"/>
        <w:jc w:val="center"/>
        <w:rPr>
          <w:b/>
          <w:sz w:val="28"/>
          <w:szCs w:val="28"/>
          <w:u w:val="single"/>
          <w:lang w:val="ru-RU"/>
        </w:rPr>
      </w:pPr>
      <w:r w:rsidRPr="005B49D5">
        <w:rPr>
          <w:b/>
          <w:sz w:val="28"/>
          <w:szCs w:val="28"/>
          <w:u w:val="single"/>
          <w:lang w:val="ru-RU"/>
        </w:rPr>
        <w:t>ОБЩЕКУЛЬТУРНОЕ НАПРАВЛЕНИЕ</w:t>
      </w:r>
    </w:p>
    <w:p w:rsidR="00066259" w:rsidRPr="005B49D5" w:rsidRDefault="00066259" w:rsidP="00066259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5B49D5">
        <w:rPr>
          <w:b/>
          <w:sz w:val="28"/>
          <w:szCs w:val="28"/>
          <w:lang w:val="ru-RU"/>
        </w:rPr>
        <w:t>Целесообразность</w:t>
      </w:r>
      <w:r w:rsidRPr="005B49D5">
        <w:rPr>
          <w:sz w:val="28"/>
          <w:szCs w:val="28"/>
          <w:lang w:val="ru-RU"/>
        </w:rPr>
        <w:t xml:space="preserve"> данного направления заключается в воспитании способности к духовному развитию, нравственному самосовершенствованию, формированию художественно-эстетических ценностей, развитию общей культуры, знакомству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066259" w:rsidRPr="00BA2A63" w:rsidRDefault="00066259" w:rsidP="00066259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BA2A63">
        <w:rPr>
          <w:sz w:val="28"/>
          <w:szCs w:val="28"/>
        </w:rPr>
        <w:t>Основными</w:t>
      </w:r>
      <w:proofErr w:type="spellEnd"/>
      <w:r w:rsidRPr="00BA2A63">
        <w:rPr>
          <w:sz w:val="28"/>
          <w:szCs w:val="28"/>
        </w:rPr>
        <w:t xml:space="preserve"> </w:t>
      </w:r>
      <w:proofErr w:type="spellStart"/>
      <w:r w:rsidRPr="00BA2A63">
        <w:rPr>
          <w:sz w:val="28"/>
          <w:szCs w:val="28"/>
        </w:rPr>
        <w:t>задачами</w:t>
      </w:r>
      <w:proofErr w:type="spellEnd"/>
      <w:r w:rsidRPr="00BA2A63">
        <w:rPr>
          <w:sz w:val="28"/>
          <w:szCs w:val="28"/>
        </w:rPr>
        <w:t xml:space="preserve"> </w:t>
      </w:r>
      <w:proofErr w:type="spellStart"/>
      <w:r w:rsidRPr="00BA2A63">
        <w:rPr>
          <w:sz w:val="28"/>
          <w:szCs w:val="28"/>
        </w:rPr>
        <w:t>являются</w:t>
      </w:r>
      <w:proofErr w:type="spellEnd"/>
      <w:r w:rsidRPr="00BA2A63">
        <w:rPr>
          <w:sz w:val="28"/>
          <w:szCs w:val="28"/>
        </w:rPr>
        <w:t>:</w:t>
      </w:r>
    </w:p>
    <w:p w:rsidR="00066259" w:rsidRPr="00BA2A63" w:rsidRDefault="00066259" w:rsidP="00066259">
      <w:pPr>
        <w:pStyle w:val="a6"/>
        <w:numPr>
          <w:ilvl w:val="0"/>
          <w:numId w:val="7"/>
        </w:numPr>
        <w:suppressAutoHyphens/>
        <w:spacing w:line="360" w:lineRule="auto"/>
        <w:jc w:val="both"/>
        <w:rPr>
          <w:sz w:val="28"/>
          <w:szCs w:val="28"/>
        </w:rPr>
      </w:pPr>
      <w:r w:rsidRPr="00BA2A63">
        <w:rPr>
          <w:sz w:val="28"/>
          <w:szCs w:val="28"/>
        </w:rPr>
        <w:t>формирование ценностных ориентаций общечеловеческого содержания;</w:t>
      </w:r>
    </w:p>
    <w:p w:rsidR="00066259" w:rsidRPr="00BA2A63" w:rsidRDefault="00066259" w:rsidP="00066259">
      <w:pPr>
        <w:pStyle w:val="a6"/>
        <w:numPr>
          <w:ilvl w:val="0"/>
          <w:numId w:val="7"/>
        </w:numPr>
        <w:suppressAutoHyphens/>
        <w:spacing w:line="360" w:lineRule="auto"/>
        <w:jc w:val="both"/>
        <w:rPr>
          <w:sz w:val="28"/>
          <w:szCs w:val="28"/>
        </w:rPr>
      </w:pPr>
      <w:r w:rsidRPr="00BA2A63">
        <w:rPr>
          <w:sz w:val="28"/>
          <w:szCs w:val="28"/>
        </w:rPr>
        <w:t>становление активной жизненной позиции;</w:t>
      </w:r>
    </w:p>
    <w:p w:rsidR="00066259" w:rsidRPr="00BA2A63" w:rsidRDefault="00066259" w:rsidP="00066259">
      <w:pPr>
        <w:pStyle w:val="a6"/>
        <w:numPr>
          <w:ilvl w:val="0"/>
          <w:numId w:val="7"/>
        </w:numPr>
        <w:suppressAutoHyphens/>
        <w:spacing w:line="360" w:lineRule="auto"/>
        <w:jc w:val="both"/>
        <w:rPr>
          <w:sz w:val="28"/>
          <w:szCs w:val="28"/>
        </w:rPr>
      </w:pPr>
      <w:r w:rsidRPr="00BA2A63">
        <w:rPr>
          <w:sz w:val="28"/>
          <w:szCs w:val="28"/>
        </w:rPr>
        <w:t xml:space="preserve">воспитание основ правовой, художественно-эстетической, физической и экологической культуры. </w:t>
      </w:r>
    </w:p>
    <w:p w:rsidR="00066259" w:rsidRPr="005B49D5" w:rsidRDefault="00066259" w:rsidP="00066259">
      <w:pPr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 w:rsidRPr="005B49D5">
        <w:rPr>
          <w:sz w:val="28"/>
          <w:szCs w:val="28"/>
          <w:lang w:val="ru-RU"/>
        </w:rPr>
        <w:t xml:space="preserve">Данное направление реализуется  программами внеурочной деятельности  </w:t>
      </w:r>
      <w:r w:rsidRPr="005B49D5">
        <w:rPr>
          <w:b/>
          <w:sz w:val="28"/>
          <w:szCs w:val="28"/>
          <w:lang w:val="ru-RU"/>
        </w:rPr>
        <w:t>«Выразительное чтение и сценическая речь», «Виртуальный музей»</w:t>
      </w:r>
    </w:p>
    <w:p w:rsidR="00066259" w:rsidRPr="005B49D5" w:rsidRDefault="00066259" w:rsidP="00066259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B49D5">
        <w:rPr>
          <w:sz w:val="28"/>
          <w:szCs w:val="28"/>
          <w:lang w:val="ru-RU"/>
        </w:rPr>
        <w:t>Итогом работы в данном направлении  является</w:t>
      </w:r>
      <w:r>
        <w:rPr>
          <w:sz w:val="28"/>
          <w:szCs w:val="28"/>
          <w:lang w:val="ru-RU"/>
        </w:rPr>
        <w:t xml:space="preserve"> организация экскурсий,</w:t>
      </w:r>
      <w:r w:rsidRPr="005B49D5">
        <w:rPr>
          <w:sz w:val="28"/>
          <w:szCs w:val="28"/>
          <w:lang w:val="ru-RU"/>
        </w:rPr>
        <w:t xml:space="preserve"> результативное участие в мероприятиях эстетического направления на различных уровнях  (от </w:t>
      </w:r>
      <w:proofErr w:type="spellStart"/>
      <w:r w:rsidRPr="005B49D5">
        <w:rPr>
          <w:sz w:val="28"/>
          <w:szCs w:val="28"/>
          <w:lang w:val="ru-RU"/>
        </w:rPr>
        <w:t>внутришкольного</w:t>
      </w:r>
      <w:proofErr w:type="spellEnd"/>
      <w:r w:rsidRPr="005B49D5">
        <w:rPr>
          <w:sz w:val="28"/>
          <w:szCs w:val="28"/>
          <w:lang w:val="ru-RU"/>
        </w:rPr>
        <w:t xml:space="preserve"> </w:t>
      </w:r>
      <w:proofErr w:type="gramStart"/>
      <w:r w:rsidRPr="005B49D5">
        <w:rPr>
          <w:sz w:val="28"/>
          <w:szCs w:val="28"/>
          <w:lang w:val="ru-RU"/>
        </w:rPr>
        <w:t>до</w:t>
      </w:r>
      <w:proofErr w:type="gramEnd"/>
      <w:r w:rsidRPr="005B49D5">
        <w:rPr>
          <w:sz w:val="28"/>
          <w:szCs w:val="28"/>
          <w:lang w:val="ru-RU"/>
        </w:rPr>
        <w:t xml:space="preserve"> международного).</w:t>
      </w:r>
    </w:p>
    <w:p w:rsidR="00066259" w:rsidRPr="005B49D5" w:rsidRDefault="00066259" w:rsidP="00066259">
      <w:pPr>
        <w:spacing w:line="360" w:lineRule="auto"/>
        <w:jc w:val="both"/>
        <w:rPr>
          <w:sz w:val="28"/>
          <w:szCs w:val="28"/>
          <w:lang w:val="ru-RU"/>
        </w:rPr>
      </w:pPr>
    </w:p>
    <w:p w:rsidR="00066259" w:rsidRPr="005B49D5" w:rsidRDefault="00066259" w:rsidP="00066259">
      <w:pPr>
        <w:spacing w:line="360" w:lineRule="auto"/>
        <w:ind w:firstLine="567"/>
        <w:jc w:val="center"/>
        <w:rPr>
          <w:b/>
          <w:bCs/>
          <w:sz w:val="28"/>
          <w:szCs w:val="28"/>
          <w:u w:val="single"/>
          <w:lang w:val="ru-RU"/>
        </w:rPr>
      </w:pPr>
      <w:r w:rsidRPr="005B49D5">
        <w:rPr>
          <w:b/>
          <w:bCs/>
          <w:sz w:val="28"/>
          <w:szCs w:val="28"/>
          <w:u w:val="single"/>
          <w:lang w:val="ru-RU"/>
        </w:rPr>
        <w:t>ДУХОВНО-НРАВСТВЕННОЕ НАПРАВЛЕНИЕ</w:t>
      </w:r>
    </w:p>
    <w:p w:rsidR="00066259" w:rsidRPr="005B49D5" w:rsidRDefault="00066259" w:rsidP="00066259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5B49D5">
        <w:rPr>
          <w:b/>
          <w:bCs/>
          <w:sz w:val="28"/>
          <w:szCs w:val="28"/>
          <w:lang w:val="ru-RU"/>
        </w:rPr>
        <w:t xml:space="preserve">Целесообразность </w:t>
      </w:r>
      <w:r w:rsidRPr="005B49D5">
        <w:rPr>
          <w:sz w:val="28"/>
          <w:szCs w:val="28"/>
          <w:lang w:val="ru-RU"/>
        </w:rPr>
        <w:t xml:space="preserve">названного направления заключается в  обеспечении духовно-нравственного развития обучающихся в единстве урочной, </w:t>
      </w:r>
      <w:r w:rsidRPr="005B49D5">
        <w:rPr>
          <w:sz w:val="28"/>
          <w:szCs w:val="28"/>
          <w:lang w:val="ru-RU"/>
        </w:rPr>
        <w:lastRenderedPageBreak/>
        <w:t>внеурочной и внешкольной деятельности, в совместной педагогической работе школы, семьи и других институтов общества.</w:t>
      </w:r>
    </w:p>
    <w:p w:rsidR="00066259" w:rsidRPr="005B49D5" w:rsidRDefault="00066259" w:rsidP="00066259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5B49D5">
        <w:rPr>
          <w:sz w:val="28"/>
          <w:szCs w:val="28"/>
          <w:lang w:val="ru-RU"/>
        </w:rPr>
        <w:t>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:rsidR="00066259" w:rsidRDefault="00066259" w:rsidP="00066259">
      <w:pPr>
        <w:spacing w:line="360" w:lineRule="auto"/>
        <w:jc w:val="both"/>
        <w:rPr>
          <w:sz w:val="28"/>
          <w:szCs w:val="28"/>
        </w:rPr>
      </w:pPr>
      <w:r w:rsidRPr="005B49D5"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</w:rPr>
        <w:t>Основными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являются</w:t>
      </w:r>
      <w:proofErr w:type="spellEnd"/>
      <w:r>
        <w:rPr>
          <w:sz w:val="28"/>
          <w:szCs w:val="28"/>
        </w:rPr>
        <w:t>:</w:t>
      </w:r>
    </w:p>
    <w:p w:rsidR="00066259" w:rsidRPr="00BA2A63" w:rsidRDefault="00066259" w:rsidP="00066259">
      <w:pPr>
        <w:pStyle w:val="a6"/>
        <w:numPr>
          <w:ilvl w:val="0"/>
          <w:numId w:val="8"/>
        </w:numPr>
        <w:suppressAutoHyphens/>
        <w:spacing w:line="360" w:lineRule="auto"/>
        <w:jc w:val="both"/>
        <w:rPr>
          <w:sz w:val="28"/>
          <w:szCs w:val="28"/>
        </w:rPr>
      </w:pPr>
      <w:r w:rsidRPr="00BA2A63">
        <w:rPr>
          <w:sz w:val="28"/>
          <w:szCs w:val="28"/>
        </w:rPr>
        <w:t>формирование общечеловеческих ценност</w:t>
      </w:r>
      <w:r>
        <w:rPr>
          <w:sz w:val="28"/>
          <w:szCs w:val="28"/>
        </w:rPr>
        <w:t>ей в контексте формирования у уча</w:t>
      </w:r>
      <w:r w:rsidRPr="00BA2A63">
        <w:rPr>
          <w:sz w:val="28"/>
          <w:szCs w:val="28"/>
        </w:rPr>
        <w:t>щихся гражданской идентичности;</w:t>
      </w:r>
    </w:p>
    <w:p w:rsidR="00066259" w:rsidRPr="00BA2A63" w:rsidRDefault="00066259" w:rsidP="00066259">
      <w:pPr>
        <w:pStyle w:val="a6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A2A63">
        <w:rPr>
          <w:sz w:val="28"/>
          <w:szCs w:val="28"/>
        </w:rPr>
        <w:t>воспитание нравственного, ответственного, инициативного и компетентного гражданина России;</w:t>
      </w:r>
    </w:p>
    <w:p w:rsidR="00066259" w:rsidRPr="00BA2A63" w:rsidRDefault="00066259" w:rsidP="00066259">
      <w:pPr>
        <w:pStyle w:val="a6"/>
        <w:numPr>
          <w:ilvl w:val="0"/>
          <w:numId w:val="8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уча</w:t>
      </w:r>
      <w:r w:rsidRPr="00BA2A63">
        <w:rPr>
          <w:sz w:val="28"/>
          <w:szCs w:val="28"/>
        </w:rPr>
        <w:t>щихся к культурным ценностям своей этнической или социокультурной группы;</w:t>
      </w:r>
    </w:p>
    <w:p w:rsidR="00066259" w:rsidRPr="00BA2A63" w:rsidRDefault="00066259" w:rsidP="00066259">
      <w:pPr>
        <w:pStyle w:val="a6"/>
        <w:numPr>
          <w:ilvl w:val="0"/>
          <w:numId w:val="8"/>
        </w:numPr>
        <w:suppressAutoHyphens/>
        <w:spacing w:line="360" w:lineRule="auto"/>
        <w:jc w:val="both"/>
        <w:rPr>
          <w:sz w:val="28"/>
          <w:szCs w:val="28"/>
        </w:rPr>
      </w:pPr>
      <w:r w:rsidRPr="00BA2A63">
        <w:rPr>
          <w:sz w:val="28"/>
          <w:szCs w:val="28"/>
        </w:rPr>
        <w:t>сохранение базовых национальных ценностей российского общества;</w:t>
      </w:r>
    </w:p>
    <w:p w:rsidR="00066259" w:rsidRPr="00BA2A63" w:rsidRDefault="00066259" w:rsidP="00066259">
      <w:pPr>
        <w:pStyle w:val="a6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A2A63">
        <w:rPr>
          <w:sz w:val="28"/>
          <w:szCs w:val="28"/>
        </w:rPr>
        <w:t>последовательное расширение и укрепление ценностно-смысловой сферы личности.</w:t>
      </w:r>
    </w:p>
    <w:p w:rsidR="00066259" w:rsidRPr="005B49D5" w:rsidRDefault="00066259" w:rsidP="00066259">
      <w:pPr>
        <w:tabs>
          <w:tab w:val="left" w:pos="284"/>
        </w:tabs>
        <w:spacing w:line="360" w:lineRule="auto"/>
        <w:ind w:firstLine="567"/>
        <w:jc w:val="both"/>
        <w:rPr>
          <w:color w:val="FF0000"/>
          <w:sz w:val="28"/>
          <w:szCs w:val="28"/>
          <w:lang w:val="ru-RU"/>
        </w:rPr>
      </w:pPr>
      <w:r w:rsidRPr="005B49D5">
        <w:rPr>
          <w:sz w:val="28"/>
          <w:szCs w:val="28"/>
          <w:lang w:val="ru-RU"/>
        </w:rPr>
        <w:t xml:space="preserve">Данное направление реализуется рядом программ внеурочной деятельности: </w:t>
      </w:r>
      <w:r w:rsidRPr="005B49D5">
        <w:rPr>
          <w:b/>
          <w:sz w:val="28"/>
          <w:szCs w:val="28"/>
          <w:lang w:val="ru-RU"/>
        </w:rPr>
        <w:t>«Патриот»</w:t>
      </w:r>
    </w:p>
    <w:p w:rsidR="00066259" w:rsidRPr="005B49D5" w:rsidRDefault="00066259" w:rsidP="000662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B49D5">
        <w:rPr>
          <w:b/>
          <w:bCs/>
          <w:sz w:val="28"/>
          <w:szCs w:val="28"/>
          <w:lang w:val="ru-RU"/>
        </w:rPr>
        <w:t xml:space="preserve">         </w:t>
      </w:r>
      <w:r w:rsidRPr="005B49D5">
        <w:rPr>
          <w:sz w:val="28"/>
          <w:szCs w:val="28"/>
          <w:lang w:val="ru-RU"/>
        </w:rPr>
        <w:t>Итогом работы в данном направлении   является приобретения ребенком духовно-нравственного опыта, воспитание у него ответственности, активной жизненной позиции и гуманного отношения к окружающему миру.</w:t>
      </w:r>
    </w:p>
    <w:p w:rsidR="00066259" w:rsidRPr="005B49D5" w:rsidRDefault="00066259" w:rsidP="00066259">
      <w:pPr>
        <w:spacing w:line="360" w:lineRule="auto"/>
        <w:ind w:firstLine="567"/>
        <w:jc w:val="center"/>
        <w:rPr>
          <w:b/>
          <w:sz w:val="28"/>
          <w:szCs w:val="28"/>
          <w:u w:val="single"/>
          <w:lang w:val="ru-RU"/>
        </w:rPr>
      </w:pPr>
      <w:r w:rsidRPr="005B49D5">
        <w:rPr>
          <w:b/>
          <w:sz w:val="28"/>
          <w:szCs w:val="28"/>
          <w:u w:val="single"/>
          <w:lang w:val="ru-RU"/>
        </w:rPr>
        <w:t>СПОРТИВНО-ОЗДОРОВИТЕЛЬНОЕ НАПРАВЛЕНИЕ</w:t>
      </w:r>
    </w:p>
    <w:p w:rsidR="00066259" w:rsidRPr="005B49D5" w:rsidRDefault="00066259" w:rsidP="00066259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5B49D5">
        <w:rPr>
          <w:b/>
          <w:sz w:val="28"/>
          <w:szCs w:val="28"/>
          <w:lang w:val="ru-RU"/>
        </w:rPr>
        <w:t xml:space="preserve">Целесообразность </w:t>
      </w:r>
      <w:r w:rsidRPr="005B49D5">
        <w:rPr>
          <w:sz w:val="28"/>
          <w:szCs w:val="28"/>
          <w:lang w:val="ru-RU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066259" w:rsidRDefault="00066259" w:rsidP="00066259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>:</w:t>
      </w:r>
    </w:p>
    <w:p w:rsidR="00066259" w:rsidRPr="00DC1166" w:rsidRDefault="00066259" w:rsidP="00066259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C1166">
        <w:rPr>
          <w:sz w:val="28"/>
          <w:szCs w:val="28"/>
        </w:rPr>
        <w:lastRenderedPageBreak/>
        <w:t>формирование культуры здорового и безопасного образа жизни;</w:t>
      </w:r>
    </w:p>
    <w:p w:rsidR="00066259" w:rsidRPr="00DC1166" w:rsidRDefault="00066259" w:rsidP="00066259">
      <w:pPr>
        <w:pStyle w:val="a6"/>
        <w:numPr>
          <w:ilvl w:val="0"/>
          <w:numId w:val="9"/>
        </w:numPr>
        <w:suppressAutoHyphens/>
        <w:spacing w:line="360" w:lineRule="auto"/>
        <w:jc w:val="both"/>
        <w:rPr>
          <w:sz w:val="28"/>
          <w:szCs w:val="28"/>
        </w:rPr>
      </w:pPr>
      <w:r w:rsidRPr="00DC1166">
        <w:rPr>
          <w:sz w:val="28"/>
          <w:szCs w:val="28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066259" w:rsidRPr="00DC1166" w:rsidRDefault="00066259" w:rsidP="00066259">
      <w:pPr>
        <w:pStyle w:val="a6"/>
        <w:numPr>
          <w:ilvl w:val="0"/>
          <w:numId w:val="9"/>
        </w:numPr>
        <w:suppressAutoHyphens/>
        <w:spacing w:line="360" w:lineRule="auto"/>
        <w:jc w:val="both"/>
        <w:rPr>
          <w:sz w:val="28"/>
          <w:szCs w:val="28"/>
        </w:rPr>
      </w:pPr>
      <w:r w:rsidRPr="00DC1166">
        <w:rPr>
          <w:sz w:val="28"/>
          <w:szCs w:val="28"/>
        </w:rPr>
        <w:t>развитие потребности в занятиях физической культурой и спортом.</w:t>
      </w:r>
    </w:p>
    <w:p w:rsidR="00066259" w:rsidRPr="00903CFA" w:rsidRDefault="00066259" w:rsidP="00066259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5B49D5">
        <w:rPr>
          <w:sz w:val="28"/>
          <w:szCs w:val="28"/>
          <w:lang w:val="ru-RU"/>
        </w:rPr>
        <w:t xml:space="preserve">Данное направление реализуется через участие школы в региональном проекте «Школа – территория физической культуры и здорового образа жизни», программами внеурочной деятельности: </w:t>
      </w:r>
      <w:r w:rsidRPr="00903CFA">
        <w:rPr>
          <w:b/>
          <w:sz w:val="28"/>
          <w:szCs w:val="28"/>
          <w:lang w:val="ru-RU"/>
        </w:rPr>
        <w:t>«Здоровье +</w:t>
      </w:r>
      <w:r>
        <w:rPr>
          <w:b/>
          <w:sz w:val="28"/>
          <w:szCs w:val="28"/>
          <w:lang w:val="ru-RU"/>
        </w:rPr>
        <w:t>»</w:t>
      </w:r>
      <w:r w:rsidRPr="00903CFA">
        <w:rPr>
          <w:b/>
          <w:sz w:val="28"/>
          <w:szCs w:val="28"/>
          <w:lang w:val="ru-RU"/>
        </w:rPr>
        <w:t xml:space="preserve">, «Оздоровительное и спортивное плавание»   </w:t>
      </w:r>
    </w:p>
    <w:p w:rsidR="00066259" w:rsidRPr="005B49D5" w:rsidRDefault="00066259" w:rsidP="00066259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5B49D5">
        <w:rPr>
          <w:sz w:val="28"/>
          <w:szCs w:val="28"/>
          <w:lang w:val="ru-RU"/>
        </w:rPr>
        <w:t>Итогом работы в данном направлении является положительная динамика состояния здоровья   обучающихся (сокращение количества пропусков уроков по болезни), психофизическая комфортность образовательного процесса, в частности: снижение коэффициента утомляемости учащихся, напряженности эмоциональной сферы, напряженности адаптации, привлекательность коллектива класса для учащихся, удовлетворенность педагогов процессом обучения.</w:t>
      </w:r>
    </w:p>
    <w:p w:rsidR="00066259" w:rsidRPr="005B49D5" w:rsidRDefault="00066259" w:rsidP="00066259">
      <w:pPr>
        <w:spacing w:line="360" w:lineRule="auto"/>
        <w:jc w:val="both"/>
        <w:rPr>
          <w:sz w:val="28"/>
          <w:szCs w:val="28"/>
          <w:lang w:val="ru-RU"/>
        </w:rPr>
      </w:pPr>
    </w:p>
    <w:p w:rsidR="00066259" w:rsidRPr="005B49D5" w:rsidRDefault="00066259" w:rsidP="00066259">
      <w:pPr>
        <w:spacing w:line="360" w:lineRule="auto"/>
        <w:ind w:left="43" w:hanging="14"/>
        <w:jc w:val="center"/>
        <w:rPr>
          <w:b/>
          <w:bCs/>
          <w:sz w:val="28"/>
          <w:szCs w:val="28"/>
          <w:u w:val="single"/>
          <w:lang w:val="ru-RU"/>
        </w:rPr>
      </w:pPr>
      <w:r w:rsidRPr="005B49D5">
        <w:rPr>
          <w:b/>
          <w:bCs/>
          <w:sz w:val="28"/>
          <w:szCs w:val="28"/>
          <w:u w:val="single"/>
          <w:lang w:val="ru-RU"/>
        </w:rPr>
        <w:t>СОЦИАЛЬНОЕ  НАПРАВЛЕНИЕ</w:t>
      </w:r>
    </w:p>
    <w:p w:rsidR="00066259" w:rsidRPr="005B49D5" w:rsidRDefault="00066259" w:rsidP="00066259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5B49D5">
        <w:rPr>
          <w:b/>
          <w:bCs/>
          <w:sz w:val="28"/>
          <w:szCs w:val="28"/>
          <w:lang w:val="ru-RU"/>
        </w:rPr>
        <w:t xml:space="preserve">Целесообразность </w:t>
      </w:r>
      <w:r w:rsidRPr="005B49D5">
        <w:rPr>
          <w:sz w:val="28"/>
          <w:szCs w:val="28"/>
          <w:lang w:val="ru-RU"/>
        </w:rPr>
        <w:t xml:space="preserve"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</w:t>
      </w:r>
      <w:proofErr w:type="spellStart"/>
      <w:r w:rsidRPr="005B49D5">
        <w:rPr>
          <w:sz w:val="28"/>
          <w:szCs w:val="28"/>
          <w:lang w:val="ru-RU"/>
        </w:rPr>
        <w:t>конфликтологических</w:t>
      </w:r>
      <w:proofErr w:type="spellEnd"/>
      <w:r w:rsidRPr="005B49D5">
        <w:rPr>
          <w:sz w:val="28"/>
          <w:szCs w:val="28"/>
          <w:lang w:val="ru-RU"/>
        </w:rPr>
        <w:t xml:space="preserve"> компетенций, необходимых для эффективного взаимодействия в социуме.</w:t>
      </w:r>
    </w:p>
    <w:p w:rsidR="00066259" w:rsidRDefault="00066259" w:rsidP="00066259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являются</w:t>
      </w:r>
      <w:proofErr w:type="spellEnd"/>
      <w:r>
        <w:rPr>
          <w:sz w:val="28"/>
          <w:szCs w:val="28"/>
        </w:rPr>
        <w:t>:</w:t>
      </w:r>
    </w:p>
    <w:p w:rsidR="00066259" w:rsidRPr="00DC1166" w:rsidRDefault="00066259" w:rsidP="00066259">
      <w:pPr>
        <w:pStyle w:val="a6"/>
        <w:numPr>
          <w:ilvl w:val="0"/>
          <w:numId w:val="10"/>
        </w:numPr>
        <w:suppressAutoHyphens/>
        <w:spacing w:line="360" w:lineRule="auto"/>
        <w:jc w:val="both"/>
        <w:rPr>
          <w:sz w:val="28"/>
          <w:szCs w:val="28"/>
        </w:rPr>
      </w:pPr>
      <w:r w:rsidRPr="00DC1166">
        <w:rPr>
          <w:sz w:val="28"/>
          <w:szCs w:val="28"/>
        </w:rPr>
        <w:t xml:space="preserve">формирование психологической культуры и </w:t>
      </w:r>
      <w:proofErr w:type="spellStart"/>
      <w:r w:rsidRPr="00DC1166">
        <w:rPr>
          <w:sz w:val="28"/>
          <w:szCs w:val="28"/>
        </w:rPr>
        <w:t>коммуникативой</w:t>
      </w:r>
      <w:proofErr w:type="spellEnd"/>
      <w:r w:rsidRPr="00DC1166">
        <w:rPr>
          <w:sz w:val="28"/>
          <w:szCs w:val="28"/>
        </w:rPr>
        <w:t xml:space="preserve"> компетенции для обеспечения эффективного и безопасного взаимодействия в социуме;</w:t>
      </w:r>
    </w:p>
    <w:p w:rsidR="00066259" w:rsidRPr="00DC1166" w:rsidRDefault="00066259" w:rsidP="00066259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C1166">
        <w:rPr>
          <w:sz w:val="28"/>
          <w:szCs w:val="28"/>
        </w:rPr>
        <w:t>формирование способности обучающегося сознательно выстраивать и оценивать отношения в социуме;</w:t>
      </w:r>
    </w:p>
    <w:p w:rsidR="00066259" w:rsidRPr="00DC1166" w:rsidRDefault="00066259" w:rsidP="00066259">
      <w:pPr>
        <w:pStyle w:val="a6"/>
        <w:numPr>
          <w:ilvl w:val="0"/>
          <w:numId w:val="10"/>
        </w:numPr>
        <w:suppressAutoHyphens/>
        <w:spacing w:line="360" w:lineRule="auto"/>
        <w:jc w:val="both"/>
        <w:rPr>
          <w:sz w:val="28"/>
          <w:szCs w:val="28"/>
        </w:rPr>
      </w:pPr>
      <w:r w:rsidRPr="00DC1166">
        <w:rPr>
          <w:sz w:val="28"/>
          <w:szCs w:val="28"/>
        </w:rPr>
        <w:t>становление гуманистических и демократических ценностных ориентаций;</w:t>
      </w:r>
    </w:p>
    <w:p w:rsidR="00066259" w:rsidRPr="00DC1166" w:rsidRDefault="00066259" w:rsidP="00066259">
      <w:pPr>
        <w:pStyle w:val="a6"/>
        <w:numPr>
          <w:ilvl w:val="0"/>
          <w:numId w:val="10"/>
        </w:numPr>
        <w:suppressAutoHyphens/>
        <w:spacing w:line="360" w:lineRule="auto"/>
        <w:jc w:val="both"/>
        <w:rPr>
          <w:sz w:val="28"/>
          <w:szCs w:val="28"/>
        </w:rPr>
      </w:pPr>
      <w:r w:rsidRPr="00DC1166">
        <w:rPr>
          <w:sz w:val="28"/>
          <w:szCs w:val="28"/>
        </w:rPr>
        <w:lastRenderedPageBreak/>
        <w:t>формирование основы культуры межэтнического общения;</w:t>
      </w:r>
    </w:p>
    <w:p w:rsidR="00066259" w:rsidRPr="00DC1166" w:rsidRDefault="00066259" w:rsidP="00066259">
      <w:pPr>
        <w:pStyle w:val="a6"/>
        <w:numPr>
          <w:ilvl w:val="0"/>
          <w:numId w:val="10"/>
        </w:numPr>
        <w:suppressAutoHyphens/>
        <w:spacing w:line="360" w:lineRule="auto"/>
        <w:jc w:val="both"/>
        <w:rPr>
          <w:sz w:val="28"/>
          <w:szCs w:val="28"/>
        </w:rPr>
      </w:pPr>
      <w:r w:rsidRPr="00DC1166">
        <w:rPr>
          <w:sz w:val="28"/>
          <w:szCs w:val="28"/>
        </w:rPr>
        <w:t>формирование отношения к семье как к основе российского общества;</w:t>
      </w:r>
    </w:p>
    <w:p w:rsidR="00066259" w:rsidRPr="00DC1166" w:rsidRDefault="00066259" w:rsidP="00066259">
      <w:pPr>
        <w:pStyle w:val="a6"/>
        <w:numPr>
          <w:ilvl w:val="0"/>
          <w:numId w:val="10"/>
        </w:numPr>
        <w:suppressAutoHyphens/>
        <w:spacing w:line="360" w:lineRule="auto"/>
        <w:jc w:val="both"/>
        <w:rPr>
          <w:sz w:val="28"/>
          <w:szCs w:val="28"/>
        </w:rPr>
      </w:pPr>
      <w:r w:rsidRPr="00DC1166">
        <w:rPr>
          <w:sz w:val="28"/>
          <w:szCs w:val="28"/>
        </w:rPr>
        <w:t>воспитание у младших школьников почтительного отношения к родителям, осознанного, заботливого отношения к старшему поколению.</w:t>
      </w:r>
    </w:p>
    <w:p w:rsidR="00066259" w:rsidRPr="00903CFA" w:rsidRDefault="00066259" w:rsidP="00066259">
      <w:pPr>
        <w:spacing w:line="360" w:lineRule="auto"/>
        <w:ind w:firstLine="360"/>
        <w:rPr>
          <w:b/>
          <w:sz w:val="28"/>
          <w:szCs w:val="28"/>
          <w:lang w:val="ru-RU"/>
        </w:rPr>
      </w:pPr>
      <w:r w:rsidRPr="005B49D5">
        <w:rPr>
          <w:sz w:val="28"/>
          <w:szCs w:val="28"/>
          <w:lang w:val="ru-RU"/>
        </w:rPr>
        <w:t>Данное направление реализуется программами внеурочной деятельности</w:t>
      </w:r>
      <w:r w:rsidRPr="005B49D5">
        <w:rPr>
          <w:color w:val="FF0000"/>
          <w:sz w:val="28"/>
          <w:szCs w:val="28"/>
          <w:lang w:val="ru-RU"/>
        </w:rPr>
        <w:t xml:space="preserve">: </w:t>
      </w:r>
      <w:r w:rsidRPr="00903CFA">
        <w:rPr>
          <w:b/>
          <w:sz w:val="28"/>
          <w:szCs w:val="28"/>
          <w:lang w:val="ru-RU"/>
        </w:rPr>
        <w:t>«Мир вокруг нас», «Создай своими руками»</w:t>
      </w:r>
      <w:r>
        <w:rPr>
          <w:b/>
          <w:sz w:val="28"/>
          <w:szCs w:val="28"/>
          <w:lang w:val="ru-RU"/>
        </w:rPr>
        <w:t xml:space="preserve">, </w:t>
      </w:r>
    </w:p>
    <w:p w:rsidR="00066259" w:rsidRPr="005B49D5" w:rsidRDefault="00066259" w:rsidP="00066259">
      <w:pPr>
        <w:spacing w:line="360" w:lineRule="auto"/>
        <w:ind w:left="43" w:hanging="14"/>
        <w:jc w:val="both"/>
        <w:rPr>
          <w:sz w:val="28"/>
          <w:szCs w:val="28"/>
          <w:lang w:val="ru-RU"/>
        </w:rPr>
      </w:pPr>
      <w:r w:rsidRPr="005B49D5">
        <w:rPr>
          <w:b/>
          <w:bCs/>
          <w:sz w:val="28"/>
          <w:szCs w:val="28"/>
          <w:lang w:val="ru-RU"/>
        </w:rPr>
        <w:t xml:space="preserve">         </w:t>
      </w:r>
      <w:r w:rsidRPr="005B49D5">
        <w:rPr>
          <w:sz w:val="28"/>
          <w:szCs w:val="28"/>
          <w:lang w:val="ru-RU"/>
        </w:rPr>
        <w:t>Итогом работы в данном направлении  является  формирование личности ученика, способного действовать в коллективе и с коллективом; обладающего современным мировоззрением, толерантного, способного разрешить личные и общественные проблемы, формирование мотивации к самореализации в социальном творчестве, познавательной и практической, общественно полезной деятельности</w:t>
      </w:r>
    </w:p>
    <w:p w:rsidR="00066259" w:rsidRPr="005B49D5" w:rsidRDefault="00066259" w:rsidP="00066259">
      <w:pPr>
        <w:spacing w:line="360" w:lineRule="auto"/>
        <w:ind w:firstLine="540"/>
        <w:jc w:val="center"/>
        <w:rPr>
          <w:b/>
          <w:sz w:val="28"/>
          <w:szCs w:val="28"/>
          <w:lang w:val="ru-RU"/>
        </w:rPr>
      </w:pPr>
    </w:p>
    <w:p w:rsidR="00066259" w:rsidRPr="005B49D5" w:rsidRDefault="00066259" w:rsidP="00066259">
      <w:pPr>
        <w:spacing w:line="360" w:lineRule="auto"/>
        <w:ind w:firstLine="540"/>
        <w:jc w:val="center"/>
        <w:rPr>
          <w:b/>
          <w:sz w:val="28"/>
          <w:szCs w:val="28"/>
          <w:lang w:val="ru-RU"/>
        </w:rPr>
      </w:pPr>
      <w:r w:rsidRPr="005B49D5">
        <w:rPr>
          <w:b/>
          <w:sz w:val="28"/>
          <w:szCs w:val="28"/>
          <w:lang w:val="ru-RU"/>
        </w:rPr>
        <w:t>Модель  и условия реализации внеурочной деятельности</w:t>
      </w:r>
    </w:p>
    <w:p w:rsidR="00066259" w:rsidRPr="005B49D5" w:rsidRDefault="00066259" w:rsidP="00066259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B49D5">
        <w:rPr>
          <w:sz w:val="28"/>
          <w:szCs w:val="28"/>
          <w:lang w:val="ru-RU"/>
        </w:rPr>
        <w:t>Интеграция урочной и внеурочной де</w:t>
      </w:r>
      <w:r w:rsidRPr="005B49D5">
        <w:rPr>
          <w:sz w:val="28"/>
          <w:szCs w:val="28"/>
          <w:lang w:val="ru-RU"/>
        </w:rPr>
        <w:softHyphen/>
        <w:t>ятельности учащихся является характерной чертой орга</w:t>
      </w:r>
      <w:r w:rsidRPr="005B49D5">
        <w:rPr>
          <w:sz w:val="28"/>
          <w:szCs w:val="28"/>
          <w:lang w:val="ru-RU"/>
        </w:rPr>
        <w:softHyphen/>
        <w:t xml:space="preserve">низации жизнедеятельности школы на уровнях начального общего и основного общего образования. </w:t>
      </w:r>
      <w:proofErr w:type="gramStart"/>
      <w:r w:rsidRPr="005B49D5">
        <w:rPr>
          <w:sz w:val="28"/>
          <w:szCs w:val="28"/>
          <w:lang w:val="ru-RU"/>
        </w:rPr>
        <w:t>Содержание занятий, предусмотренных в рамках внеурочной деятельности, формируется с учётом пожеланий учащихся и их родителей (законных представителей) и реализуется посредством различных форм организации (экскурсии, кружки, секции,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проектирование).</w:t>
      </w:r>
      <w:proofErr w:type="gramEnd"/>
    </w:p>
    <w:p w:rsidR="00066259" w:rsidRPr="005B49D5" w:rsidRDefault="00066259" w:rsidP="00066259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5B49D5">
        <w:rPr>
          <w:sz w:val="28"/>
          <w:szCs w:val="28"/>
          <w:lang w:val="ru-RU"/>
        </w:rPr>
        <w:t xml:space="preserve">Модель реализации плана внеурочной деятельности  </w:t>
      </w:r>
      <w:r>
        <w:rPr>
          <w:sz w:val="28"/>
          <w:szCs w:val="28"/>
          <w:lang w:val="ru-RU"/>
        </w:rPr>
        <w:t>МБОУ «ЛИЦЕЙ № 159»</w:t>
      </w:r>
      <w:r w:rsidRPr="005B49D5">
        <w:rPr>
          <w:sz w:val="28"/>
          <w:szCs w:val="28"/>
          <w:lang w:val="ru-RU"/>
        </w:rPr>
        <w:t xml:space="preserve"> с углубленным изучением математики, физики представлена следующими компонентами:</w:t>
      </w:r>
    </w:p>
    <w:p w:rsidR="00066259" w:rsidRPr="005B49D5" w:rsidRDefault="00066259" w:rsidP="00066259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line="360" w:lineRule="auto"/>
        <w:ind w:left="142" w:firstLine="284"/>
        <w:jc w:val="both"/>
        <w:rPr>
          <w:sz w:val="28"/>
          <w:szCs w:val="28"/>
          <w:lang w:val="ru-RU"/>
        </w:rPr>
      </w:pPr>
      <w:r w:rsidRPr="005B49D5">
        <w:rPr>
          <w:b/>
          <w:sz w:val="28"/>
          <w:szCs w:val="28"/>
          <w:lang w:val="ru-RU"/>
        </w:rPr>
        <w:t>Использование ресурсной базы образовательного учреждения.</w:t>
      </w:r>
      <w:r w:rsidRPr="005B49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5B49D5">
        <w:rPr>
          <w:color w:val="FF0000"/>
          <w:sz w:val="28"/>
          <w:szCs w:val="28"/>
          <w:lang w:val="ru-RU"/>
        </w:rPr>
        <w:t xml:space="preserve"> </w:t>
      </w:r>
      <w:r>
        <w:rPr>
          <w:color w:val="FF0000"/>
          <w:sz w:val="28"/>
          <w:szCs w:val="28"/>
          <w:lang w:val="ru-RU"/>
        </w:rPr>
        <w:t xml:space="preserve"> </w:t>
      </w:r>
    </w:p>
    <w:p w:rsidR="00066259" w:rsidRPr="005B49D5" w:rsidRDefault="00066259" w:rsidP="00066259">
      <w:pPr>
        <w:widowControl/>
        <w:numPr>
          <w:ilvl w:val="0"/>
          <w:numId w:val="1"/>
        </w:numPr>
        <w:autoSpaceDE/>
        <w:autoSpaceDN/>
        <w:adjustRightInd/>
        <w:spacing w:before="25" w:after="25" w:line="360" w:lineRule="auto"/>
        <w:ind w:right="-1"/>
        <w:jc w:val="both"/>
        <w:rPr>
          <w:sz w:val="28"/>
          <w:szCs w:val="28"/>
          <w:lang w:val="ru-RU"/>
        </w:rPr>
      </w:pPr>
      <w:r w:rsidRPr="005B49D5">
        <w:rPr>
          <w:b/>
          <w:sz w:val="28"/>
          <w:szCs w:val="28"/>
          <w:lang w:val="ru-RU"/>
        </w:rPr>
        <w:t>Интеграция образовательных возможностей системы дополнительного образования города и школы.</w:t>
      </w:r>
    </w:p>
    <w:p w:rsidR="00066259" w:rsidRPr="005B49D5" w:rsidRDefault="00066259" w:rsidP="00066259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B49D5">
        <w:rPr>
          <w:sz w:val="28"/>
          <w:szCs w:val="28"/>
          <w:lang w:val="ru-RU"/>
        </w:rPr>
        <w:lastRenderedPageBreak/>
        <w:t xml:space="preserve">Занятия по спортивно-оздоровительному направлению (оздоровительное плавание, спортивное плавание) проводятся с учащимися на базе бассейна СГУПС, тренерами ДЮСШ «Афалина», </w:t>
      </w:r>
      <w:r>
        <w:rPr>
          <w:sz w:val="28"/>
          <w:szCs w:val="28"/>
          <w:lang w:val="ru-RU"/>
        </w:rPr>
        <w:t xml:space="preserve"> </w:t>
      </w:r>
    </w:p>
    <w:p w:rsidR="00066259" w:rsidRPr="005B49D5" w:rsidRDefault="00066259" w:rsidP="00066259">
      <w:pPr>
        <w:spacing w:line="360" w:lineRule="auto"/>
        <w:ind w:right="-1" w:firstLine="360"/>
        <w:jc w:val="both"/>
        <w:rPr>
          <w:sz w:val="28"/>
          <w:szCs w:val="28"/>
          <w:lang w:val="ru-RU"/>
        </w:rPr>
      </w:pPr>
      <w:r w:rsidRPr="005B49D5"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  <w:lang w:val="ru-RU"/>
        </w:rPr>
        <w:t xml:space="preserve"> </w:t>
      </w:r>
      <w:r w:rsidRPr="005B49D5">
        <w:rPr>
          <w:sz w:val="28"/>
          <w:szCs w:val="28"/>
          <w:lang w:val="ru-RU"/>
        </w:rPr>
        <w:t>организациями дополнительного образования заключены договоры о сотрудничестве.</w:t>
      </w:r>
    </w:p>
    <w:p w:rsidR="00066259" w:rsidRPr="00903CFA" w:rsidRDefault="00066259" w:rsidP="00066259">
      <w:pPr>
        <w:spacing w:line="360" w:lineRule="auto"/>
        <w:ind w:firstLine="567"/>
        <w:jc w:val="center"/>
        <w:rPr>
          <w:b/>
          <w:sz w:val="28"/>
          <w:szCs w:val="28"/>
          <w:lang w:val="ru-RU"/>
        </w:rPr>
      </w:pPr>
    </w:p>
    <w:p w:rsidR="00066259" w:rsidRPr="00BA2420" w:rsidRDefault="00066259" w:rsidP="00066259">
      <w:pPr>
        <w:pStyle w:val="Zag1"/>
        <w:spacing w:after="0" w:line="360" w:lineRule="auto"/>
        <w:ind w:firstLine="454"/>
        <w:jc w:val="both"/>
        <w:rPr>
          <w:lang w:val="ru-RU"/>
        </w:rPr>
      </w:pPr>
    </w:p>
    <w:p w:rsidR="001D77CE" w:rsidRPr="00066259" w:rsidRDefault="001D77CE">
      <w:pPr>
        <w:rPr>
          <w:lang w:val="ru-RU"/>
        </w:rPr>
      </w:pPr>
    </w:p>
    <w:sectPr w:rsidR="001D77CE" w:rsidRPr="0006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09F"/>
    <w:multiLevelType w:val="hybridMultilevel"/>
    <w:tmpl w:val="DC8A46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B326A5"/>
    <w:multiLevelType w:val="hybridMultilevel"/>
    <w:tmpl w:val="8CBC7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B1477"/>
    <w:multiLevelType w:val="hybridMultilevel"/>
    <w:tmpl w:val="39C49E1A"/>
    <w:lvl w:ilvl="0" w:tplc="E3EEA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E397B"/>
    <w:multiLevelType w:val="hybridMultilevel"/>
    <w:tmpl w:val="D7EA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20D38"/>
    <w:multiLevelType w:val="hybridMultilevel"/>
    <w:tmpl w:val="B10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25C7F"/>
    <w:multiLevelType w:val="hybridMultilevel"/>
    <w:tmpl w:val="6CAE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250B2"/>
    <w:multiLevelType w:val="hybridMultilevel"/>
    <w:tmpl w:val="F6BE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151CF"/>
    <w:multiLevelType w:val="hybridMultilevel"/>
    <w:tmpl w:val="8542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430AE"/>
    <w:multiLevelType w:val="hybridMultilevel"/>
    <w:tmpl w:val="7DFEF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A149E6"/>
    <w:multiLevelType w:val="hybridMultilevel"/>
    <w:tmpl w:val="8EE0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58"/>
    <w:rsid w:val="00066259"/>
    <w:rsid w:val="001D77CE"/>
    <w:rsid w:val="00775D58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59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paragraph" w:customStyle="1" w:styleId="Zag1">
    <w:name w:val="Zag_1"/>
    <w:basedOn w:val="a"/>
    <w:rsid w:val="00066259"/>
    <w:pPr>
      <w:spacing w:after="337" w:line="302" w:lineRule="exact"/>
      <w:jc w:val="center"/>
    </w:pPr>
    <w:rPr>
      <w:b/>
      <w:bCs/>
      <w:color w:val="000000"/>
    </w:rPr>
  </w:style>
  <w:style w:type="paragraph" w:styleId="a3">
    <w:name w:val="Body Text Indent"/>
    <w:basedOn w:val="a"/>
    <w:link w:val="10"/>
    <w:rsid w:val="00066259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066259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0">
    <w:name w:val="Основной текст с отступом Знак1"/>
    <w:basedOn w:val="a0"/>
    <w:link w:val="a3"/>
    <w:rsid w:val="0006625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6625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6">
    <w:name w:val="List Paragraph"/>
    <w:basedOn w:val="a"/>
    <w:uiPriority w:val="34"/>
    <w:qFormat/>
    <w:rsid w:val="00066259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21">
    <w:name w:val="Основной текст 21"/>
    <w:basedOn w:val="a"/>
    <w:rsid w:val="00066259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customStyle="1" w:styleId="11">
    <w:name w:val="Цитата1"/>
    <w:basedOn w:val="a"/>
    <w:rsid w:val="00066259"/>
    <w:pPr>
      <w:widowControl/>
      <w:suppressAutoHyphens/>
      <w:autoSpaceDE/>
      <w:autoSpaceDN/>
      <w:adjustRightInd/>
      <w:ind w:left="2992" w:right="2981"/>
      <w:jc w:val="both"/>
    </w:pPr>
    <w:rPr>
      <w:rFonts w:ascii="Arial" w:eastAsia="Times New Roman" w:hAnsi="Arial"/>
      <w:sz w:val="18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59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paragraph" w:customStyle="1" w:styleId="Zag1">
    <w:name w:val="Zag_1"/>
    <w:basedOn w:val="a"/>
    <w:rsid w:val="00066259"/>
    <w:pPr>
      <w:spacing w:after="337" w:line="302" w:lineRule="exact"/>
      <w:jc w:val="center"/>
    </w:pPr>
    <w:rPr>
      <w:b/>
      <w:bCs/>
      <w:color w:val="000000"/>
    </w:rPr>
  </w:style>
  <w:style w:type="paragraph" w:styleId="a3">
    <w:name w:val="Body Text Indent"/>
    <w:basedOn w:val="a"/>
    <w:link w:val="10"/>
    <w:rsid w:val="00066259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066259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0">
    <w:name w:val="Основной текст с отступом Знак1"/>
    <w:basedOn w:val="a0"/>
    <w:link w:val="a3"/>
    <w:rsid w:val="0006625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6625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6">
    <w:name w:val="List Paragraph"/>
    <w:basedOn w:val="a"/>
    <w:uiPriority w:val="34"/>
    <w:qFormat/>
    <w:rsid w:val="00066259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21">
    <w:name w:val="Основной текст 21"/>
    <w:basedOn w:val="a"/>
    <w:rsid w:val="00066259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customStyle="1" w:styleId="11">
    <w:name w:val="Цитата1"/>
    <w:basedOn w:val="a"/>
    <w:rsid w:val="00066259"/>
    <w:pPr>
      <w:widowControl/>
      <w:suppressAutoHyphens/>
      <w:autoSpaceDE/>
      <w:autoSpaceDN/>
      <w:adjustRightInd/>
      <w:ind w:left="2992" w:right="2981"/>
      <w:jc w:val="both"/>
    </w:pPr>
    <w:rPr>
      <w:rFonts w:ascii="Arial" w:eastAsia="Times New Roman" w:hAnsi="Arial"/>
      <w:sz w:val="1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ru/documents/ods.asp?m=A/RES/44/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1846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</dc:creator>
  <cp:keywords/>
  <dc:description/>
  <cp:lastModifiedBy>CIO</cp:lastModifiedBy>
  <cp:revision>2</cp:revision>
  <dcterms:created xsi:type="dcterms:W3CDTF">2019-12-16T12:38:00Z</dcterms:created>
  <dcterms:modified xsi:type="dcterms:W3CDTF">2019-12-16T12:39:00Z</dcterms:modified>
</cp:coreProperties>
</file>