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FE" w:rsidRPr="001B2C2C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  <w:r w:rsidRPr="00B7021A">
        <w:rPr>
          <w:b/>
          <w:bCs/>
          <w:color w:val="000000"/>
          <w:sz w:val="28"/>
          <w:szCs w:val="28"/>
        </w:rPr>
        <w:t>1.  КРАТКА</w:t>
      </w:r>
      <w:r>
        <w:rPr>
          <w:b/>
          <w:bCs/>
          <w:color w:val="000000"/>
          <w:sz w:val="28"/>
          <w:szCs w:val="28"/>
        </w:rPr>
        <w:t>Я ИНФОРМАЦИОННАЯ СПРАВКА О</w:t>
      </w:r>
      <w:r w:rsidRPr="00991AD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ЛИЦЕЕ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sz w:val="28"/>
          <w:szCs w:val="28"/>
        </w:rPr>
      </w:pPr>
    </w:p>
    <w:p w:rsidR="004F3FFE" w:rsidRDefault="004F3FFE" w:rsidP="004F3FFE">
      <w:pPr>
        <w:shd w:val="clear" w:color="auto" w:fill="FFFFFF"/>
        <w:tabs>
          <w:tab w:val="left" w:pos="9355"/>
        </w:tabs>
        <w:spacing w:line="360" w:lineRule="auto"/>
        <w:ind w:right="-5" w:firstLine="360"/>
        <w:jc w:val="both"/>
        <w:rPr>
          <w:color w:val="000000"/>
          <w:sz w:val="28"/>
          <w:szCs w:val="28"/>
        </w:rPr>
      </w:pPr>
    </w:p>
    <w:p w:rsidR="004F3FFE" w:rsidRPr="00B7021A" w:rsidRDefault="004F3FFE" w:rsidP="004F3FFE">
      <w:pPr>
        <w:shd w:val="clear" w:color="auto" w:fill="FFFFFF"/>
        <w:tabs>
          <w:tab w:val="left" w:pos="9355"/>
        </w:tabs>
        <w:spacing w:line="360" w:lineRule="auto"/>
        <w:ind w:right="-5" w:firstLine="360"/>
        <w:jc w:val="both"/>
        <w:rPr>
          <w:sz w:val="28"/>
          <w:szCs w:val="28"/>
        </w:rPr>
      </w:pPr>
      <w:r w:rsidRPr="00B7021A">
        <w:rPr>
          <w:color w:val="000000"/>
          <w:sz w:val="28"/>
          <w:szCs w:val="28"/>
        </w:rPr>
        <w:t xml:space="preserve">Муниципальное </w:t>
      </w:r>
      <w:r>
        <w:rPr>
          <w:color w:val="000000"/>
          <w:sz w:val="28"/>
          <w:szCs w:val="28"/>
        </w:rPr>
        <w:t>бюджетное общеобразовательное учреждение города Новосибирска «Лицей №</w:t>
      </w:r>
      <w:proofErr w:type="gramStart"/>
      <w:r>
        <w:rPr>
          <w:color w:val="000000"/>
          <w:sz w:val="28"/>
          <w:szCs w:val="28"/>
        </w:rPr>
        <w:t xml:space="preserve">159» </w:t>
      </w:r>
      <w:r w:rsidRPr="00B7021A">
        <w:rPr>
          <w:color w:val="000000"/>
          <w:sz w:val="28"/>
          <w:szCs w:val="28"/>
        </w:rPr>
        <w:t xml:space="preserve"> является</w:t>
      </w:r>
      <w:proofErr w:type="gramEnd"/>
      <w:r w:rsidRPr="00B7021A">
        <w:rPr>
          <w:color w:val="000000"/>
          <w:sz w:val="28"/>
          <w:szCs w:val="28"/>
        </w:rPr>
        <w:t xml:space="preserve"> учебным заведением, реализующим программы начального</w:t>
      </w:r>
      <w:r>
        <w:rPr>
          <w:color w:val="000000"/>
          <w:sz w:val="28"/>
          <w:szCs w:val="28"/>
        </w:rPr>
        <w:t xml:space="preserve"> общего</w:t>
      </w:r>
      <w:r w:rsidRPr="00B7021A">
        <w:rPr>
          <w:color w:val="000000"/>
          <w:sz w:val="28"/>
          <w:szCs w:val="28"/>
        </w:rPr>
        <w:t>, осн</w:t>
      </w:r>
      <w:r>
        <w:rPr>
          <w:color w:val="000000"/>
          <w:sz w:val="28"/>
          <w:szCs w:val="28"/>
        </w:rPr>
        <w:t>овного общего и среднего общего</w:t>
      </w:r>
      <w:r w:rsidRPr="00B7021A">
        <w:rPr>
          <w:color w:val="000000"/>
          <w:sz w:val="28"/>
          <w:szCs w:val="28"/>
        </w:rPr>
        <w:t xml:space="preserve"> образования.</w:t>
      </w:r>
    </w:p>
    <w:p w:rsidR="004F3FFE" w:rsidRDefault="004F3FFE" w:rsidP="004F3FFE">
      <w:pPr>
        <w:shd w:val="clear" w:color="auto" w:fill="FFFFFF"/>
        <w:tabs>
          <w:tab w:val="left" w:pos="9355"/>
        </w:tabs>
        <w:spacing w:line="360" w:lineRule="auto"/>
        <w:ind w:right="-5" w:firstLine="360"/>
        <w:jc w:val="both"/>
        <w:rPr>
          <w:color w:val="000000"/>
          <w:sz w:val="28"/>
          <w:szCs w:val="28"/>
        </w:rPr>
      </w:pPr>
      <w:r w:rsidRPr="00B7021A">
        <w:rPr>
          <w:color w:val="000000"/>
          <w:sz w:val="28"/>
          <w:szCs w:val="28"/>
        </w:rPr>
        <w:t>Зда</w:t>
      </w:r>
      <w:r>
        <w:rPr>
          <w:color w:val="000000"/>
          <w:sz w:val="28"/>
          <w:szCs w:val="28"/>
        </w:rPr>
        <w:t>ние школы построено в 1962</w:t>
      </w:r>
      <w:r w:rsidRPr="00B7021A">
        <w:rPr>
          <w:color w:val="000000"/>
          <w:sz w:val="28"/>
          <w:szCs w:val="28"/>
        </w:rPr>
        <w:t xml:space="preserve"> году и расположено в</w:t>
      </w:r>
      <w:r>
        <w:rPr>
          <w:color w:val="000000"/>
          <w:sz w:val="28"/>
          <w:szCs w:val="28"/>
        </w:rPr>
        <w:t xml:space="preserve"> центре </w:t>
      </w:r>
      <w:proofErr w:type="spellStart"/>
      <w:r>
        <w:rPr>
          <w:color w:val="000000"/>
          <w:sz w:val="28"/>
          <w:szCs w:val="28"/>
        </w:rPr>
        <w:t>Заельцовского</w:t>
      </w:r>
      <w:proofErr w:type="spellEnd"/>
      <w:r>
        <w:rPr>
          <w:color w:val="000000"/>
          <w:sz w:val="28"/>
          <w:szCs w:val="28"/>
        </w:rPr>
        <w:t xml:space="preserve"> района.  Лицей работает в две смены с нагрузкой более проектной мощности (580</w:t>
      </w:r>
      <w:r w:rsidRPr="00B7021A">
        <w:rPr>
          <w:color w:val="000000"/>
          <w:sz w:val="28"/>
          <w:szCs w:val="28"/>
        </w:rPr>
        <w:t xml:space="preserve"> учащихся - по проекту). Динамику численности учащихся можно проследить по диаграмме.</w:t>
      </w:r>
    </w:p>
    <w:p w:rsidR="004F3FFE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  <w:r w:rsidRPr="00B7021A">
        <w:rPr>
          <w:b/>
          <w:bCs/>
          <w:color w:val="000000"/>
          <w:sz w:val="28"/>
          <w:szCs w:val="28"/>
        </w:rPr>
        <w:t>Численность</w:t>
      </w:r>
      <w:r w:rsidRPr="00B7021A">
        <w:rPr>
          <w:rFonts w:cs="Arial"/>
          <w:b/>
          <w:bCs/>
          <w:color w:val="000000"/>
          <w:sz w:val="28"/>
          <w:szCs w:val="28"/>
        </w:rPr>
        <w:t xml:space="preserve"> </w:t>
      </w:r>
      <w:r w:rsidRPr="00B7021A">
        <w:rPr>
          <w:b/>
          <w:bCs/>
          <w:color w:val="000000"/>
          <w:sz w:val="28"/>
          <w:szCs w:val="28"/>
        </w:rPr>
        <w:t>учащихся</w:t>
      </w:r>
      <w:r w:rsidRPr="00B7021A">
        <w:rPr>
          <w:rFonts w:cs="Arial"/>
          <w:b/>
          <w:bCs/>
          <w:color w:val="000000"/>
          <w:sz w:val="28"/>
          <w:szCs w:val="28"/>
        </w:rPr>
        <w:t xml:space="preserve"> </w:t>
      </w:r>
      <w:r w:rsidRPr="00B7021A">
        <w:rPr>
          <w:b/>
          <w:bCs/>
          <w:color w:val="000000"/>
          <w:sz w:val="28"/>
          <w:szCs w:val="28"/>
        </w:rPr>
        <w:t>за</w:t>
      </w:r>
      <w:r>
        <w:rPr>
          <w:rFonts w:cs="Arial"/>
          <w:b/>
          <w:bCs/>
          <w:color w:val="000000"/>
          <w:sz w:val="28"/>
          <w:szCs w:val="28"/>
        </w:rPr>
        <w:t xml:space="preserve"> 7 лет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sz w:val="28"/>
          <w:szCs w:val="28"/>
        </w:rPr>
      </w:pPr>
    </w:p>
    <w:p w:rsidR="004F3FFE" w:rsidRDefault="004F3FFE" w:rsidP="004F3FFE">
      <w:pPr>
        <w:shd w:val="clear" w:color="auto" w:fill="FFFFFF"/>
        <w:tabs>
          <w:tab w:val="left" w:pos="9355"/>
        </w:tabs>
        <w:ind w:right="-6" w:firstLine="357"/>
        <w:rPr>
          <w:sz w:val="28"/>
          <w:szCs w:val="28"/>
        </w:rPr>
      </w:pPr>
      <w:r w:rsidRPr="00263384">
        <w:rPr>
          <w:noProof/>
          <w:color w:val="FF0000"/>
        </w:rPr>
        <w:drawing>
          <wp:inline distT="0" distB="0" distL="0" distR="0" wp14:anchorId="778459AF" wp14:editId="2B717A66">
            <wp:extent cx="5760720" cy="2528176"/>
            <wp:effectExtent l="0" t="0" r="0" b="5715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FFE" w:rsidRDefault="004F3FFE" w:rsidP="004F3FFE">
      <w:pPr>
        <w:shd w:val="clear" w:color="auto" w:fill="FFFFFF"/>
        <w:tabs>
          <w:tab w:val="left" w:pos="9355"/>
        </w:tabs>
        <w:ind w:right="-6"/>
        <w:rPr>
          <w:sz w:val="28"/>
          <w:szCs w:val="28"/>
        </w:rPr>
      </w:pPr>
    </w:p>
    <w:p w:rsidR="004F3FFE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2017/</w:t>
      </w:r>
      <w:proofErr w:type="gramStart"/>
      <w:r>
        <w:rPr>
          <w:color w:val="000000"/>
          <w:sz w:val="28"/>
          <w:szCs w:val="28"/>
        </w:rPr>
        <w:t xml:space="preserve">2018  </w:t>
      </w:r>
      <w:r w:rsidRPr="00B7021A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чебном</w:t>
      </w:r>
      <w:proofErr w:type="gramEnd"/>
      <w:r>
        <w:rPr>
          <w:color w:val="000000"/>
          <w:sz w:val="28"/>
          <w:szCs w:val="28"/>
        </w:rPr>
        <w:t xml:space="preserve"> году в лицее обучалось 1028 </w:t>
      </w:r>
      <w:r w:rsidRPr="00B7021A">
        <w:rPr>
          <w:color w:val="000000"/>
          <w:sz w:val="28"/>
          <w:szCs w:val="28"/>
        </w:rPr>
        <w:t>человек</w:t>
      </w:r>
    </w:p>
    <w:p w:rsidR="004F3FFE" w:rsidRPr="00355E12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Уровень начального общего образования-  381 </w:t>
      </w:r>
      <w:r w:rsidRPr="00671968">
        <w:rPr>
          <w:b/>
          <w:color w:val="000000"/>
          <w:sz w:val="28"/>
          <w:szCs w:val="28"/>
        </w:rPr>
        <w:t>человек</w:t>
      </w:r>
      <w:r w:rsidRPr="00B7021A">
        <w:rPr>
          <w:color w:val="000000"/>
          <w:sz w:val="28"/>
          <w:szCs w:val="28"/>
        </w:rPr>
        <w:br/>
        <w:t>1 - класс</w:t>
      </w:r>
      <w:r>
        <w:rPr>
          <w:color w:val="000000"/>
          <w:sz w:val="28"/>
          <w:szCs w:val="28"/>
        </w:rPr>
        <w:t>ы</w:t>
      </w:r>
      <w:r w:rsidRPr="00B7021A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>116 человек</w:t>
      </w:r>
      <w:r>
        <w:rPr>
          <w:color w:val="000000"/>
          <w:sz w:val="28"/>
          <w:szCs w:val="28"/>
        </w:rPr>
        <w:br/>
        <w:t>2- классы -  93 человек</w:t>
      </w:r>
      <w:r>
        <w:rPr>
          <w:color w:val="000000"/>
          <w:sz w:val="28"/>
          <w:szCs w:val="28"/>
        </w:rPr>
        <w:br/>
        <w:t>3- классы- 89 человек</w:t>
      </w:r>
      <w:r>
        <w:rPr>
          <w:color w:val="000000"/>
          <w:sz w:val="28"/>
          <w:szCs w:val="28"/>
        </w:rPr>
        <w:br/>
        <w:t>4-классы - 83</w:t>
      </w:r>
      <w:r w:rsidRPr="00B7021A">
        <w:rPr>
          <w:color w:val="000000"/>
          <w:sz w:val="28"/>
          <w:szCs w:val="28"/>
        </w:rPr>
        <w:t xml:space="preserve"> человек</w:t>
      </w:r>
    </w:p>
    <w:p w:rsidR="004F3FFE" w:rsidRPr="00671968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Уровень основного общего образования -  519 </w:t>
      </w:r>
      <w:r w:rsidRPr="00671968">
        <w:rPr>
          <w:b/>
          <w:color w:val="000000"/>
          <w:sz w:val="28"/>
          <w:szCs w:val="28"/>
        </w:rPr>
        <w:t>человек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5- </w:t>
      </w:r>
      <w:proofErr w:type="gramStart"/>
      <w:r>
        <w:rPr>
          <w:color w:val="000000"/>
          <w:sz w:val="28"/>
          <w:szCs w:val="28"/>
        </w:rPr>
        <w:t>классы  -</w:t>
      </w:r>
      <w:proofErr w:type="gramEnd"/>
      <w:r>
        <w:rPr>
          <w:color w:val="000000"/>
          <w:sz w:val="28"/>
          <w:szCs w:val="28"/>
        </w:rPr>
        <w:t xml:space="preserve"> 99</w:t>
      </w:r>
      <w:r w:rsidRPr="00B7021A">
        <w:rPr>
          <w:color w:val="000000"/>
          <w:sz w:val="28"/>
          <w:szCs w:val="28"/>
        </w:rPr>
        <w:t xml:space="preserve"> человек  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6 - классы – </w:t>
      </w:r>
      <w:proofErr w:type="gramStart"/>
      <w:r>
        <w:rPr>
          <w:color w:val="000000"/>
          <w:sz w:val="28"/>
          <w:szCs w:val="28"/>
        </w:rPr>
        <w:t xml:space="preserve">91  </w:t>
      </w:r>
      <w:r w:rsidRPr="00B7021A">
        <w:rPr>
          <w:color w:val="000000"/>
          <w:sz w:val="28"/>
          <w:szCs w:val="28"/>
        </w:rPr>
        <w:t>человек</w:t>
      </w:r>
      <w:proofErr w:type="gramEnd"/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7- классы - 102</w:t>
      </w:r>
      <w:r w:rsidRPr="00B7021A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а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8 - классы – 115 </w:t>
      </w:r>
      <w:r w:rsidRPr="00B7021A">
        <w:rPr>
          <w:color w:val="000000"/>
          <w:sz w:val="28"/>
          <w:szCs w:val="28"/>
        </w:rPr>
        <w:t>человек</w:t>
      </w:r>
    </w:p>
    <w:p w:rsidR="004F3FFE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9- классы -  112 </w:t>
      </w:r>
      <w:r w:rsidRPr="00B7021A">
        <w:rPr>
          <w:color w:val="000000"/>
          <w:sz w:val="28"/>
          <w:szCs w:val="28"/>
        </w:rPr>
        <w:t xml:space="preserve">человек               </w:t>
      </w:r>
    </w:p>
    <w:p w:rsidR="004F3FFE" w:rsidRPr="00671968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Уровень среднего общего образования </w:t>
      </w:r>
      <w:r w:rsidRPr="00671968">
        <w:rPr>
          <w:b/>
          <w:color w:val="000000"/>
          <w:sz w:val="28"/>
          <w:szCs w:val="28"/>
        </w:rPr>
        <w:t>–</w:t>
      </w:r>
      <w:r>
        <w:rPr>
          <w:b/>
          <w:color w:val="000000"/>
          <w:sz w:val="28"/>
          <w:szCs w:val="28"/>
        </w:rPr>
        <w:t>127</w:t>
      </w:r>
      <w:r w:rsidRPr="00671968">
        <w:rPr>
          <w:b/>
          <w:color w:val="000000"/>
          <w:sz w:val="28"/>
          <w:szCs w:val="28"/>
        </w:rPr>
        <w:t xml:space="preserve"> человек</w:t>
      </w:r>
    </w:p>
    <w:p w:rsidR="004F3FFE" w:rsidRPr="00B7021A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10- класс - 54</w:t>
      </w:r>
      <w:r w:rsidRPr="00B7021A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а</w:t>
      </w:r>
    </w:p>
    <w:p w:rsidR="004F3FFE" w:rsidRPr="008251F5" w:rsidRDefault="004F3FFE" w:rsidP="004F3FFE">
      <w:pPr>
        <w:shd w:val="clear" w:color="auto" w:fill="FFFFFF"/>
        <w:tabs>
          <w:tab w:val="left" w:pos="9355"/>
        </w:tabs>
        <w:ind w:left="360" w:right="-6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11 - класс - 73</w:t>
      </w:r>
      <w:r w:rsidRPr="00B7021A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а</w:t>
      </w: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970C9" w:rsidRDefault="004970C9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F3FFE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2.  АНАЛИЗ ОБРАЗОВАТЕЛЬНОГО ПРОЦЕССА</w:t>
      </w:r>
    </w:p>
    <w:p w:rsidR="004F3FFE" w:rsidRPr="001B2C2C" w:rsidRDefault="004F3FFE" w:rsidP="004F3FFE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0000"/>
          <w:sz w:val="28"/>
          <w:szCs w:val="28"/>
        </w:rPr>
      </w:pPr>
    </w:p>
    <w:p w:rsidR="004F3FFE" w:rsidRPr="004F3FFE" w:rsidRDefault="004F3FFE" w:rsidP="004F3FFE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r w:rsidRPr="004F3FFE">
        <w:rPr>
          <w:b/>
          <w:color w:val="002060"/>
          <w:sz w:val="28"/>
          <w:szCs w:val="28"/>
        </w:rPr>
        <w:t xml:space="preserve">Анализ </w:t>
      </w:r>
      <w:proofErr w:type="gramStart"/>
      <w:r w:rsidRPr="004F3FFE">
        <w:rPr>
          <w:b/>
          <w:color w:val="002060"/>
          <w:sz w:val="28"/>
          <w:szCs w:val="28"/>
        </w:rPr>
        <w:t>образовательного  процесса</w:t>
      </w:r>
      <w:proofErr w:type="gramEnd"/>
      <w:r w:rsidRPr="004F3FFE">
        <w:rPr>
          <w:b/>
          <w:color w:val="002060"/>
          <w:sz w:val="28"/>
          <w:szCs w:val="28"/>
        </w:rPr>
        <w:t xml:space="preserve">  </w:t>
      </w:r>
    </w:p>
    <w:p w:rsidR="004F3FFE" w:rsidRPr="004F3FFE" w:rsidRDefault="004F3FFE" w:rsidP="004F3FFE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r w:rsidRPr="004F3FFE">
        <w:rPr>
          <w:b/>
          <w:color w:val="002060"/>
          <w:sz w:val="28"/>
          <w:szCs w:val="28"/>
        </w:rPr>
        <w:t>за 2017-2018 учебный год</w:t>
      </w:r>
    </w:p>
    <w:p w:rsidR="004F3FFE" w:rsidRPr="004F3FFE" w:rsidRDefault="004F3FFE" w:rsidP="004F3FFE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proofErr w:type="gramStart"/>
      <w:r w:rsidRPr="004F3FFE">
        <w:rPr>
          <w:b/>
          <w:color w:val="002060"/>
          <w:sz w:val="28"/>
          <w:szCs w:val="28"/>
        </w:rPr>
        <w:t>на  уровне</w:t>
      </w:r>
      <w:proofErr w:type="gramEnd"/>
      <w:r w:rsidRPr="004F3FFE">
        <w:rPr>
          <w:b/>
          <w:color w:val="002060"/>
          <w:sz w:val="28"/>
          <w:szCs w:val="28"/>
        </w:rPr>
        <w:t xml:space="preserve"> начального общего образования</w:t>
      </w:r>
    </w:p>
    <w:p w:rsidR="004F3FFE" w:rsidRPr="004F3FFE" w:rsidRDefault="004F3FFE" w:rsidP="004F3FFE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both"/>
        <w:rPr>
          <w:sz w:val="20"/>
          <w:szCs w:val="20"/>
        </w:rPr>
      </w:pPr>
      <w:r w:rsidRPr="004F3FFE">
        <w:rPr>
          <w:sz w:val="28"/>
          <w:szCs w:val="28"/>
        </w:rPr>
        <w:t xml:space="preserve">  Содержательными линиями педагогической деятельности учителей кафедры начальных классов являются: реализация ФГОС НОО в контексте организации эффективной </w:t>
      </w:r>
      <w:proofErr w:type="gramStart"/>
      <w:r w:rsidRPr="004F3FFE">
        <w:rPr>
          <w:sz w:val="28"/>
          <w:szCs w:val="28"/>
        </w:rPr>
        <w:t>урочной  и</w:t>
      </w:r>
      <w:proofErr w:type="gramEnd"/>
      <w:r w:rsidRPr="004F3FFE">
        <w:rPr>
          <w:sz w:val="28"/>
          <w:szCs w:val="28"/>
        </w:rPr>
        <w:t xml:space="preserve"> внеурочной деятельности   с целью обеспечения интеллектуального и творческого развития учащихся, их успешной  социализации, организации </w:t>
      </w:r>
      <w:proofErr w:type="spellStart"/>
      <w:r w:rsidRPr="004F3FFE">
        <w:rPr>
          <w:sz w:val="28"/>
          <w:szCs w:val="28"/>
        </w:rPr>
        <w:t>здоровьесберегающей</w:t>
      </w:r>
      <w:proofErr w:type="spellEnd"/>
      <w:r w:rsidRPr="004F3FFE">
        <w:rPr>
          <w:sz w:val="28"/>
          <w:szCs w:val="28"/>
        </w:rPr>
        <w:t xml:space="preserve"> деятельности  с целью формирования культуры сохранения и укрепления здоровья детей.</w:t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color w:val="000000"/>
          <w:sz w:val="28"/>
          <w:szCs w:val="28"/>
        </w:rPr>
      </w:pPr>
      <w:proofErr w:type="gramStart"/>
      <w:r w:rsidRPr="004F3FFE">
        <w:rPr>
          <w:sz w:val="28"/>
          <w:szCs w:val="28"/>
        </w:rPr>
        <w:t>Обучение  на</w:t>
      </w:r>
      <w:proofErr w:type="gramEnd"/>
      <w:r w:rsidRPr="004F3FFE">
        <w:rPr>
          <w:sz w:val="28"/>
          <w:szCs w:val="28"/>
        </w:rPr>
        <w:t xml:space="preserve"> уровне начального общего образования (1-4 классы) было организовано по  рабочим программам  начального общего образования в соответствии с требованиями  ФГОС НОО.</w:t>
      </w:r>
      <w:r w:rsidRPr="004F3FFE">
        <w:rPr>
          <w:color w:val="000000"/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  В 2017-2018 учебном году </w:t>
      </w:r>
      <w:proofErr w:type="gramStart"/>
      <w:r w:rsidRPr="004F3FFE">
        <w:rPr>
          <w:sz w:val="28"/>
          <w:szCs w:val="28"/>
        </w:rPr>
        <w:t>в  13</w:t>
      </w:r>
      <w:proofErr w:type="gramEnd"/>
      <w:r w:rsidRPr="004F3FFE">
        <w:rPr>
          <w:sz w:val="28"/>
          <w:szCs w:val="28"/>
        </w:rPr>
        <w:t xml:space="preserve">  классах (100%) процесс обучения и воспитания реализовывался в соответствии с требованиями ФГОС НОО.   Методическое сопровождение Федерального государственного образовательного стандарта начальной школы в течение этого учебного года осуществлялось по следующим направлениям: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4F3FFE">
        <w:rPr>
          <w:sz w:val="28"/>
          <w:szCs w:val="28"/>
        </w:rPr>
        <w:t>Корректировка  нормативно</w:t>
      </w:r>
      <w:proofErr w:type="gramEnd"/>
      <w:r w:rsidRPr="004F3FFE">
        <w:rPr>
          <w:sz w:val="28"/>
          <w:szCs w:val="28"/>
        </w:rPr>
        <w:t>-правовой базы, обеспечивающей реализацию ФГОС НОО.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Кадровое обеспечение и методическая поддержка педагогов при реализации ФГОС НОО.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Материально-техническое обеспечение </w:t>
      </w:r>
      <w:proofErr w:type="gramStart"/>
      <w:r w:rsidRPr="004F3FFE">
        <w:rPr>
          <w:sz w:val="28"/>
          <w:szCs w:val="28"/>
        </w:rPr>
        <w:t>реализации  ФГОС</w:t>
      </w:r>
      <w:proofErr w:type="gramEnd"/>
      <w:r w:rsidRPr="004F3FFE">
        <w:rPr>
          <w:sz w:val="28"/>
          <w:szCs w:val="28"/>
        </w:rPr>
        <w:t xml:space="preserve"> НОО.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Информационное обеспечение реализации ФГОС НОО.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Работа с родителями, общественностью.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Эффективная организация внеурочной деятельности по направлениям, предусмотренным ФГОС.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Индивидуальная работа с учащимися в рамках ФГОС ОВЗ НОО.</w:t>
      </w:r>
    </w:p>
    <w:p w:rsidR="004F3FFE" w:rsidRPr="004F3FFE" w:rsidRDefault="004F3FFE" w:rsidP="004F3FFE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Мониторинг образовательного процесса.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color w:val="FF0000"/>
          <w:sz w:val="28"/>
          <w:szCs w:val="28"/>
        </w:rPr>
      </w:pPr>
      <w:r w:rsidRPr="004F3FFE">
        <w:rPr>
          <w:sz w:val="28"/>
          <w:szCs w:val="28"/>
        </w:rPr>
        <w:t>В 2017-</w:t>
      </w:r>
      <w:proofErr w:type="gramStart"/>
      <w:r w:rsidRPr="004F3FFE">
        <w:rPr>
          <w:sz w:val="28"/>
          <w:szCs w:val="28"/>
        </w:rPr>
        <w:t>2018  учебном</w:t>
      </w:r>
      <w:proofErr w:type="gramEnd"/>
      <w:r w:rsidRPr="004F3FFE">
        <w:rPr>
          <w:sz w:val="28"/>
          <w:szCs w:val="28"/>
        </w:rPr>
        <w:t xml:space="preserve"> году обучение на уровне начального общего образования осуществлялось в режиме 5-дневной учебной недели. </w:t>
      </w:r>
      <w:r w:rsidRPr="004F3FFE">
        <w:rPr>
          <w:color w:val="FF0000"/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В процессе реализации ФГОС НОО проводилась систематическая работа по с</w:t>
      </w:r>
      <w:r w:rsidRPr="004F3FFE">
        <w:rPr>
          <w:color w:val="000000"/>
          <w:sz w:val="28"/>
          <w:szCs w:val="28"/>
          <w:shd w:val="clear" w:color="auto" w:fill="FFFFFF"/>
        </w:rPr>
        <w:t xml:space="preserve">озданию </w:t>
      </w:r>
      <w:proofErr w:type="gramStart"/>
      <w:r w:rsidRPr="004F3FFE">
        <w:rPr>
          <w:color w:val="000000"/>
          <w:sz w:val="28"/>
          <w:szCs w:val="28"/>
          <w:shd w:val="clear" w:color="auto" w:fill="FFFFFF"/>
        </w:rPr>
        <w:t>оптимальных</w:t>
      </w:r>
      <w:r w:rsidRPr="004F3FFE">
        <w:rPr>
          <w:b/>
          <w:bCs/>
          <w:color w:val="000000"/>
          <w:sz w:val="28"/>
          <w:szCs w:val="28"/>
        </w:rPr>
        <w:t> </w:t>
      </w:r>
      <w:r w:rsidRPr="004F3FFE">
        <w:rPr>
          <w:color w:val="000000"/>
          <w:sz w:val="28"/>
          <w:szCs w:val="28"/>
          <w:shd w:val="clear" w:color="auto" w:fill="FFFFFF"/>
        </w:rPr>
        <w:t> условий</w:t>
      </w:r>
      <w:proofErr w:type="gramEnd"/>
      <w:r w:rsidRPr="004F3FFE">
        <w:rPr>
          <w:color w:val="000000"/>
          <w:sz w:val="28"/>
          <w:szCs w:val="28"/>
          <w:shd w:val="clear" w:color="auto" w:fill="FFFFFF"/>
        </w:rPr>
        <w:t xml:space="preserve"> для достижения учащимися  необходимого для жизни в обществе социального опыта и формирования принимаемой обществом системы ценностей,   для многогранного развития и социализации каждого ребенка в  процессе обучения и свободное от учёбы время (внеурочная деятельность).</w:t>
      </w:r>
      <w:r w:rsidRPr="004F3FFE">
        <w:rPr>
          <w:color w:val="000000"/>
          <w:sz w:val="28"/>
          <w:szCs w:val="28"/>
        </w:rPr>
        <w:t xml:space="preserve"> Реализация программ внеурочной деятельности по определённым ФГОС направлениям была направлена на </w:t>
      </w:r>
      <w:r w:rsidRPr="004F3FFE">
        <w:rPr>
          <w:color w:val="000000"/>
          <w:sz w:val="28"/>
          <w:szCs w:val="28"/>
          <w:shd w:val="clear" w:color="auto" w:fill="FFFFFF"/>
        </w:rPr>
        <w:t xml:space="preserve">создание воспитывающей среды, обеспечивающей активизацию социальных, интеллектуальных интересов учащихся, развитие </w:t>
      </w:r>
      <w:proofErr w:type="gramStart"/>
      <w:r w:rsidRPr="004F3FFE">
        <w:rPr>
          <w:color w:val="000000"/>
          <w:sz w:val="28"/>
          <w:szCs w:val="28"/>
          <w:shd w:val="clear" w:color="auto" w:fill="FFFFFF"/>
        </w:rPr>
        <w:t>здоровой, </w:t>
      </w:r>
      <w:r w:rsidRPr="004F3FFE">
        <w:rPr>
          <w:color w:val="000000"/>
          <w:sz w:val="28"/>
          <w:szCs w:val="28"/>
        </w:rPr>
        <w:t> </w:t>
      </w:r>
      <w:r w:rsidRPr="004F3FFE">
        <w:rPr>
          <w:color w:val="000000"/>
          <w:sz w:val="28"/>
          <w:szCs w:val="28"/>
          <w:shd w:val="clear" w:color="auto" w:fill="FFFFFF"/>
        </w:rPr>
        <w:t>творчески</w:t>
      </w:r>
      <w:proofErr w:type="gramEnd"/>
      <w:r w:rsidRPr="004F3FFE">
        <w:rPr>
          <w:color w:val="000000"/>
          <w:sz w:val="28"/>
          <w:szCs w:val="28"/>
          <w:shd w:val="clear" w:color="auto" w:fill="FFFFFF"/>
        </w:rPr>
        <w:t xml:space="preserve"> растущей личности, обладающей</w:t>
      </w:r>
      <w:r w:rsidRPr="004F3FFE">
        <w:rPr>
          <w:color w:val="000000"/>
          <w:sz w:val="28"/>
          <w:szCs w:val="28"/>
        </w:rPr>
        <w:t> </w:t>
      </w:r>
      <w:r w:rsidRPr="004F3FFE">
        <w:rPr>
          <w:color w:val="000000"/>
          <w:sz w:val="28"/>
          <w:szCs w:val="28"/>
          <w:shd w:val="clear" w:color="auto" w:fill="FFFFFF"/>
        </w:rPr>
        <w:t xml:space="preserve">сформированной гражданской ответственностью и правовым </w:t>
      </w:r>
      <w:r w:rsidRPr="004F3FFE">
        <w:rPr>
          <w:color w:val="000000"/>
          <w:sz w:val="28"/>
          <w:szCs w:val="28"/>
          <w:shd w:val="clear" w:color="auto" w:fill="FFFFFF"/>
        </w:rPr>
        <w:lastRenderedPageBreak/>
        <w:t>самосознанием,</w:t>
      </w:r>
      <w:r w:rsidRPr="004F3FFE">
        <w:rPr>
          <w:color w:val="000000"/>
          <w:sz w:val="28"/>
          <w:szCs w:val="28"/>
        </w:rPr>
        <w:t> </w:t>
      </w:r>
      <w:r w:rsidRPr="004F3FFE">
        <w:rPr>
          <w:color w:val="000000"/>
          <w:sz w:val="28"/>
          <w:szCs w:val="28"/>
          <w:shd w:val="clear" w:color="auto" w:fill="FFFFFF"/>
        </w:rPr>
        <w:t>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 начальных </w:t>
      </w:r>
      <w:proofErr w:type="gramStart"/>
      <w:r w:rsidRPr="004F3FFE">
        <w:rPr>
          <w:sz w:val="28"/>
          <w:szCs w:val="28"/>
        </w:rPr>
        <w:t>классах  на</w:t>
      </w:r>
      <w:proofErr w:type="gramEnd"/>
      <w:r w:rsidRPr="004F3FFE">
        <w:rPr>
          <w:sz w:val="28"/>
          <w:szCs w:val="28"/>
        </w:rPr>
        <w:t xml:space="preserve"> начало учебного года обучалось  381</w:t>
      </w:r>
      <w:r w:rsidRPr="004F3FFE">
        <w:rPr>
          <w:color w:val="FF0000"/>
          <w:sz w:val="28"/>
          <w:szCs w:val="28"/>
        </w:rPr>
        <w:t xml:space="preserve"> </w:t>
      </w:r>
      <w:r w:rsidRPr="004F3FFE">
        <w:rPr>
          <w:sz w:val="28"/>
          <w:szCs w:val="28"/>
        </w:rPr>
        <w:t xml:space="preserve"> учащихся, на конец -379. Динамический анализ </w:t>
      </w:r>
      <w:proofErr w:type="gramStart"/>
      <w:r w:rsidRPr="004F3FFE">
        <w:rPr>
          <w:sz w:val="28"/>
          <w:szCs w:val="28"/>
        </w:rPr>
        <w:t>численности  учащихся</w:t>
      </w:r>
      <w:proofErr w:type="gramEnd"/>
      <w:r w:rsidRPr="004F3FFE">
        <w:rPr>
          <w:sz w:val="28"/>
          <w:szCs w:val="28"/>
        </w:rPr>
        <w:t xml:space="preserve"> за последние  годы представлен в таблице.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tbl>
      <w:tblPr>
        <w:tblStyle w:val="29"/>
        <w:tblW w:w="0" w:type="auto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2707"/>
        <w:gridCol w:w="2524"/>
        <w:gridCol w:w="2380"/>
        <w:gridCol w:w="2526"/>
      </w:tblGrid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1-4 классы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%</w:t>
            </w:r>
          </w:p>
        </w:tc>
      </w:tr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2013-2014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992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382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39%</w:t>
            </w:r>
          </w:p>
        </w:tc>
      </w:tr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2014-2015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1011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360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36%</w:t>
            </w:r>
          </w:p>
        </w:tc>
      </w:tr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2015-2016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1026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357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34%</w:t>
            </w:r>
          </w:p>
        </w:tc>
      </w:tr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2016-2017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1024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364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36%</w:t>
            </w:r>
          </w:p>
        </w:tc>
      </w:tr>
      <w:tr w:rsidR="004F3FFE" w:rsidRPr="004F3FFE" w:rsidTr="004F3FFE">
        <w:tc>
          <w:tcPr>
            <w:tcW w:w="27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2017-2018</w:t>
            </w:r>
          </w:p>
        </w:tc>
        <w:tc>
          <w:tcPr>
            <w:tcW w:w="25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1028</w:t>
            </w:r>
          </w:p>
        </w:tc>
        <w:tc>
          <w:tcPr>
            <w:tcW w:w="23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381</w:t>
            </w:r>
          </w:p>
        </w:tc>
        <w:tc>
          <w:tcPr>
            <w:tcW w:w="252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37%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proofErr w:type="gramStart"/>
      <w:r w:rsidRPr="004F3FFE">
        <w:rPr>
          <w:b/>
          <w:sz w:val="28"/>
          <w:szCs w:val="28"/>
        </w:rPr>
        <w:t>Численность  набора</w:t>
      </w:r>
      <w:proofErr w:type="gramEnd"/>
      <w:r w:rsidRPr="004F3FFE">
        <w:rPr>
          <w:b/>
          <w:sz w:val="28"/>
          <w:szCs w:val="28"/>
        </w:rPr>
        <w:t xml:space="preserve"> в 1-е классы.</w:t>
      </w:r>
    </w:p>
    <w:tbl>
      <w:tblPr>
        <w:tblStyle w:val="29"/>
        <w:tblW w:w="0" w:type="auto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количество классов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количество обучающихся</w:t>
            </w:r>
          </w:p>
        </w:tc>
      </w:tr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2013-2014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89</w:t>
            </w:r>
          </w:p>
        </w:tc>
      </w:tr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2014-2015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</w:t>
            </w:r>
          </w:p>
        </w:tc>
      </w:tr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2015-2016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84</w:t>
            </w:r>
          </w:p>
        </w:tc>
      </w:tr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2016-2017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</w:t>
            </w:r>
          </w:p>
        </w:tc>
      </w:tr>
      <w:tr w:rsidR="004F3FFE" w:rsidRPr="004F3FFE" w:rsidTr="004F3FFE"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2017-2018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</w:t>
            </w:r>
          </w:p>
        </w:tc>
        <w:tc>
          <w:tcPr>
            <w:tcW w:w="337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118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В 2017-</w:t>
      </w:r>
      <w:proofErr w:type="gramStart"/>
      <w:r w:rsidRPr="004F3FFE">
        <w:rPr>
          <w:sz w:val="28"/>
          <w:szCs w:val="28"/>
        </w:rPr>
        <w:t>2018  учебном</w:t>
      </w:r>
      <w:proofErr w:type="gramEnd"/>
      <w:r w:rsidRPr="004F3FFE">
        <w:rPr>
          <w:sz w:val="28"/>
          <w:szCs w:val="28"/>
        </w:rPr>
        <w:t xml:space="preserve"> году количество первоклассников  -  118  человек.   В настоящее </w:t>
      </w:r>
      <w:proofErr w:type="gramStart"/>
      <w:r w:rsidRPr="004F3FFE">
        <w:rPr>
          <w:sz w:val="28"/>
          <w:szCs w:val="28"/>
        </w:rPr>
        <w:t>время  в</w:t>
      </w:r>
      <w:proofErr w:type="gramEnd"/>
      <w:r w:rsidRPr="004F3FFE">
        <w:rPr>
          <w:sz w:val="28"/>
          <w:szCs w:val="28"/>
        </w:rPr>
        <w:t xml:space="preserve"> начальной школе 13 классов. Среди них с полной наполняемостью - 13 (100%).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Результаты УВП за 2017-2018</w:t>
      </w:r>
      <w:r w:rsidRPr="004F3FFE">
        <w:rPr>
          <w:sz w:val="28"/>
          <w:szCs w:val="28"/>
        </w:rPr>
        <w:t xml:space="preserve"> </w:t>
      </w:r>
      <w:r w:rsidRPr="004F3FFE">
        <w:rPr>
          <w:b/>
          <w:sz w:val="28"/>
          <w:szCs w:val="28"/>
        </w:rPr>
        <w:t>учебный год следующие:</w:t>
      </w:r>
    </w:p>
    <w:tbl>
      <w:tblPr>
        <w:tblStyle w:val="29"/>
        <w:tblW w:w="0" w:type="auto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1922"/>
        <w:gridCol w:w="1599"/>
        <w:gridCol w:w="1654"/>
        <w:gridCol w:w="1654"/>
        <w:gridCol w:w="1654"/>
        <w:gridCol w:w="1654"/>
      </w:tblGrid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F3FFE">
              <w:rPr>
                <w:b/>
                <w:i/>
                <w:sz w:val="28"/>
                <w:szCs w:val="28"/>
              </w:rPr>
              <w:t>1-4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 xml:space="preserve">Кол-во учащихся 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118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92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89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381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 xml:space="preserve">Аттестовано 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92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89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262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Не аттестовано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Успевают на 5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12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24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17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54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На 4-5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68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51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55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174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 xml:space="preserve"> С одной 3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Не успевают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</w:tr>
      <w:tr w:rsidR="004F3FFE" w:rsidRPr="004F3FFE" w:rsidTr="004F3FFE">
        <w:tc>
          <w:tcPr>
            <w:tcW w:w="192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Качественная успеваемость</w:t>
            </w:r>
          </w:p>
        </w:tc>
        <w:tc>
          <w:tcPr>
            <w:tcW w:w="159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85%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89%</w:t>
            </w:r>
          </w:p>
        </w:tc>
        <w:tc>
          <w:tcPr>
            <w:tcW w:w="165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Анализируя эти данные можно сделать вывод, что в начальной школе качественная успеваемость по итогам учебного года составила 87%. По одной тройке имеют 3 учащихся.</w:t>
      </w:r>
      <w:r w:rsidRPr="004F3FFE">
        <w:rPr>
          <w:sz w:val="26"/>
          <w:szCs w:val="26"/>
        </w:rPr>
        <w:t xml:space="preserve"> </w:t>
      </w:r>
      <w:r w:rsidRPr="004F3FFE">
        <w:rPr>
          <w:sz w:val="28"/>
          <w:szCs w:val="28"/>
        </w:rPr>
        <w:t xml:space="preserve">На </w:t>
      </w:r>
      <w:proofErr w:type="gramStart"/>
      <w:r w:rsidRPr="004F3FFE">
        <w:rPr>
          <w:sz w:val="28"/>
          <w:szCs w:val="28"/>
        </w:rPr>
        <w:t>отлично  закончили</w:t>
      </w:r>
      <w:proofErr w:type="gramEnd"/>
      <w:r w:rsidRPr="004F3FFE">
        <w:rPr>
          <w:sz w:val="28"/>
          <w:szCs w:val="28"/>
        </w:rPr>
        <w:t xml:space="preserve"> учебный год  54 ученика, что составляет 14% от общего количества учащихся начальной школы. 174 человека имеют по результатам года хорошие и </w:t>
      </w:r>
      <w:proofErr w:type="gramStart"/>
      <w:r w:rsidRPr="004F3FFE">
        <w:rPr>
          <w:sz w:val="28"/>
          <w:szCs w:val="28"/>
        </w:rPr>
        <w:t>отличные  отметки</w:t>
      </w:r>
      <w:proofErr w:type="gramEnd"/>
      <w:r w:rsidRPr="004F3FFE">
        <w:rPr>
          <w:sz w:val="28"/>
          <w:szCs w:val="28"/>
        </w:rPr>
        <w:t xml:space="preserve">, что составило 46% от количества учащихся на уровне начального общего образования.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Традиционно педагогом-психологом изучался процесс адаптации учащихся первых классов.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Уровень учебной мотивации учащихся первых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73E9C04F" wp14:editId="69837D46">
            <wp:extent cx="6153150" cy="1971675"/>
            <wp:effectExtent l="57150" t="38100" r="38100" b="476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      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Приведенные данные позволяют сделать следующие выводы: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Внутренняя позиция школьника достаточно сформирована у 70% учащихся. Можно говорить о </w:t>
      </w:r>
      <w:proofErr w:type="spellStart"/>
      <w:r w:rsidRPr="004F3FFE">
        <w:rPr>
          <w:sz w:val="28"/>
          <w:szCs w:val="28"/>
        </w:rPr>
        <w:t>школьно</w:t>
      </w:r>
      <w:proofErr w:type="spellEnd"/>
      <w:r w:rsidRPr="004F3FFE">
        <w:rPr>
          <w:sz w:val="28"/>
          <w:szCs w:val="28"/>
        </w:rPr>
        <w:t xml:space="preserve">–учебной ориентации и положительном отношении к школе и к обучению. Начальная стадия </w:t>
      </w:r>
      <w:proofErr w:type="gramStart"/>
      <w:r w:rsidRPr="004F3FFE">
        <w:rPr>
          <w:sz w:val="28"/>
          <w:szCs w:val="28"/>
        </w:rPr>
        <w:t>формирования  внутренней</w:t>
      </w:r>
      <w:proofErr w:type="gramEnd"/>
      <w:r w:rsidRPr="004F3FFE">
        <w:rPr>
          <w:sz w:val="28"/>
          <w:szCs w:val="28"/>
        </w:rPr>
        <w:t xml:space="preserve"> позиции школьника наблюдается у 26%. У </w:t>
      </w:r>
      <w:proofErr w:type="gramStart"/>
      <w:r w:rsidRPr="004F3FFE">
        <w:rPr>
          <w:sz w:val="28"/>
          <w:szCs w:val="28"/>
        </w:rPr>
        <w:t>этих  детей</w:t>
      </w:r>
      <w:proofErr w:type="gramEnd"/>
      <w:r w:rsidRPr="004F3FFE">
        <w:rPr>
          <w:sz w:val="28"/>
          <w:szCs w:val="28"/>
        </w:rPr>
        <w:t xml:space="preserve"> может преобладать интерес к внешней атрибутике школьной жизни. Несформированная внутренняя позиция </w:t>
      </w:r>
      <w:proofErr w:type="gramStart"/>
      <w:r w:rsidRPr="004F3FFE">
        <w:rPr>
          <w:sz w:val="28"/>
          <w:szCs w:val="28"/>
        </w:rPr>
        <w:t>школьника  наблюдается</w:t>
      </w:r>
      <w:proofErr w:type="gramEnd"/>
      <w:r w:rsidRPr="004F3FFE">
        <w:rPr>
          <w:sz w:val="28"/>
          <w:szCs w:val="28"/>
        </w:rPr>
        <w:t xml:space="preserve"> у 4% учащихся. 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Сравнительная диаграмма успешности учебной деятельности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учащихся 1-х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color w:val="FF0000"/>
          <w:sz w:val="28"/>
          <w:szCs w:val="28"/>
        </w:rPr>
      </w:pPr>
      <w:r w:rsidRPr="004F3FFE">
        <w:rPr>
          <w:noProof/>
          <w:color w:val="FF0000"/>
          <w:sz w:val="20"/>
          <w:szCs w:val="20"/>
        </w:rPr>
        <w:drawing>
          <wp:inline distT="0" distB="0" distL="0" distR="0" wp14:anchorId="7469D9E4" wp14:editId="1BD8FC83">
            <wp:extent cx="6152515" cy="1781175"/>
            <wp:effectExtent l="57150" t="38100" r="57785" b="666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F3FFE" w:rsidRPr="004F3FFE" w:rsidRDefault="004F3FFE" w:rsidP="004F3FFE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Анализируя полученные данные, можно сделать вывод о достаточно высоком количестве детей, не имеющих проблем с усвоением учебного материала, формированием умений и навыков (75%).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i/>
          <w:color w:val="FF0000"/>
          <w:sz w:val="28"/>
          <w:szCs w:val="28"/>
        </w:rPr>
        <w:lastRenderedPageBreak/>
        <w:t xml:space="preserve"> </w:t>
      </w:r>
      <w:r w:rsidRPr="004F3FFE">
        <w:rPr>
          <w:b/>
          <w:sz w:val="28"/>
          <w:szCs w:val="28"/>
        </w:rPr>
        <w:t>Диаграмма уровня адаптации учащихся 1-х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(итог по совокупности данных)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color w:val="FF0000"/>
          <w:sz w:val="28"/>
          <w:szCs w:val="28"/>
        </w:rPr>
      </w:pPr>
    </w:p>
    <w:p w:rsidR="004F3FFE" w:rsidRPr="004F3FFE" w:rsidRDefault="004970C9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noProof/>
          <w:color w:val="FF0000"/>
        </w:rPr>
        <w:drawing>
          <wp:anchor distT="0" distB="0" distL="114300" distR="114300" simplePos="0" relativeHeight="251715584" behindDoc="0" locked="0" layoutInCell="1" allowOverlap="1" wp14:anchorId="01764560" wp14:editId="31502661">
            <wp:simplePos x="0" y="0"/>
            <wp:positionH relativeFrom="margin">
              <wp:posOffset>991870</wp:posOffset>
            </wp:positionH>
            <wp:positionV relativeFrom="margin">
              <wp:posOffset>1343660</wp:posOffset>
            </wp:positionV>
            <wp:extent cx="5151755" cy="1407160"/>
            <wp:effectExtent l="57150" t="38100" r="48895" b="7874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FE" w:rsidRPr="004F3FFE">
        <w:rPr>
          <w:sz w:val="28"/>
          <w:szCs w:val="28"/>
        </w:rPr>
        <w:t xml:space="preserve">В соответствии с требованиями ФГОС НОО отслеживание предметных, </w:t>
      </w:r>
      <w:proofErr w:type="spellStart"/>
      <w:r w:rsidR="004F3FFE" w:rsidRPr="004F3FFE">
        <w:rPr>
          <w:sz w:val="28"/>
          <w:szCs w:val="28"/>
        </w:rPr>
        <w:t>метапредметных</w:t>
      </w:r>
      <w:proofErr w:type="spellEnd"/>
      <w:r w:rsidR="004F3FFE" w:rsidRPr="004F3FFE">
        <w:rPr>
          <w:sz w:val="28"/>
          <w:szCs w:val="28"/>
        </w:rPr>
        <w:t xml:space="preserve"> и </w:t>
      </w:r>
      <w:proofErr w:type="gramStart"/>
      <w:r w:rsidR="004F3FFE" w:rsidRPr="004F3FFE">
        <w:rPr>
          <w:sz w:val="28"/>
          <w:szCs w:val="28"/>
        </w:rPr>
        <w:t>личностных результатов</w:t>
      </w:r>
      <w:proofErr w:type="gramEnd"/>
      <w:r w:rsidR="004F3FFE" w:rsidRPr="004F3FFE">
        <w:rPr>
          <w:sz w:val="28"/>
          <w:szCs w:val="28"/>
        </w:rPr>
        <w:t xml:space="preserve"> учащихся производится при помощи различного диагностического инструментария. Так, показателем динамики личностного развития является портфолио обучающегося. Уровень предметных достижений, </w:t>
      </w:r>
      <w:proofErr w:type="spellStart"/>
      <w:r w:rsidR="004F3FFE" w:rsidRPr="004F3FFE">
        <w:rPr>
          <w:sz w:val="28"/>
          <w:szCs w:val="28"/>
        </w:rPr>
        <w:t>метапредметные</w:t>
      </w:r>
      <w:proofErr w:type="spellEnd"/>
      <w:r w:rsidR="004F3FFE" w:rsidRPr="004F3FFE">
        <w:rPr>
          <w:sz w:val="28"/>
          <w:szCs w:val="28"/>
        </w:rPr>
        <w:t xml:space="preserve"> результаты (регулятивные, коммуникативные) отслеживаются при помощи комплексных контрольных работ, рекомендованных МО РФ.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 процессе </w:t>
      </w:r>
      <w:proofErr w:type="gramStart"/>
      <w:r w:rsidRPr="004F3FFE">
        <w:rPr>
          <w:sz w:val="28"/>
          <w:szCs w:val="28"/>
        </w:rPr>
        <w:t>отслеживания  предметные</w:t>
      </w:r>
      <w:proofErr w:type="gramEnd"/>
      <w:r w:rsidRPr="004F3FFE">
        <w:rPr>
          <w:sz w:val="28"/>
          <w:szCs w:val="28"/>
        </w:rPr>
        <w:t xml:space="preserve"> результатов по классам и параллели 1-х классов в целом получены следующие данные: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Уровень выполнения работы</w:t>
      </w:r>
    </w:p>
    <w:tbl>
      <w:tblPr>
        <w:tblStyle w:val="29"/>
        <w:tblW w:w="9624" w:type="dxa"/>
        <w:tblInd w:w="73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2126"/>
        <w:gridCol w:w="2570"/>
      </w:tblGrid>
      <w:tr w:rsidR="004F3FFE" w:rsidRPr="004F3FFE" w:rsidTr="004970C9">
        <w:tc>
          <w:tcPr>
            <w:tcW w:w="1668" w:type="dxa"/>
            <w:vMerge w:val="restart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559" w:type="dxa"/>
            <w:vMerge w:val="restart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Количество учащихся / выполняли работу</w:t>
            </w:r>
          </w:p>
        </w:tc>
        <w:tc>
          <w:tcPr>
            <w:tcW w:w="6397" w:type="dxa"/>
            <w:gridSpan w:val="3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Количество учащихся</w:t>
            </w:r>
          </w:p>
        </w:tc>
      </w:tr>
      <w:tr w:rsidR="004F3FFE" w:rsidRPr="004F3FFE" w:rsidTr="004970C9">
        <w:tc>
          <w:tcPr>
            <w:tcW w:w="1668" w:type="dxa"/>
            <w:vMerge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 xml:space="preserve">Ниже базового уровня   </w:t>
            </w:r>
          </w:p>
        </w:tc>
        <w:tc>
          <w:tcPr>
            <w:tcW w:w="212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Базовый</w:t>
            </w:r>
          </w:p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 xml:space="preserve"> уровень   </w:t>
            </w:r>
          </w:p>
        </w:tc>
        <w:tc>
          <w:tcPr>
            <w:tcW w:w="2570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Выше базового уровня</w:t>
            </w:r>
          </w:p>
        </w:tc>
      </w:tr>
      <w:tr w:rsidR="004F3FFE" w:rsidRPr="004F3FFE" w:rsidTr="004970C9">
        <w:tc>
          <w:tcPr>
            <w:tcW w:w="166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«А»</w:t>
            </w:r>
          </w:p>
        </w:tc>
        <w:tc>
          <w:tcPr>
            <w:tcW w:w="1559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30/30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 чел. (20%)</w:t>
            </w:r>
          </w:p>
        </w:tc>
        <w:tc>
          <w:tcPr>
            <w:tcW w:w="212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 чел. (37%)</w:t>
            </w:r>
          </w:p>
        </w:tc>
        <w:tc>
          <w:tcPr>
            <w:tcW w:w="2570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13 чел. (43%)</w:t>
            </w:r>
          </w:p>
        </w:tc>
      </w:tr>
      <w:tr w:rsidR="004F3FFE" w:rsidRPr="004F3FFE" w:rsidTr="004970C9">
        <w:tc>
          <w:tcPr>
            <w:tcW w:w="166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«Б»</w:t>
            </w:r>
          </w:p>
        </w:tc>
        <w:tc>
          <w:tcPr>
            <w:tcW w:w="1559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29/29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чел. (3%)</w:t>
            </w:r>
          </w:p>
        </w:tc>
        <w:tc>
          <w:tcPr>
            <w:tcW w:w="212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8чел. (28%)</w:t>
            </w:r>
          </w:p>
        </w:tc>
        <w:tc>
          <w:tcPr>
            <w:tcW w:w="2570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 чел. (69%)</w:t>
            </w:r>
          </w:p>
        </w:tc>
      </w:tr>
      <w:tr w:rsidR="004F3FFE" w:rsidRPr="004F3FFE" w:rsidTr="004970C9">
        <w:tc>
          <w:tcPr>
            <w:tcW w:w="166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«В»</w:t>
            </w:r>
          </w:p>
        </w:tc>
        <w:tc>
          <w:tcPr>
            <w:tcW w:w="1559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29/29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 чел (7%)</w:t>
            </w:r>
          </w:p>
        </w:tc>
        <w:tc>
          <w:tcPr>
            <w:tcW w:w="212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14 чел. (48%)</w:t>
            </w:r>
          </w:p>
        </w:tc>
        <w:tc>
          <w:tcPr>
            <w:tcW w:w="2570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13 чел. (45%)</w:t>
            </w:r>
          </w:p>
        </w:tc>
      </w:tr>
      <w:tr w:rsidR="004F3FFE" w:rsidRPr="004F3FFE" w:rsidTr="004970C9">
        <w:tc>
          <w:tcPr>
            <w:tcW w:w="166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«Г»</w:t>
            </w:r>
          </w:p>
        </w:tc>
        <w:tc>
          <w:tcPr>
            <w:tcW w:w="1559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30/30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 чел (13%)</w:t>
            </w:r>
          </w:p>
        </w:tc>
        <w:tc>
          <w:tcPr>
            <w:tcW w:w="212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15 чел (50%)</w:t>
            </w:r>
          </w:p>
        </w:tc>
        <w:tc>
          <w:tcPr>
            <w:tcW w:w="2570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 чел (37%)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Ниже представлены сравнительные результаты безошибочного выполнения каждой из частей итоговой комплексной работы и всей работы в целом.</w:t>
      </w:r>
      <w:r w:rsidRPr="004F3FFE">
        <w:rPr>
          <w:sz w:val="20"/>
          <w:szCs w:val="20"/>
        </w:rPr>
        <w:t xml:space="preserve"> </w:t>
      </w:r>
      <w:r w:rsidRPr="004F3FFE">
        <w:rPr>
          <w:sz w:val="28"/>
          <w:szCs w:val="28"/>
        </w:rPr>
        <w:t>Безошибочное выполнение работы свидетельствует о высоком уровне развития регулятивных УУД, т.к. работа выстроена таким образом, что требует постоянного обращения к тексту, самоконтроля в ходе выполнения заданий, переноса имеющихся знаний в новые области их применения.</w:t>
      </w:r>
    </w:p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970C9" w:rsidRDefault="004970C9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lastRenderedPageBreak/>
        <w:t>Безошибочное выполнение работы</w:t>
      </w:r>
    </w:p>
    <w:tbl>
      <w:tblPr>
        <w:tblStyle w:val="29"/>
        <w:tblW w:w="9624" w:type="dxa"/>
        <w:tblInd w:w="63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155"/>
        <w:gridCol w:w="3348"/>
        <w:gridCol w:w="2835"/>
        <w:gridCol w:w="2286"/>
      </w:tblGrid>
      <w:tr w:rsidR="004F3FFE" w:rsidRPr="004F3FFE" w:rsidTr="004970C9">
        <w:tc>
          <w:tcPr>
            <w:tcW w:w="1155" w:type="dxa"/>
            <w:vMerge w:val="restart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8469" w:type="dxa"/>
            <w:gridSpan w:val="3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Количество учащихся</w:t>
            </w:r>
          </w:p>
        </w:tc>
      </w:tr>
      <w:tr w:rsidR="004F3FFE" w:rsidRPr="004F3FFE" w:rsidTr="004970C9">
        <w:tc>
          <w:tcPr>
            <w:tcW w:w="1155" w:type="dxa"/>
            <w:vMerge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 xml:space="preserve">Справились без ошибок с заданиями основной части   </w:t>
            </w:r>
          </w:p>
        </w:tc>
        <w:tc>
          <w:tcPr>
            <w:tcW w:w="283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 xml:space="preserve">Справились без ошибок  с заданиями дополнительной части   </w:t>
            </w:r>
          </w:p>
        </w:tc>
        <w:tc>
          <w:tcPr>
            <w:tcW w:w="228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F3FFE">
              <w:rPr>
                <w:b/>
                <w:color w:val="000000"/>
                <w:sz w:val="28"/>
                <w:szCs w:val="28"/>
              </w:rPr>
              <w:t>Выполнили 100% работы без ошибок</w:t>
            </w:r>
          </w:p>
        </w:tc>
      </w:tr>
      <w:tr w:rsidR="004F3FFE" w:rsidRPr="004F3FFE" w:rsidTr="004970C9">
        <w:tc>
          <w:tcPr>
            <w:tcW w:w="115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F3FFE">
              <w:rPr>
                <w:color w:val="000000"/>
                <w:sz w:val="28"/>
                <w:szCs w:val="28"/>
              </w:rPr>
              <w:t>1 «А»</w:t>
            </w:r>
          </w:p>
        </w:tc>
        <w:tc>
          <w:tcPr>
            <w:tcW w:w="334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 чел. (17%)</w:t>
            </w:r>
          </w:p>
        </w:tc>
        <w:tc>
          <w:tcPr>
            <w:tcW w:w="283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 чел. (13%)</w:t>
            </w:r>
          </w:p>
        </w:tc>
        <w:tc>
          <w:tcPr>
            <w:tcW w:w="228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чел. (3%)</w:t>
            </w:r>
          </w:p>
        </w:tc>
      </w:tr>
      <w:tr w:rsidR="004F3FFE" w:rsidRPr="004F3FFE" w:rsidTr="004970C9">
        <w:tc>
          <w:tcPr>
            <w:tcW w:w="115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F3FFE">
              <w:rPr>
                <w:color w:val="000000"/>
                <w:sz w:val="28"/>
                <w:szCs w:val="28"/>
              </w:rPr>
              <w:t>1 «Б»</w:t>
            </w:r>
          </w:p>
        </w:tc>
        <w:tc>
          <w:tcPr>
            <w:tcW w:w="334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16 чел. (55%)</w:t>
            </w:r>
          </w:p>
        </w:tc>
        <w:tc>
          <w:tcPr>
            <w:tcW w:w="283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 чел. (28%)</w:t>
            </w:r>
          </w:p>
        </w:tc>
        <w:tc>
          <w:tcPr>
            <w:tcW w:w="228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 чел. (14%)</w:t>
            </w:r>
          </w:p>
        </w:tc>
      </w:tr>
      <w:tr w:rsidR="004F3FFE" w:rsidRPr="004F3FFE" w:rsidTr="004970C9">
        <w:tc>
          <w:tcPr>
            <w:tcW w:w="115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F3FFE">
              <w:rPr>
                <w:color w:val="000000"/>
                <w:sz w:val="28"/>
                <w:szCs w:val="28"/>
              </w:rPr>
              <w:t>1 «В»</w:t>
            </w:r>
          </w:p>
        </w:tc>
        <w:tc>
          <w:tcPr>
            <w:tcW w:w="334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 чел. (34%)</w:t>
            </w:r>
          </w:p>
        </w:tc>
        <w:tc>
          <w:tcPr>
            <w:tcW w:w="283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 чел. (14%)</w:t>
            </w:r>
          </w:p>
        </w:tc>
        <w:tc>
          <w:tcPr>
            <w:tcW w:w="228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чел. (3%)</w:t>
            </w:r>
          </w:p>
        </w:tc>
      </w:tr>
      <w:tr w:rsidR="004F3FFE" w:rsidRPr="004F3FFE" w:rsidTr="004970C9">
        <w:tc>
          <w:tcPr>
            <w:tcW w:w="115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F3FFE">
              <w:rPr>
                <w:color w:val="000000"/>
                <w:sz w:val="28"/>
                <w:szCs w:val="28"/>
              </w:rPr>
              <w:t>1 «Г»</w:t>
            </w:r>
          </w:p>
        </w:tc>
        <w:tc>
          <w:tcPr>
            <w:tcW w:w="3348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 чел.  (13%)</w:t>
            </w:r>
          </w:p>
        </w:tc>
        <w:tc>
          <w:tcPr>
            <w:tcW w:w="2835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 чел. (7%)</w:t>
            </w:r>
          </w:p>
        </w:tc>
        <w:tc>
          <w:tcPr>
            <w:tcW w:w="2286" w:type="dxa"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 чел. (3%)</w:t>
            </w: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i/>
          <w:sz w:val="28"/>
          <w:szCs w:val="28"/>
        </w:rPr>
      </w:pPr>
      <w:r w:rsidRPr="004F3FFE">
        <w:rPr>
          <w:b/>
          <w:sz w:val="28"/>
          <w:szCs w:val="28"/>
        </w:rPr>
        <w:t>Результаты выполнения комплексной контрольной работы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учащимися первых классов</w:t>
      </w:r>
    </w:p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4F3FFE">
        <w:rPr>
          <w:b/>
          <w:noProof/>
          <w:color w:val="000000"/>
          <w:sz w:val="28"/>
          <w:szCs w:val="28"/>
        </w:rPr>
        <w:drawing>
          <wp:inline distT="0" distB="0" distL="0" distR="0" wp14:anchorId="3505C261" wp14:editId="38FEC2A1">
            <wp:extent cx="5378450" cy="2070100"/>
            <wp:effectExtent l="57150" t="38100" r="31750" b="6350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Таким образом, можно сделать вывод о достаточно высоком уровне выполнения работы обучающимися 1-х классов.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proofErr w:type="gramStart"/>
      <w:r w:rsidRPr="004F3FFE">
        <w:rPr>
          <w:sz w:val="28"/>
          <w:szCs w:val="28"/>
        </w:rPr>
        <w:t>Учителями  систематически</w:t>
      </w:r>
      <w:proofErr w:type="gramEnd"/>
      <w:r w:rsidRPr="004F3FFE">
        <w:rPr>
          <w:sz w:val="28"/>
          <w:szCs w:val="28"/>
        </w:rPr>
        <w:t xml:space="preserve"> велась работа по формированию навыков чтения, грамотного каллиграфического письма, устных и письменных вычислений, читательского кругозора. 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Показатели качества </w:t>
      </w:r>
      <w:proofErr w:type="gramStart"/>
      <w:r w:rsidRPr="004F3FFE">
        <w:rPr>
          <w:b/>
          <w:sz w:val="28"/>
          <w:szCs w:val="28"/>
        </w:rPr>
        <w:t>успеваемости</w:t>
      </w:r>
      <w:r w:rsidRPr="004F3FFE">
        <w:rPr>
          <w:b/>
          <w:i/>
          <w:sz w:val="28"/>
          <w:szCs w:val="28"/>
        </w:rPr>
        <w:t xml:space="preserve">  </w:t>
      </w:r>
      <w:r w:rsidRPr="004F3FFE">
        <w:rPr>
          <w:b/>
          <w:sz w:val="28"/>
          <w:szCs w:val="28"/>
        </w:rPr>
        <w:t>по</w:t>
      </w:r>
      <w:proofErr w:type="gramEnd"/>
      <w:r w:rsidRPr="004F3FFE">
        <w:rPr>
          <w:b/>
          <w:sz w:val="28"/>
          <w:szCs w:val="28"/>
        </w:rPr>
        <w:t xml:space="preserve"> итогам обучения в 2 классе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b/>
          <w:i/>
          <w:sz w:val="28"/>
          <w:szCs w:val="28"/>
        </w:rPr>
        <w:t xml:space="preserve">                    </w:t>
      </w:r>
    </w:p>
    <w:tbl>
      <w:tblPr>
        <w:tblStyle w:val="29"/>
        <w:tblW w:w="9624" w:type="dxa"/>
        <w:tblInd w:w="91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417"/>
        <w:gridCol w:w="1418"/>
        <w:gridCol w:w="1842"/>
        <w:gridCol w:w="1578"/>
      </w:tblGrid>
      <w:tr w:rsidR="004F3FFE" w:rsidRPr="004F3FFE" w:rsidTr="004970C9">
        <w:trPr>
          <w:cantSplit/>
          <w:trHeight w:val="1134"/>
        </w:trPr>
        <w:tc>
          <w:tcPr>
            <w:tcW w:w="959" w:type="dxa"/>
            <w:textDirection w:val="btLr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113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Классный руководитель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 xml:space="preserve"> Закончили на «отлично»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Закончили на «хорошо и отлично»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Качественная успеваемость</w:t>
            </w:r>
          </w:p>
        </w:tc>
        <w:tc>
          <w:tcPr>
            <w:tcW w:w="157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Абсолютная успеваемость</w:t>
            </w:r>
          </w:p>
        </w:tc>
      </w:tr>
      <w:tr w:rsidR="004F3FFE" w:rsidRPr="004F3FFE" w:rsidTr="004970C9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2а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Семенова Е.Г.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  <w:tc>
          <w:tcPr>
            <w:tcW w:w="157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970C9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2б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Павлова И.Н.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80%</w:t>
            </w:r>
          </w:p>
        </w:tc>
        <w:tc>
          <w:tcPr>
            <w:tcW w:w="157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970C9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2в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Зверева В.В.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  <w:tc>
          <w:tcPr>
            <w:tcW w:w="157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970C9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87%</w:t>
            </w:r>
          </w:p>
        </w:tc>
        <w:tc>
          <w:tcPr>
            <w:tcW w:w="157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</w:tr>
    </w:tbl>
    <w:p w:rsidR="004F3FFE" w:rsidRPr="004F3FFE" w:rsidRDefault="004F3FFE" w:rsidP="004F3FFE">
      <w:pPr>
        <w:spacing w:line="276" w:lineRule="auto"/>
        <w:jc w:val="both"/>
        <w:rPr>
          <w:b/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color w:val="000000"/>
          <w:sz w:val="28"/>
          <w:szCs w:val="28"/>
        </w:rPr>
        <w:t xml:space="preserve">Таким образом, средний показатель качественной успеваемости на параллели 2-х </w:t>
      </w:r>
      <w:proofErr w:type="gramStart"/>
      <w:r w:rsidRPr="004F3FFE">
        <w:rPr>
          <w:color w:val="000000"/>
          <w:sz w:val="28"/>
          <w:szCs w:val="28"/>
        </w:rPr>
        <w:t xml:space="preserve">классов  </w:t>
      </w:r>
      <w:r w:rsidRPr="004F3FFE">
        <w:rPr>
          <w:sz w:val="28"/>
          <w:szCs w:val="28"/>
        </w:rPr>
        <w:t>составляет</w:t>
      </w:r>
      <w:proofErr w:type="gramEnd"/>
      <w:r w:rsidRPr="004F3FFE">
        <w:rPr>
          <w:sz w:val="28"/>
          <w:szCs w:val="28"/>
        </w:rPr>
        <w:t xml:space="preserve"> 87%.</w:t>
      </w:r>
    </w:p>
    <w:p w:rsidR="004F3FFE" w:rsidRPr="004F3FFE" w:rsidRDefault="004F3FFE" w:rsidP="004F3FFE">
      <w:pPr>
        <w:spacing w:line="276" w:lineRule="auto"/>
        <w:jc w:val="both"/>
        <w:rPr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Качество успеваемости учащихся 2-х классов </w:t>
      </w:r>
    </w:p>
    <w:p w:rsidR="004F3FFE" w:rsidRPr="004F3FFE" w:rsidRDefault="004F3FFE" w:rsidP="004F3FFE">
      <w:pPr>
        <w:spacing w:line="276" w:lineRule="auto"/>
        <w:jc w:val="center"/>
        <w:rPr>
          <w:color w:val="000000"/>
          <w:sz w:val="28"/>
          <w:szCs w:val="28"/>
        </w:rPr>
      </w:pPr>
      <w:r w:rsidRPr="004F3FFE">
        <w:rPr>
          <w:b/>
          <w:sz w:val="28"/>
          <w:szCs w:val="28"/>
        </w:rPr>
        <w:t>по итогам 2017-2018 учебного года</w:t>
      </w:r>
      <w:r w:rsidRPr="004F3FFE">
        <w:rPr>
          <w:b/>
          <w:color w:val="000000"/>
          <w:sz w:val="28"/>
          <w:szCs w:val="28"/>
        </w:rPr>
        <w:t xml:space="preserve"> </w:t>
      </w:r>
      <w:r w:rsidRPr="004F3FFE">
        <w:rPr>
          <w:color w:val="000000"/>
          <w:sz w:val="28"/>
          <w:szCs w:val="28"/>
        </w:rPr>
        <w:t xml:space="preserve"> </w:t>
      </w:r>
      <w:r w:rsidRPr="004F3FFE">
        <w:rPr>
          <w:noProof/>
          <w:color w:val="000000"/>
          <w:sz w:val="28"/>
          <w:szCs w:val="28"/>
        </w:rPr>
        <w:drawing>
          <wp:inline distT="0" distB="0" distL="0" distR="0" wp14:anchorId="207D6797" wp14:editId="05FBE22D">
            <wp:extent cx="5086350" cy="1485900"/>
            <wp:effectExtent l="57150" t="38100" r="57150" b="762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center"/>
        <w:rPr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4F3FFE">
        <w:rPr>
          <w:sz w:val="28"/>
          <w:szCs w:val="28"/>
        </w:rPr>
        <w:t xml:space="preserve">В течение учебного года в начальной школе осуществлялся педагогический мониторинг, одним из основных этапов которого является отслеживание и анализ качества обучения по классам, анализ уровня промежуточной и итоговой аттестации по предметам. 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 Учителя вторых классов Семенова Е.Г., Павлова И.Н., Зверева В.В. много внимания уделяют формированию навыка продуктивного чтения, развитию логического мышления, вычислительных и орфографических навыков, применяя в своей работе личностно-ориентированные и технологии обучения, используя </w:t>
      </w:r>
      <w:proofErr w:type="spellStart"/>
      <w:r w:rsidRPr="004F3FFE">
        <w:rPr>
          <w:sz w:val="28"/>
          <w:szCs w:val="28"/>
        </w:rPr>
        <w:t>деятельностный</w:t>
      </w:r>
      <w:proofErr w:type="spellEnd"/>
      <w:r w:rsidRPr="004F3FFE">
        <w:rPr>
          <w:sz w:val="28"/>
          <w:szCs w:val="28"/>
        </w:rPr>
        <w:t xml:space="preserve"> подход на уроках и во внеурочное время.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Показатели качества </w:t>
      </w:r>
      <w:proofErr w:type="gramStart"/>
      <w:r w:rsidRPr="004F3FFE">
        <w:rPr>
          <w:b/>
          <w:sz w:val="28"/>
          <w:szCs w:val="28"/>
        </w:rPr>
        <w:t>успеваемости</w:t>
      </w:r>
      <w:r w:rsidRPr="004F3FFE">
        <w:rPr>
          <w:b/>
          <w:i/>
          <w:sz w:val="28"/>
          <w:szCs w:val="28"/>
        </w:rPr>
        <w:t xml:space="preserve">  </w:t>
      </w:r>
      <w:r w:rsidRPr="004F3FFE">
        <w:rPr>
          <w:b/>
          <w:sz w:val="28"/>
          <w:szCs w:val="28"/>
        </w:rPr>
        <w:t>по</w:t>
      </w:r>
      <w:proofErr w:type="gramEnd"/>
      <w:r w:rsidRPr="004F3FFE">
        <w:rPr>
          <w:b/>
          <w:sz w:val="28"/>
          <w:szCs w:val="28"/>
        </w:rPr>
        <w:t xml:space="preserve"> итогам обучения в 3 классе</w:t>
      </w:r>
    </w:p>
    <w:tbl>
      <w:tblPr>
        <w:tblStyle w:val="29"/>
        <w:tblpPr w:leftFromText="180" w:rightFromText="180" w:vertAnchor="text" w:horzAnchor="margin" w:tblpXSpec="center" w:tblpY="279"/>
        <w:tblW w:w="976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417"/>
        <w:gridCol w:w="1418"/>
        <w:gridCol w:w="1842"/>
        <w:gridCol w:w="1720"/>
      </w:tblGrid>
      <w:tr w:rsidR="004970C9" w:rsidRPr="004F3FFE" w:rsidTr="004970C9">
        <w:trPr>
          <w:cantSplit/>
          <w:trHeight w:val="1134"/>
        </w:trPr>
        <w:tc>
          <w:tcPr>
            <w:tcW w:w="959" w:type="dxa"/>
            <w:textDirection w:val="btLr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113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</w:t>
            </w:r>
          </w:p>
        </w:tc>
        <w:tc>
          <w:tcPr>
            <w:tcW w:w="241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Классный руководитель</w:t>
            </w:r>
          </w:p>
        </w:tc>
        <w:tc>
          <w:tcPr>
            <w:tcW w:w="1417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 xml:space="preserve"> Закончили на «отлично»</w:t>
            </w:r>
          </w:p>
        </w:tc>
        <w:tc>
          <w:tcPr>
            <w:tcW w:w="1418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Закончили на «хорошо и отлично»</w:t>
            </w:r>
          </w:p>
        </w:tc>
        <w:tc>
          <w:tcPr>
            <w:tcW w:w="1842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Качественная успеваемость</w:t>
            </w:r>
          </w:p>
        </w:tc>
        <w:tc>
          <w:tcPr>
            <w:tcW w:w="172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Абсолютная успеваемость</w:t>
            </w:r>
          </w:p>
        </w:tc>
      </w:tr>
      <w:tr w:rsidR="004970C9" w:rsidRPr="004F3FFE" w:rsidTr="004970C9">
        <w:tc>
          <w:tcPr>
            <w:tcW w:w="959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3а</w:t>
            </w:r>
          </w:p>
        </w:tc>
        <w:tc>
          <w:tcPr>
            <w:tcW w:w="241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Бабичева</w:t>
            </w:r>
            <w:proofErr w:type="spellEnd"/>
            <w:r w:rsidRPr="004F3FFE"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1417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90%</w:t>
            </w:r>
          </w:p>
        </w:tc>
        <w:tc>
          <w:tcPr>
            <w:tcW w:w="172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970C9" w:rsidRPr="004F3FFE" w:rsidTr="004970C9">
        <w:tc>
          <w:tcPr>
            <w:tcW w:w="959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3б</w:t>
            </w:r>
          </w:p>
        </w:tc>
        <w:tc>
          <w:tcPr>
            <w:tcW w:w="241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Бондарь Н.С.</w:t>
            </w:r>
          </w:p>
        </w:tc>
        <w:tc>
          <w:tcPr>
            <w:tcW w:w="1417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84%</w:t>
            </w:r>
          </w:p>
        </w:tc>
        <w:tc>
          <w:tcPr>
            <w:tcW w:w="172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970C9" w:rsidRPr="004F3FFE" w:rsidTr="004970C9">
        <w:tc>
          <w:tcPr>
            <w:tcW w:w="959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3в</w:t>
            </w:r>
          </w:p>
        </w:tc>
        <w:tc>
          <w:tcPr>
            <w:tcW w:w="241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Загродская</w:t>
            </w:r>
            <w:proofErr w:type="spellEnd"/>
            <w:r w:rsidRPr="004F3FFE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1417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81%</w:t>
            </w:r>
          </w:p>
        </w:tc>
        <w:tc>
          <w:tcPr>
            <w:tcW w:w="172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970C9" w:rsidRPr="004F3FFE" w:rsidTr="004970C9">
        <w:tc>
          <w:tcPr>
            <w:tcW w:w="959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41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1842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85%</w:t>
            </w:r>
          </w:p>
        </w:tc>
        <w:tc>
          <w:tcPr>
            <w:tcW w:w="1720" w:type="dxa"/>
          </w:tcPr>
          <w:p w:rsidR="004970C9" w:rsidRPr="004F3FFE" w:rsidRDefault="004970C9" w:rsidP="004970C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b/>
          <w:i/>
          <w:sz w:val="28"/>
          <w:szCs w:val="28"/>
        </w:rPr>
        <w:t xml:space="preserve">                    </w:t>
      </w:r>
    </w:p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Качество успеваемости обучающихся 3-х классов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по итогам </w:t>
      </w:r>
      <w:r w:rsidRPr="004F3FFE">
        <w:rPr>
          <w:b/>
          <w:color w:val="000000"/>
          <w:sz w:val="28"/>
          <w:szCs w:val="28"/>
        </w:rPr>
        <w:t xml:space="preserve">2017-2018 </w:t>
      </w:r>
      <w:r w:rsidRPr="004F3FFE">
        <w:rPr>
          <w:b/>
          <w:sz w:val="28"/>
          <w:szCs w:val="28"/>
        </w:rPr>
        <w:t>учебного года</w:t>
      </w:r>
    </w:p>
    <w:p w:rsidR="004F3FFE" w:rsidRPr="004F3FFE" w:rsidRDefault="004F3FFE" w:rsidP="004F3FFE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color w:val="000000"/>
          <w:sz w:val="28"/>
          <w:szCs w:val="28"/>
        </w:rPr>
      </w:pPr>
      <w:r w:rsidRPr="004F3FF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B20956A" wp14:editId="1C10DEC6">
            <wp:extent cx="5962650" cy="1809750"/>
            <wp:effectExtent l="57150" t="38100" r="57150" b="762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color w:val="FF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F3FFE">
        <w:rPr>
          <w:sz w:val="20"/>
          <w:szCs w:val="20"/>
        </w:rPr>
        <w:t xml:space="preserve">    </w:t>
      </w:r>
      <w:r w:rsidRPr="004F3FFE">
        <w:rPr>
          <w:color w:val="000000"/>
          <w:sz w:val="28"/>
          <w:szCs w:val="28"/>
        </w:rPr>
        <w:t xml:space="preserve">Традиционно, наибольшие затруднения у учащихся третьих классов вызывают такие учебные предметы как русский язык и математика, что связано с усложнением и интенсификацией подачи учебного материала. Учителя </w:t>
      </w:r>
      <w:proofErr w:type="spellStart"/>
      <w:r w:rsidRPr="004F3FFE">
        <w:rPr>
          <w:color w:val="000000"/>
          <w:sz w:val="28"/>
          <w:szCs w:val="28"/>
        </w:rPr>
        <w:t>Бабичева</w:t>
      </w:r>
      <w:proofErr w:type="spellEnd"/>
      <w:r w:rsidRPr="004F3FFE">
        <w:rPr>
          <w:color w:val="000000"/>
          <w:sz w:val="28"/>
          <w:szCs w:val="28"/>
        </w:rPr>
        <w:t xml:space="preserve"> О.Г., Бондарь Н.С., </w:t>
      </w:r>
      <w:proofErr w:type="spellStart"/>
      <w:r w:rsidRPr="004F3FFE">
        <w:rPr>
          <w:color w:val="000000"/>
          <w:sz w:val="28"/>
          <w:szCs w:val="28"/>
        </w:rPr>
        <w:t>Загродская</w:t>
      </w:r>
      <w:proofErr w:type="spellEnd"/>
      <w:r w:rsidRPr="004F3FFE">
        <w:rPr>
          <w:color w:val="000000"/>
          <w:sz w:val="28"/>
          <w:szCs w:val="28"/>
        </w:rPr>
        <w:t xml:space="preserve"> А.Г. систематически используют в работе различные типы заданий, формирующие мотивацию к изучению языка, позволяющие развивать аналитические способности, необходимые для успешного овладения такими разделами языкознания как лексика, грамматика, </w:t>
      </w:r>
      <w:proofErr w:type="spellStart"/>
      <w:r w:rsidRPr="004F3FFE">
        <w:rPr>
          <w:color w:val="000000"/>
          <w:sz w:val="28"/>
          <w:szCs w:val="28"/>
        </w:rPr>
        <w:t>морфемика</w:t>
      </w:r>
      <w:proofErr w:type="spellEnd"/>
      <w:r w:rsidRPr="004F3FFE">
        <w:rPr>
          <w:color w:val="000000"/>
          <w:sz w:val="28"/>
          <w:szCs w:val="28"/>
        </w:rPr>
        <w:t xml:space="preserve">, морфология. На уроках математики </w:t>
      </w:r>
      <w:proofErr w:type="gramStart"/>
      <w:r w:rsidRPr="004F3FFE">
        <w:rPr>
          <w:color w:val="000000"/>
          <w:sz w:val="28"/>
          <w:szCs w:val="28"/>
        </w:rPr>
        <w:t>учителя  применяют</w:t>
      </w:r>
      <w:proofErr w:type="gramEnd"/>
      <w:r w:rsidRPr="004F3FFE">
        <w:rPr>
          <w:color w:val="000000"/>
          <w:sz w:val="28"/>
          <w:szCs w:val="28"/>
        </w:rPr>
        <w:t xml:space="preserve"> </w:t>
      </w:r>
      <w:proofErr w:type="spellStart"/>
      <w:r w:rsidRPr="004F3FFE">
        <w:rPr>
          <w:color w:val="000000"/>
          <w:sz w:val="28"/>
          <w:szCs w:val="28"/>
        </w:rPr>
        <w:t>разноуровневую</w:t>
      </w:r>
      <w:proofErr w:type="spellEnd"/>
      <w:r w:rsidRPr="004F3FFE">
        <w:rPr>
          <w:color w:val="000000"/>
          <w:sz w:val="28"/>
          <w:szCs w:val="28"/>
        </w:rPr>
        <w:t xml:space="preserve"> дифференциацию при выполнении домашних заданий, самостоятельных, контрольных работ, уделяют внимание работе с детьми, обладающими способностями к математике, активно используют информационно-коммуникативные технологии, стимулируют детей к творчеству, инициативе, организуя условия для успешной самореализации.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F3FFE">
        <w:rPr>
          <w:color w:val="000000"/>
          <w:sz w:val="28"/>
          <w:szCs w:val="28"/>
        </w:rPr>
        <w:t xml:space="preserve">Создание    </w:t>
      </w:r>
      <w:proofErr w:type="gramStart"/>
      <w:r w:rsidRPr="004F3FFE">
        <w:rPr>
          <w:color w:val="000000"/>
          <w:sz w:val="28"/>
          <w:szCs w:val="28"/>
        </w:rPr>
        <w:t>на  уроках</w:t>
      </w:r>
      <w:proofErr w:type="gramEnd"/>
      <w:r w:rsidRPr="004F3FFE">
        <w:rPr>
          <w:color w:val="000000"/>
          <w:sz w:val="28"/>
          <w:szCs w:val="28"/>
        </w:rPr>
        <w:t xml:space="preserve"> математики    оптимальных  условий  для обучения, воспитания  и  развития  учащихся, понимания и усвоения  программного материала – неотъемлемая часть работы коллектива педагогов начальной школы.  Формирование у </w:t>
      </w:r>
      <w:proofErr w:type="gramStart"/>
      <w:r w:rsidRPr="004F3FFE">
        <w:rPr>
          <w:color w:val="000000"/>
          <w:sz w:val="28"/>
          <w:szCs w:val="28"/>
        </w:rPr>
        <w:t>учащихся  мыслительных</w:t>
      </w:r>
      <w:proofErr w:type="gramEnd"/>
      <w:r w:rsidRPr="004F3FFE">
        <w:rPr>
          <w:color w:val="000000"/>
          <w:sz w:val="28"/>
          <w:szCs w:val="28"/>
        </w:rPr>
        <w:t xml:space="preserve">   приёмов, обучение   рациональности  в решении поставленных задач, создаёт условия для реализации  творческих возможностей учащихся.  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Анализ данных усвоения учебного материала показывает, </w:t>
      </w:r>
      <w:proofErr w:type="gramStart"/>
      <w:r w:rsidRPr="004F3FFE">
        <w:rPr>
          <w:sz w:val="28"/>
          <w:szCs w:val="28"/>
        </w:rPr>
        <w:t>что  учащиеся</w:t>
      </w:r>
      <w:proofErr w:type="gramEnd"/>
      <w:r w:rsidRPr="004F3FFE">
        <w:rPr>
          <w:sz w:val="28"/>
          <w:szCs w:val="28"/>
        </w:rPr>
        <w:t xml:space="preserve"> 3-х классов справляются с программными требованиями по русскому языку и математике, показатели качественной успеваемости  стабильны, что говорит о четко выстроенной системе работы по изучению материала, анализу возникающих в процессе обучения трудностей и коррекции таковых.</w:t>
      </w:r>
    </w:p>
    <w:p w:rsidR="004F3FFE" w:rsidRPr="004970C9" w:rsidRDefault="004F3FFE" w:rsidP="004970C9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При организации мониторинга </w:t>
      </w:r>
      <w:proofErr w:type="gramStart"/>
      <w:r w:rsidRPr="004F3FFE">
        <w:rPr>
          <w:sz w:val="28"/>
          <w:szCs w:val="28"/>
        </w:rPr>
        <w:t>знаний</w:t>
      </w:r>
      <w:proofErr w:type="gramEnd"/>
      <w:r w:rsidRPr="004F3FFE">
        <w:rPr>
          <w:sz w:val="28"/>
          <w:szCs w:val="28"/>
        </w:rPr>
        <w:t xml:space="preserve"> обучающихся особое внимание уделяется ученикам 4-х классов, являющихся выпускниками начальной школы.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Показатели качества </w:t>
      </w:r>
      <w:proofErr w:type="gramStart"/>
      <w:r w:rsidRPr="004F3FFE">
        <w:rPr>
          <w:b/>
          <w:sz w:val="28"/>
          <w:szCs w:val="28"/>
        </w:rPr>
        <w:t>успеваемости</w:t>
      </w:r>
      <w:r w:rsidRPr="004F3FFE">
        <w:rPr>
          <w:b/>
          <w:i/>
          <w:sz w:val="28"/>
          <w:szCs w:val="28"/>
        </w:rPr>
        <w:t xml:space="preserve">  </w:t>
      </w:r>
      <w:r w:rsidRPr="004F3FFE">
        <w:rPr>
          <w:b/>
          <w:sz w:val="28"/>
          <w:szCs w:val="28"/>
        </w:rPr>
        <w:t>по</w:t>
      </w:r>
      <w:proofErr w:type="gramEnd"/>
      <w:r w:rsidRPr="004F3FFE">
        <w:rPr>
          <w:b/>
          <w:sz w:val="28"/>
          <w:szCs w:val="28"/>
        </w:rPr>
        <w:t xml:space="preserve"> итогам обучения в 4 классе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b/>
          <w:i/>
          <w:sz w:val="28"/>
          <w:szCs w:val="28"/>
        </w:rPr>
        <w:t xml:space="preserve">                    </w:t>
      </w:r>
    </w:p>
    <w:tbl>
      <w:tblPr>
        <w:tblStyle w:val="29"/>
        <w:tblW w:w="976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417"/>
        <w:gridCol w:w="1418"/>
        <w:gridCol w:w="1842"/>
        <w:gridCol w:w="1720"/>
      </w:tblGrid>
      <w:tr w:rsidR="004F3FFE" w:rsidRPr="004F3FFE" w:rsidTr="004F3FFE">
        <w:trPr>
          <w:cantSplit/>
          <w:trHeight w:val="1134"/>
        </w:trPr>
        <w:tc>
          <w:tcPr>
            <w:tcW w:w="959" w:type="dxa"/>
            <w:textDirection w:val="btLr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113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Классный руководитель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 xml:space="preserve"> Закончили на «отлично»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Закончили на «хорошо и отлично»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Качественная успеваемость</w:t>
            </w:r>
          </w:p>
        </w:tc>
        <w:tc>
          <w:tcPr>
            <w:tcW w:w="172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Абсолютная успеваемость</w:t>
            </w:r>
          </w:p>
        </w:tc>
      </w:tr>
      <w:tr w:rsidR="004F3FFE" w:rsidRPr="004F3FFE" w:rsidTr="004F3FFE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4а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Зорина Ж.Г.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93%</w:t>
            </w:r>
          </w:p>
        </w:tc>
        <w:tc>
          <w:tcPr>
            <w:tcW w:w="172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4б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Савина Е.А.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77%</w:t>
            </w:r>
          </w:p>
        </w:tc>
        <w:tc>
          <w:tcPr>
            <w:tcW w:w="172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lastRenderedPageBreak/>
              <w:t>4в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Банникова Н.А.</w:t>
            </w: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72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41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8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89%</w:t>
            </w:r>
          </w:p>
        </w:tc>
        <w:tc>
          <w:tcPr>
            <w:tcW w:w="172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успеваемости обучающихся 4-х классов</w:t>
      </w:r>
    </w:p>
    <w:p w:rsidR="004F3FFE" w:rsidRPr="004F3FFE" w:rsidRDefault="004F3FFE" w:rsidP="004F3FFE">
      <w:pPr>
        <w:spacing w:line="276" w:lineRule="auto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 xml:space="preserve">по итогам </w:t>
      </w:r>
      <w:r w:rsidRPr="004F3FFE">
        <w:rPr>
          <w:b/>
          <w:color w:val="000000"/>
          <w:sz w:val="28"/>
          <w:szCs w:val="28"/>
        </w:rPr>
        <w:t xml:space="preserve">2017-2018 </w:t>
      </w:r>
      <w:r w:rsidRPr="004F3FFE">
        <w:rPr>
          <w:b/>
          <w:sz w:val="28"/>
          <w:szCs w:val="28"/>
        </w:rPr>
        <w:t xml:space="preserve">учебного года </w:t>
      </w: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center"/>
        <w:rPr>
          <w:color w:val="00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color w:val="FF0000"/>
          <w:sz w:val="28"/>
          <w:szCs w:val="28"/>
        </w:rPr>
      </w:pPr>
      <w:r w:rsidRPr="004F3FFE">
        <w:rPr>
          <w:color w:val="000000"/>
          <w:sz w:val="28"/>
          <w:szCs w:val="28"/>
        </w:rPr>
        <w:t xml:space="preserve">Таким образом, в среднем качественная успеваемость учащихся 4-х классов составила </w:t>
      </w:r>
      <w:r w:rsidRPr="004F3FFE">
        <w:rPr>
          <w:sz w:val="28"/>
          <w:szCs w:val="28"/>
        </w:rPr>
        <w:t>89%.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С целью </w:t>
      </w:r>
      <w:proofErr w:type="gramStart"/>
      <w:r w:rsidRPr="004F3FFE">
        <w:rPr>
          <w:color w:val="000000"/>
          <w:sz w:val="28"/>
          <w:szCs w:val="28"/>
        </w:rPr>
        <w:t>получения  информации</w:t>
      </w:r>
      <w:proofErr w:type="gramEnd"/>
      <w:r w:rsidRPr="004F3FFE">
        <w:rPr>
          <w:color w:val="000000"/>
          <w:sz w:val="28"/>
          <w:szCs w:val="28"/>
        </w:rPr>
        <w:t xml:space="preserve"> об  уровне </w:t>
      </w:r>
      <w:proofErr w:type="spellStart"/>
      <w:r w:rsidRPr="004F3FFE">
        <w:rPr>
          <w:color w:val="000000"/>
          <w:sz w:val="28"/>
          <w:szCs w:val="28"/>
        </w:rPr>
        <w:t>обученности</w:t>
      </w:r>
      <w:proofErr w:type="spellEnd"/>
      <w:r w:rsidRPr="004F3FFE">
        <w:rPr>
          <w:color w:val="000000"/>
          <w:sz w:val="28"/>
          <w:szCs w:val="28"/>
        </w:rPr>
        <w:t xml:space="preserve"> учащихся 4 классов и их готовности к обучению в основной школе были проведены   </w:t>
      </w:r>
      <w:r w:rsidRPr="004F3FFE">
        <w:rPr>
          <w:sz w:val="28"/>
          <w:szCs w:val="28"/>
        </w:rPr>
        <w:t xml:space="preserve">Всероссийские проверочные работы, отражающие не только уровень предметных знаний, а также </w:t>
      </w:r>
      <w:proofErr w:type="spellStart"/>
      <w:r w:rsidRPr="004F3FFE">
        <w:rPr>
          <w:sz w:val="28"/>
          <w:szCs w:val="28"/>
        </w:rPr>
        <w:t>сформированность</w:t>
      </w:r>
      <w:proofErr w:type="spellEnd"/>
      <w:r w:rsidRPr="004F3FFE">
        <w:rPr>
          <w:sz w:val="28"/>
          <w:szCs w:val="28"/>
        </w:rPr>
        <w:t xml:space="preserve"> УУД в контексте реализации ФГОС. 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   Данные работы предоставляют возможность для анализа </w:t>
      </w:r>
      <w:proofErr w:type="spellStart"/>
      <w:r w:rsidRPr="004F3FFE">
        <w:rPr>
          <w:sz w:val="28"/>
          <w:szCs w:val="28"/>
        </w:rPr>
        <w:t>сформированности</w:t>
      </w:r>
      <w:proofErr w:type="spellEnd"/>
      <w:r w:rsidRPr="004F3FFE">
        <w:rPr>
          <w:sz w:val="28"/>
          <w:szCs w:val="28"/>
        </w:rPr>
        <w:t xml:space="preserve"> предметных знаний, читательских компетенций, умения работы с информацией и других качеств, представленных в «портрете выпускника начальной школы».</w:t>
      </w:r>
    </w:p>
    <w:p w:rsidR="004F3FFE" w:rsidRPr="004F3FFE" w:rsidRDefault="004970C9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32D85505" wp14:editId="30425C76">
            <wp:simplePos x="0" y="0"/>
            <wp:positionH relativeFrom="margin">
              <wp:align>right</wp:align>
            </wp:positionH>
            <wp:positionV relativeFrom="margin">
              <wp:posOffset>3722370</wp:posOffset>
            </wp:positionV>
            <wp:extent cx="6096000" cy="1752600"/>
            <wp:effectExtent l="57150" t="38100" r="57150" b="7620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Количество учащихся 4-х классов, участвовавших в мониторинге качества подготовки по русскому языку, математике, окружающему миру</w:t>
      </w:r>
    </w:p>
    <w:tbl>
      <w:tblPr>
        <w:tblW w:w="10065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843"/>
        <w:gridCol w:w="2126"/>
        <w:gridCol w:w="2410"/>
      </w:tblGrid>
      <w:tr w:rsidR="004F3FFE" w:rsidRPr="004F3FFE" w:rsidTr="004F3FFE">
        <w:trPr>
          <w:jc w:val="center"/>
        </w:trPr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6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Классный  руководитель/Кол-во учащихся</w:t>
            </w:r>
          </w:p>
        </w:tc>
        <w:tc>
          <w:tcPr>
            <w:tcW w:w="6379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Выполняли работу</w:t>
            </w:r>
          </w:p>
        </w:tc>
      </w:tr>
      <w:tr w:rsidR="004F3FFE" w:rsidRPr="004F3FFE" w:rsidTr="004F3FFE">
        <w:trPr>
          <w:jc w:val="center"/>
        </w:trPr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21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Окружающий мир</w:t>
            </w:r>
          </w:p>
        </w:tc>
      </w:tr>
      <w:tr w:rsidR="004F3FFE" w:rsidRPr="004F3FFE" w:rsidTr="004F3FFE">
        <w:trPr>
          <w:jc w:val="center"/>
        </w:trPr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Ж.Г./30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28 (93%)</w:t>
            </w:r>
          </w:p>
        </w:tc>
        <w:tc>
          <w:tcPr>
            <w:tcW w:w="21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 (100%)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 (100%)</w:t>
            </w:r>
          </w:p>
        </w:tc>
      </w:tr>
      <w:tr w:rsidR="004F3FFE" w:rsidRPr="004F3FFE" w:rsidTr="004F3FFE">
        <w:trPr>
          <w:jc w:val="center"/>
        </w:trPr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Е.А./26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 (96%)</w:t>
            </w:r>
          </w:p>
        </w:tc>
        <w:tc>
          <w:tcPr>
            <w:tcW w:w="21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 (96%)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 (92%)</w:t>
            </w:r>
          </w:p>
        </w:tc>
      </w:tr>
      <w:tr w:rsidR="004F3FFE" w:rsidRPr="004F3FFE" w:rsidTr="004F3FFE">
        <w:trPr>
          <w:jc w:val="center"/>
        </w:trPr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Н.А./25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 (100%)</w:t>
            </w:r>
          </w:p>
        </w:tc>
        <w:tc>
          <w:tcPr>
            <w:tcW w:w="21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 (96%)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20 (80%)</w:t>
            </w:r>
          </w:p>
        </w:tc>
      </w:tr>
      <w:tr w:rsidR="004F3FFE" w:rsidRPr="004F3FFE" w:rsidTr="004F3FFE">
        <w:trPr>
          <w:jc w:val="center"/>
        </w:trPr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 xml:space="preserve"> 81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78 (96%)</w:t>
            </w:r>
          </w:p>
        </w:tc>
        <w:tc>
          <w:tcPr>
            <w:tcW w:w="21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98 (99%)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74 (91%)</w:t>
            </w:r>
          </w:p>
        </w:tc>
      </w:tr>
    </w:tbl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Всероссийская проверочная работа по русскому языку проводилась в два этапа: диктант с грамматическим заданием, собственно проверочная работа по изученным разделам языкознания.</w:t>
      </w:r>
    </w:p>
    <w:p w:rsidR="004F3FFE" w:rsidRPr="004F3FFE" w:rsidRDefault="004F3FFE" w:rsidP="004F3FF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F3FFE">
        <w:rPr>
          <w:rFonts w:eastAsia="Calibri"/>
          <w:sz w:val="28"/>
          <w:szCs w:val="28"/>
          <w:lang w:eastAsia="en-US"/>
        </w:rPr>
        <w:t>Результаты проведения ВПР представлены ниже:</w:t>
      </w:r>
    </w:p>
    <w:p w:rsid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4970C9" w:rsidRDefault="004970C9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lastRenderedPageBreak/>
        <w:t>Результаты ВПР по русскому языку в 4-х классах</w:t>
      </w:r>
    </w:p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2311"/>
        <w:gridCol w:w="1058"/>
        <w:gridCol w:w="1058"/>
        <w:gridCol w:w="1058"/>
        <w:gridCol w:w="1059"/>
        <w:gridCol w:w="1113"/>
        <w:gridCol w:w="1097"/>
      </w:tblGrid>
      <w:tr w:rsidR="004F3FFE" w:rsidRPr="004F3FFE" w:rsidTr="004F3FFE">
        <w:trPr>
          <w:jc w:val="center"/>
        </w:trPr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КУ</w:t>
            </w:r>
          </w:p>
        </w:tc>
      </w:tr>
      <w:tr w:rsidR="004F3FFE" w:rsidRPr="004F3FFE" w:rsidTr="004F3FFE">
        <w:trPr>
          <w:jc w:val="center"/>
        </w:trPr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bookmarkStart w:id="0" w:name="_Hlk516899984"/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89%</w:t>
            </w:r>
          </w:p>
        </w:tc>
      </w:tr>
      <w:tr w:rsidR="004F3FFE" w:rsidRPr="004F3FFE" w:rsidTr="004F3FFE">
        <w:trPr>
          <w:jc w:val="center"/>
        </w:trPr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72%</w:t>
            </w:r>
          </w:p>
        </w:tc>
      </w:tr>
      <w:tr w:rsidR="004F3FFE" w:rsidRPr="004F3FFE" w:rsidTr="004F3FFE">
        <w:trPr>
          <w:jc w:val="center"/>
        </w:trPr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96%</w:t>
            </w:r>
          </w:p>
        </w:tc>
      </w:tr>
      <w:bookmarkEnd w:id="0"/>
      <w:tr w:rsidR="004F3FFE" w:rsidRPr="004F3FFE" w:rsidTr="004F3FFE">
        <w:trPr>
          <w:jc w:val="center"/>
        </w:trPr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86%</w:t>
            </w:r>
          </w:p>
        </w:tc>
      </w:tr>
    </w:tbl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выполнения ВПР по русскому языку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учащимися 4-х классов</w:t>
      </w:r>
    </w:p>
    <w:p w:rsidR="004F3FFE" w:rsidRPr="004F3FFE" w:rsidRDefault="004F3FFE" w:rsidP="004F3FFE">
      <w:pPr>
        <w:spacing w:line="276" w:lineRule="auto"/>
        <w:jc w:val="center"/>
        <w:rPr>
          <w:sz w:val="28"/>
          <w:szCs w:val="28"/>
        </w:rPr>
      </w:pPr>
      <w:r w:rsidRPr="004F3FFE">
        <w:rPr>
          <w:noProof/>
        </w:rPr>
        <w:drawing>
          <wp:inline distT="0" distB="0" distL="0" distR="0" wp14:anchorId="6A740A30" wp14:editId="00B7CF60">
            <wp:extent cx="6152515" cy="1300480"/>
            <wp:effectExtent l="57150" t="38100" r="57785" b="711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ab/>
        <w:t>Из представленных данных видно, что часть учащихся не достигает при выполнении работы результата, заслуживающего положительной оценки</w:t>
      </w:r>
      <w:r w:rsidRPr="004F3FFE">
        <w:rPr>
          <w:b/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Соответствие текущей успеваемости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результатам выполнения работы</w:t>
      </w:r>
    </w:p>
    <w:tbl>
      <w:tblPr>
        <w:tblStyle w:val="29"/>
        <w:tblW w:w="0" w:type="auto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101"/>
        <w:gridCol w:w="2345"/>
        <w:gridCol w:w="1712"/>
        <w:gridCol w:w="1906"/>
        <w:gridCol w:w="1595"/>
        <w:gridCol w:w="1596"/>
      </w:tblGrid>
      <w:tr w:rsidR="004F3FFE" w:rsidRPr="004F3FFE" w:rsidTr="004F3FFE">
        <w:trPr>
          <w:jc w:val="center"/>
        </w:trPr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bookmarkStart w:id="1" w:name="OLE_LINK5"/>
            <w:bookmarkStart w:id="2" w:name="OLE_LINK6"/>
            <w:r w:rsidRPr="004F3FFE"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учитель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Выполняли работу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Подтвердили оценку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Повысили оценку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Понизили оценку</w:t>
            </w:r>
          </w:p>
        </w:tc>
      </w:tr>
      <w:tr w:rsidR="004F3FFE" w:rsidRPr="004F3FFE" w:rsidTr="004F3FFE">
        <w:trPr>
          <w:jc w:val="center"/>
        </w:trPr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F3FFE" w:rsidRPr="004F3FFE" w:rsidTr="004F3FFE">
        <w:trPr>
          <w:jc w:val="center"/>
        </w:trPr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4F3FFE" w:rsidRPr="004F3FFE" w:rsidTr="004F3FFE">
        <w:trPr>
          <w:jc w:val="center"/>
        </w:trPr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F3FFE" w:rsidRPr="004F3FFE" w:rsidTr="004F3FFE">
        <w:trPr>
          <w:jc w:val="center"/>
        </w:trPr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</w:tcPr>
          <w:p w:rsidR="004F3FFE" w:rsidRPr="004F3FFE" w:rsidRDefault="004F3FFE" w:rsidP="004F3FFE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</w:t>
            </w:r>
          </w:p>
        </w:tc>
      </w:tr>
    </w:tbl>
    <w:bookmarkEnd w:id="1"/>
    <w:bookmarkEnd w:id="2"/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Соответствие текущей успеваемости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результатам выполнения работы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b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269B33A0" wp14:editId="2B1838E0">
            <wp:extent cx="6543675" cy="1438910"/>
            <wp:effectExtent l="57150" t="38100" r="28575" b="660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lastRenderedPageBreak/>
        <w:t xml:space="preserve">Из приведенных данных можно сделать вывод о том, что учащиеся, имеющие оценку «хорошо» или «отлично» по русскому языку, в целом подтвердили свои текущие оценки, 17 учащихся повысили оценку, 7 -  понизили. 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 по русскому языку</w:t>
      </w:r>
    </w:p>
    <w:p w:rsidR="004F3FFE" w:rsidRPr="004F3FFE" w:rsidRDefault="004F3FFE" w:rsidP="004F3FFE">
      <w:pPr>
        <w:spacing w:line="276" w:lineRule="auto"/>
        <w:jc w:val="center"/>
        <w:rPr>
          <w:b/>
          <w:i/>
          <w:sz w:val="28"/>
          <w:szCs w:val="28"/>
        </w:rPr>
      </w:pPr>
      <w:r w:rsidRPr="004F3FFE">
        <w:rPr>
          <w:b/>
          <w:sz w:val="28"/>
          <w:szCs w:val="28"/>
        </w:rPr>
        <w:t>среди учащихся четвертых классов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b/>
          <w:i/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Максимальный первичный балл – 38 показали 4 учащихся   4-х классов (</w:t>
      </w:r>
      <w:proofErr w:type="spellStart"/>
      <w:r w:rsidRPr="004F3FFE">
        <w:rPr>
          <w:sz w:val="28"/>
          <w:szCs w:val="28"/>
        </w:rPr>
        <w:t>Коптилин</w:t>
      </w:r>
      <w:proofErr w:type="spellEnd"/>
      <w:r w:rsidRPr="004F3FFE">
        <w:rPr>
          <w:sz w:val="28"/>
          <w:szCs w:val="28"/>
        </w:rPr>
        <w:t xml:space="preserve"> Ратибор, Шевченко Алиса, Титов Кирилл, Звягин Глеб), баллы от 33 до 38, соответствующие оценке «отлично», показали 44 учащихся, что составляет 56%.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4F3FFE" w:rsidRPr="004970C9" w:rsidRDefault="004970C9" w:rsidP="004970C9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688808E6" wp14:editId="45CA4A1A">
            <wp:simplePos x="0" y="0"/>
            <wp:positionH relativeFrom="margin">
              <wp:align>left</wp:align>
            </wp:positionH>
            <wp:positionV relativeFrom="margin">
              <wp:posOffset>2932430</wp:posOffset>
            </wp:positionV>
            <wp:extent cx="6419215" cy="1432560"/>
            <wp:effectExtent l="57150" t="38100" r="57785" b="7239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FE" w:rsidRPr="004F3FFE">
        <w:rPr>
          <w:sz w:val="28"/>
          <w:szCs w:val="28"/>
        </w:rPr>
        <w:t xml:space="preserve"> </w:t>
      </w:r>
      <w:r w:rsidR="004F3FFE" w:rsidRPr="004F3FFE">
        <w:rPr>
          <w:b/>
          <w:sz w:val="28"/>
          <w:szCs w:val="28"/>
        </w:rPr>
        <w:t>Достижение планируемых результатов ООП НОО по русскому языку</w:t>
      </w:r>
    </w:p>
    <w:tbl>
      <w:tblPr>
        <w:tblW w:w="10065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640"/>
        <w:gridCol w:w="1025"/>
        <w:gridCol w:w="1139"/>
        <w:gridCol w:w="1261"/>
      </w:tblGrid>
      <w:tr w:rsidR="004F3FFE" w:rsidRPr="004F3FFE" w:rsidTr="004F3FFE">
        <w:trPr>
          <w:trHeight w:val="197"/>
          <w:jc w:val="center"/>
        </w:trPr>
        <w:tc>
          <w:tcPr>
            <w:tcW w:w="6640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Блоки ООП НОО</w:t>
            </w: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или проверяемые требования (умения) в соответствии с ФГОС</w:t>
            </w:r>
          </w:p>
        </w:tc>
        <w:tc>
          <w:tcPr>
            <w:tcW w:w="3425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Средний   % выполнения</w:t>
            </w:r>
          </w:p>
        </w:tc>
      </w:tr>
      <w:tr w:rsidR="004F3FFE" w:rsidRPr="004F3FFE" w:rsidTr="004F3FFE">
        <w:trPr>
          <w:trHeight w:val="999"/>
          <w:jc w:val="center"/>
        </w:trPr>
        <w:tc>
          <w:tcPr>
            <w:tcW w:w="6640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ОО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региону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России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Писать под диктовку тексты в соответствии с изученными правилами правописания; проверять предложенный текст, находить и исправлять орфографические ошибки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66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Писать под диктовку тексты в соответствии с изученными правилами правописания; проверять предложенный текст, находить и исправлять пунктуационные ошибки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90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Выделять предложения с однородными членами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69</w:t>
            </w:r>
          </w:p>
        </w:tc>
      </w:tr>
      <w:tr w:rsidR="004F3FFE" w:rsidRPr="004F3FFE" w:rsidTr="004F3FFE">
        <w:trPr>
          <w:trHeight w:val="393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Находить главные и второстепенные (без деления на виды) члены предложения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89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88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слова к определенной группе основных частей речи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84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82</w:t>
            </w:r>
          </w:p>
        </w:tc>
      </w:tr>
      <w:tr w:rsidR="004F3FFE" w:rsidRPr="004F3FFE" w:rsidTr="004F3FFE">
        <w:trPr>
          <w:trHeight w:val="54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lastRenderedPageBreak/>
              <w:t>Соблюдать нормы русского литературного языка в собственной речи и оценивать соблюдение этих норм в речи собеседников (в объёме представленного в учебнике материала)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84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82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Характеризовать звуки русского языка: согласные звонкие/глухие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80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Определять тему и главную мысль текста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Делить тексты на смысловые части, составлять план текста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</w:tr>
      <w:tr w:rsidR="004F3FFE" w:rsidRPr="004F3FFE" w:rsidTr="004F3FFE">
        <w:trPr>
          <w:trHeight w:val="393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69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Определять значение слова по тексту 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76</w:t>
            </w:r>
          </w:p>
        </w:tc>
      </w:tr>
      <w:tr w:rsidR="004F3FFE" w:rsidRPr="004F3FFE" w:rsidTr="004F3FFE">
        <w:trPr>
          <w:trHeight w:val="24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Подбирать синонимы для устранения повторов в тексте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69</w:t>
            </w:r>
          </w:p>
        </w:tc>
      </w:tr>
      <w:tr w:rsidR="004F3FFE" w:rsidRPr="004F3FFE" w:rsidTr="004F3FFE">
        <w:trPr>
          <w:trHeight w:val="393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186" w:lineRule="exac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75</w:t>
            </w:r>
          </w:p>
        </w:tc>
      </w:tr>
      <w:tr w:rsidR="004F3FFE" w:rsidRPr="004F3FFE" w:rsidTr="004F3FFE">
        <w:trPr>
          <w:trHeight w:val="689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>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вместе с именами существительными, к которым они относятся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75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Распознавать грамматические признаки слов;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76</w:t>
            </w:r>
          </w:p>
        </w:tc>
      </w:tr>
      <w:tr w:rsidR="004F3FFE" w:rsidRPr="004F3FFE" w:rsidTr="004F3FFE">
        <w:trPr>
          <w:trHeight w:val="54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 xml:space="preserve">Проводить морфологический разбор имен прилагательных по предложенному в учебнике алгоритму; оценивать правильность проведения </w:t>
            </w: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lastRenderedPageBreak/>
              <w:t xml:space="preserve">морфологического разбора 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80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66</w:t>
            </w:r>
          </w:p>
        </w:tc>
      </w:tr>
      <w:tr w:rsidR="004F3FFE" w:rsidRPr="004F3FFE" w:rsidTr="004F3FFE">
        <w:trPr>
          <w:trHeight w:val="590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 (глагол)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72</w:t>
            </w:r>
          </w:p>
        </w:tc>
      </w:tr>
      <w:tr w:rsidR="004F3FFE" w:rsidRPr="004F3FFE" w:rsidTr="004F3FFE">
        <w:trPr>
          <w:trHeight w:val="786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Соблюдать в повседневной жизни нормы речевого этикета и правила устного общения; оценивать правильность (уместность) выбора языковых средств устного общения на уроке, в школе, в быту, со знакомыми и незнакомыми, с людьми разного возраста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47</w:t>
            </w:r>
          </w:p>
        </w:tc>
      </w:tr>
      <w:tr w:rsidR="004F3FFE" w:rsidRPr="004F3FFE" w:rsidTr="004F3FFE">
        <w:trPr>
          <w:trHeight w:val="393"/>
          <w:jc w:val="center"/>
        </w:trPr>
        <w:tc>
          <w:tcPr>
            <w:tcW w:w="664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соблюдать при письме изученные орфографические и пунктуационные нормы</w:t>
            </w:r>
          </w:p>
        </w:tc>
        <w:tc>
          <w:tcPr>
            <w:tcW w:w="10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13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2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43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Всероссийская проверочная работа по математике ставит </w:t>
      </w:r>
      <w:proofErr w:type="gramStart"/>
      <w:r w:rsidRPr="004F3FFE">
        <w:rPr>
          <w:sz w:val="28"/>
          <w:szCs w:val="28"/>
        </w:rPr>
        <w:t>целью  проверить</w:t>
      </w:r>
      <w:proofErr w:type="gramEnd"/>
      <w:r w:rsidRPr="004F3FFE">
        <w:rPr>
          <w:sz w:val="28"/>
          <w:szCs w:val="28"/>
        </w:rPr>
        <w:t xml:space="preserve"> умение выполнять арифметические действия с числами и числовыми выражениями. Выполнять сложение, вычитание, умножение и деление однозначных, двузначных и трехзначных чисел, применять математические знания для решения практических задач, логически рассуждать, работать с информацией, представленной в разных формах. В работу были включены задания на развитие геометрических представлений, пространственного воображения, алгоритмического мышления.</w:t>
      </w:r>
    </w:p>
    <w:p w:rsidR="004F3FFE" w:rsidRPr="004F3FFE" w:rsidRDefault="004F3FFE" w:rsidP="004F3FF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F3FFE">
        <w:rPr>
          <w:rFonts w:eastAsia="Calibri"/>
          <w:sz w:val="28"/>
          <w:szCs w:val="28"/>
          <w:lang w:eastAsia="en-US"/>
        </w:rPr>
        <w:t xml:space="preserve">Результаты проведения </w:t>
      </w:r>
      <w:proofErr w:type="gramStart"/>
      <w:r w:rsidRPr="004F3FFE">
        <w:rPr>
          <w:rFonts w:eastAsia="Calibri"/>
          <w:sz w:val="28"/>
          <w:szCs w:val="28"/>
          <w:lang w:eastAsia="en-US"/>
        </w:rPr>
        <w:t>ВПР  по</w:t>
      </w:r>
      <w:proofErr w:type="gramEnd"/>
      <w:r w:rsidRPr="004F3FFE">
        <w:rPr>
          <w:rFonts w:eastAsia="Calibri"/>
          <w:sz w:val="28"/>
          <w:szCs w:val="28"/>
          <w:lang w:eastAsia="en-US"/>
        </w:rPr>
        <w:t xml:space="preserve"> математике представлены ниже:</w:t>
      </w:r>
    </w:p>
    <w:p w:rsidR="004F3FFE" w:rsidRPr="004F3FFE" w:rsidRDefault="004F3FFE" w:rsidP="004F3FFE">
      <w:pPr>
        <w:spacing w:line="276" w:lineRule="auto"/>
        <w:jc w:val="right"/>
        <w:rPr>
          <w:b/>
          <w:sz w:val="28"/>
          <w:szCs w:val="28"/>
        </w:rPr>
      </w:pPr>
      <w:r w:rsidRPr="004F3FFE">
        <w:rPr>
          <w:color w:val="FF0000"/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>Результаты ВПР по математике в 4-х классах</w:t>
      </w:r>
    </w:p>
    <w:tbl>
      <w:tblPr>
        <w:tblW w:w="10083" w:type="dxa"/>
        <w:tblInd w:w="39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3162"/>
        <w:gridCol w:w="1761"/>
        <w:gridCol w:w="777"/>
        <w:gridCol w:w="777"/>
        <w:gridCol w:w="777"/>
        <w:gridCol w:w="778"/>
        <w:gridCol w:w="1181"/>
        <w:gridCol w:w="870"/>
      </w:tblGrid>
      <w:tr w:rsidR="004F3FFE" w:rsidRPr="004F3FFE" w:rsidTr="004970C9">
        <w:trPr>
          <w:trHeight w:val="568"/>
        </w:trPr>
        <w:tc>
          <w:tcPr>
            <w:tcW w:w="316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7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учитель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77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18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АУ</w:t>
            </w:r>
          </w:p>
        </w:tc>
        <w:tc>
          <w:tcPr>
            <w:tcW w:w="87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КУ</w:t>
            </w:r>
          </w:p>
        </w:tc>
      </w:tr>
      <w:tr w:rsidR="004F3FFE" w:rsidRPr="004F3FFE" w:rsidTr="004970C9">
        <w:trPr>
          <w:trHeight w:val="568"/>
        </w:trPr>
        <w:tc>
          <w:tcPr>
            <w:tcW w:w="316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17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7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bookmarkStart w:id="3" w:name="OLE_LINK3"/>
            <w:bookmarkStart w:id="4" w:name="OLE_LINK4"/>
            <w:r w:rsidRPr="004F3FFE">
              <w:rPr>
                <w:sz w:val="28"/>
                <w:szCs w:val="28"/>
                <w:lang w:eastAsia="en-US"/>
              </w:rPr>
              <w:t>100%</w:t>
            </w:r>
            <w:bookmarkEnd w:id="3"/>
            <w:bookmarkEnd w:id="4"/>
          </w:p>
        </w:tc>
        <w:tc>
          <w:tcPr>
            <w:tcW w:w="87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93%</w:t>
            </w:r>
          </w:p>
        </w:tc>
      </w:tr>
      <w:tr w:rsidR="004F3FFE" w:rsidRPr="004F3FFE" w:rsidTr="004970C9">
        <w:trPr>
          <w:trHeight w:val="581"/>
        </w:trPr>
        <w:tc>
          <w:tcPr>
            <w:tcW w:w="316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17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7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87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80%</w:t>
            </w:r>
          </w:p>
        </w:tc>
      </w:tr>
      <w:tr w:rsidR="004F3FFE" w:rsidRPr="004F3FFE" w:rsidTr="004970C9">
        <w:trPr>
          <w:trHeight w:val="935"/>
        </w:trPr>
        <w:tc>
          <w:tcPr>
            <w:tcW w:w="316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17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7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87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</w:tr>
      <w:tr w:rsidR="004F3FFE" w:rsidRPr="004F3FFE" w:rsidTr="004970C9">
        <w:trPr>
          <w:trHeight w:val="567"/>
        </w:trPr>
        <w:tc>
          <w:tcPr>
            <w:tcW w:w="316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7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7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87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91%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При выполнении работы по математике учащимися 4-х классов был показан высокий уровень качества (от 80% до 100% по классам).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</w:p>
    <w:p w:rsidR="004970C9" w:rsidRDefault="004970C9" w:rsidP="004F3FFE">
      <w:pPr>
        <w:spacing w:line="276" w:lineRule="auto"/>
        <w:jc w:val="center"/>
        <w:rPr>
          <w:b/>
          <w:sz w:val="28"/>
          <w:szCs w:val="28"/>
        </w:rPr>
      </w:pPr>
    </w:p>
    <w:p w:rsidR="004970C9" w:rsidRDefault="004970C9" w:rsidP="004F3FFE">
      <w:pPr>
        <w:spacing w:line="276" w:lineRule="auto"/>
        <w:jc w:val="center"/>
        <w:rPr>
          <w:b/>
          <w:sz w:val="28"/>
          <w:szCs w:val="28"/>
        </w:rPr>
      </w:pPr>
    </w:p>
    <w:p w:rsidR="004970C9" w:rsidRDefault="004970C9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lastRenderedPageBreak/>
        <w:t>Качество выполнения ВПР по математике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учащимися 4-х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4E234346" wp14:editId="39D8BFBA">
            <wp:extent cx="5940425" cy="1255395"/>
            <wp:effectExtent l="57150" t="38100" r="60325" b="781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Соответствие текущей успеваемости</w:t>
      </w:r>
    </w:p>
    <w:p w:rsidR="004F3FFE" w:rsidRPr="004F3FFE" w:rsidRDefault="004F3FFE" w:rsidP="004F3FFE">
      <w:pPr>
        <w:spacing w:line="276" w:lineRule="auto"/>
        <w:jc w:val="center"/>
        <w:rPr>
          <w:b/>
          <w:i/>
          <w:sz w:val="28"/>
          <w:szCs w:val="28"/>
        </w:rPr>
      </w:pPr>
      <w:r w:rsidRPr="004F3FFE">
        <w:rPr>
          <w:b/>
          <w:sz w:val="28"/>
          <w:szCs w:val="28"/>
        </w:rPr>
        <w:t>результатам выполнения работы</w:t>
      </w:r>
    </w:p>
    <w:tbl>
      <w:tblPr>
        <w:tblStyle w:val="29"/>
        <w:tblW w:w="10255" w:type="dxa"/>
        <w:tblInd w:w="22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101"/>
        <w:gridCol w:w="2345"/>
        <w:gridCol w:w="1712"/>
        <w:gridCol w:w="1906"/>
        <w:gridCol w:w="1595"/>
        <w:gridCol w:w="1596"/>
      </w:tblGrid>
      <w:tr w:rsidR="004F3FFE" w:rsidRPr="004F3FFE" w:rsidTr="004970C9"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учитель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Выполняли работу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Подтвердили оценку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Повысили оценку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Понизили оценку</w:t>
            </w:r>
          </w:p>
        </w:tc>
      </w:tr>
      <w:tr w:rsidR="004F3FFE" w:rsidRPr="004F3FFE" w:rsidTr="004970C9"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4F3FFE" w:rsidRPr="004F3FFE" w:rsidTr="004970C9"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F3FFE" w:rsidRPr="004F3FFE" w:rsidTr="004970C9"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4F3FFE" w:rsidRPr="004F3FFE" w:rsidTr="004970C9">
        <w:tc>
          <w:tcPr>
            <w:tcW w:w="11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234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</w:tcPr>
          <w:p w:rsidR="004F3FFE" w:rsidRPr="004F3FFE" w:rsidRDefault="004F3FFE" w:rsidP="004F3FFE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1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90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59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5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92CDDC"/>
            <w:hideMark/>
          </w:tcPr>
          <w:p w:rsidR="004F3FFE" w:rsidRPr="004F3FFE" w:rsidRDefault="004F3FFE" w:rsidP="004F3FF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noProof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Соответствие текущей успеваемости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результатам выполнения работы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6E07AEB9" wp14:editId="37C6F28F">
            <wp:extent cx="6152515" cy="1222375"/>
            <wp:effectExtent l="57150" t="38100" r="57785" b="730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Из приведенных данных можно сделать вывод о том, что учащиеся, имеющие оценку «хорошо» или «отлично» по </w:t>
      </w:r>
      <w:proofErr w:type="gramStart"/>
      <w:r w:rsidRPr="004F3FFE">
        <w:rPr>
          <w:sz w:val="28"/>
          <w:szCs w:val="28"/>
        </w:rPr>
        <w:t xml:space="preserve">математике,   </w:t>
      </w:r>
      <w:proofErr w:type="gramEnd"/>
      <w:r w:rsidRPr="004F3FFE">
        <w:rPr>
          <w:sz w:val="28"/>
          <w:szCs w:val="28"/>
        </w:rPr>
        <w:t>подтвердили свои текущие оценки. В целом, результаты ВПР по математике превосходят результаты текущей успеваемости.</w:t>
      </w:r>
    </w:p>
    <w:p w:rsidR="004F3FFE" w:rsidRPr="004F3FFE" w:rsidRDefault="004F3FFE" w:rsidP="004970C9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 по математике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среди учащихся четвертых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1EE28A32" wp14:editId="73DC5D14">
            <wp:extent cx="6152515" cy="1510030"/>
            <wp:effectExtent l="57150" t="38100" r="57785" b="711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lastRenderedPageBreak/>
        <w:t xml:space="preserve"> Максимальный первичный балл – 18, показали при выполнении работы 18 учащихся 4-х классов (22%), баллы от 13 до 18, соответствующие оценке «отлично» показали 74 учащихся, что составляет 91%.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Достижение планируемых результатов ООП НОО по математике</w:t>
      </w:r>
    </w:p>
    <w:tbl>
      <w:tblPr>
        <w:tblW w:w="10065" w:type="dxa"/>
        <w:tblInd w:w="31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659"/>
        <w:gridCol w:w="1279"/>
        <w:gridCol w:w="1134"/>
        <w:gridCol w:w="993"/>
      </w:tblGrid>
      <w:tr w:rsidR="004F3FFE" w:rsidRPr="004F3FFE" w:rsidTr="004970C9">
        <w:trPr>
          <w:trHeight w:val="1012"/>
        </w:trPr>
        <w:tc>
          <w:tcPr>
            <w:tcW w:w="6659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Блоки ПООП НОО</w:t>
            </w: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или проверяемые требования (умения) в соответствии с ФГОС</w:t>
            </w:r>
          </w:p>
        </w:tc>
        <w:tc>
          <w:tcPr>
            <w:tcW w:w="3406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Средний % выполнения</w:t>
            </w:r>
          </w:p>
        </w:tc>
      </w:tr>
      <w:tr w:rsidR="004F3FFE" w:rsidRPr="004F3FFE" w:rsidTr="004970C9">
        <w:trPr>
          <w:trHeight w:val="979"/>
        </w:trPr>
        <w:tc>
          <w:tcPr>
            <w:tcW w:w="6659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По ОО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региону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России</w:t>
            </w:r>
          </w:p>
        </w:tc>
      </w:tr>
      <w:tr w:rsidR="004F3FFE" w:rsidRPr="004F3FFE" w:rsidTr="004970C9">
        <w:trPr>
          <w:trHeight w:val="689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96</w:t>
            </w:r>
          </w:p>
        </w:tc>
      </w:tr>
      <w:tr w:rsidR="004F3FFE" w:rsidRPr="004F3FFE" w:rsidTr="004970C9">
        <w:trPr>
          <w:trHeight w:val="540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выполнять арифметические действия с числами и числовыми выражениями. Вычислять значение числового выражения (содержащего 2–3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t> 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t>арифметических действия, со скобками и без скобок).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89</w:t>
            </w:r>
          </w:p>
        </w:tc>
      </w:tr>
      <w:tr w:rsidR="004F3FFE" w:rsidRPr="004F3FFE" w:rsidTr="004970C9">
        <w:trPr>
          <w:trHeight w:val="884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86</w:t>
            </w:r>
          </w:p>
        </w:tc>
      </w:tr>
      <w:tr w:rsidR="004F3FFE" w:rsidRPr="004F3FFE" w:rsidTr="004970C9">
        <w:trPr>
          <w:trHeight w:val="1523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 выделять неизвестный компонент арифметического действия и находить его значение; решать арифметическим способом (в 1–2 действия)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учебные задачи и задачи, связанные с повседневной жизнью.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72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68</w:t>
            </w:r>
          </w:p>
        </w:tc>
      </w:tr>
      <w:tr w:rsidR="004F3FFE" w:rsidRPr="004F3FFE" w:rsidTr="004970C9">
        <w:trPr>
          <w:trHeight w:val="393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59</w:t>
            </w:r>
          </w:p>
        </w:tc>
      </w:tr>
      <w:tr w:rsidR="004F3FFE" w:rsidRPr="004F3FFE" w:rsidTr="004970C9">
        <w:trPr>
          <w:trHeight w:val="542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51</w:t>
            </w:r>
          </w:p>
        </w:tc>
      </w:tr>
      <w:tr w:rsidR="004F3FFE" w:rsidRPr="004F3FFE" w:rsidTr="004970C9">
        <w:trPr>
          <w:trHeight w:val="393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работать с таблицами, схемами, графиками диаграммами. Читать несложные готовые таблицы /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92</w:t>
            </w:r>
          </w:p>
        </w:tc>
      </w:tr>
      <w:tr w:rsidR="004F3FFE" w:rsidRPr="004F3FFE" w:rsidTr="004970C9">
        <w:trPr>
          <w:trHeight w:val="540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>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72</w:t>
            </w:r>
          </w:p>
        </w:tc>
      </w:tr>
      <w:tr w:rsidR="004F3FFE" w:rsidRPr="004F3FFE" w:rsidTr="004970C9">
        <w:trPr>
          <w:trHeight w:val="884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79</w:t>
            </w:r>
          </w:p>
        </w:tc>
      </w:tr>
      <w:tr w:rsidR="004F3FFE" w:rsidRPr="004F3FFE" w:rsidTr="004970C9">
        <w:trPr>
          <w:trHeight w:val="835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</w:p>
        </w:tc>
        <w:tc>
          <w:tcPr>
            <w:tcW w:w="1279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1134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56</w:t>
            </w:r>
          </w:p>
        </w:tc>
      </w:tr>
      <w:tr w:rsidR="004F3FFE" w:rsidRPr="004F3FFE" w:rsidTr="004970C9">
        <w:trPr>
          <w:trHeight w:val="248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>решать задачи в 3–4 действия.</w:t>
            </w:r>
          </w:p>
        </w:tc>
        <w:tc>
          <w:tcPr>
            <w:tcW w:w="1279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4F3FFE" w:rsidRPr="004F3FFE" w:rsidTr="004970C9">
        <w:trPr>
          <w:trHeight w:val="197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Овладение основами логического и алгоритмического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мышления.</w:t>
            </w:r>
          </w:p>
        </w:tc>
        <w:tc>
          <w:tcPr>
            <w:tcW w:w="1279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89</w:t>
            </w:r>
          </w:p>
        </w:tc>
        <w:tc>
          <w:tcPr>
            <w:tcW w:w="1134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67</w:t>
            </w:r>
          </w:p>
        </w:tc>
      </w:tr>
      <w:tr w:rsidR="004F3FFE" w:rsidRPr="004F3FFE" w:rsidTr="004970C9">
        <w:trPr>
          <w:trHeight w:val="570"/>
        </w:trPr>
        <w:tc>
          <w:tcPr>
            <w:tcW w:w="6659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lastRenderedPageBreak/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279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4F3FFE" w:rsidRPr="004F3FFE" w:rsidTr="004970C9">
        <w:trPr>
          <w:trHeight w:val="298"/>
        </w:trPr>
        <w:tc>
          <w:tcPr>
            <w:tcW w:w="6659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49</w:t>
            </w:r>
          </w:p>
        </w:tc>
      </w:tr>
      <w:tr w:rsidR="004F3FFE" w:rsidRPr="004F3FFE" w:rsidTr="004970C9">
        <w:trPr>
          <w:trHeight w:val="393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127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94</w:t>
            </w:r>
          </w:p>
        </w:tc>
      </w:tr>
      <w:tr w:rsidR="004F3FFE" w:rsidRPr="004F3FFE" w:rsidTr="004970C9">
        <w:trPr>
          <w:trHeight w:val="197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Овладение основами логического и алгоритмического мышления.</w:t>
            </w:r>
          </w:p>
        </w:tc>
        <w:tc>
          <w:tcPr>
            <w:tcW w:w="1279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27</w:t>
            </w:r>
          </w:p>
        </w:tc>
      </w:tr>
      <w:tr w:rsidR="004F3FFE" w:rsidRPr="004F3FFE" w:rsidTr="004970C9">
        <w:trPr>
          <w:trHeight w:val="247"/>
        </w:trPr>
        <w:tc>
          <w:tcPr>
            <w:tcW w:w="66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>Решать задачи в 3–4 действия.</w:t>
            </w:r>
          </w:p>
        </w:tc>
        <w:tc>
          <w:tcPr>
            <w:tcW w:w="1279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Цель ВПР по предмету «Окружающий мир» оценить уровень общеобразовательной подготовки учащихся 4 класса в соответствии с требованиями ФГОС. ВПР позволяют осуществить диагностику достижения предметных и </w:t>
      </w:r>
      <w:proofErr w:type="spellStart"/>
      <w:r w:rsidRPr="004F3FFE">
        <w:rPr>
          <w:sz w:val="28"/>
          <w:szCs w:val="28"/>
        </w:rPr>
        <w:t>метапредметных</w:t>
      </w:r>
      <w:proofErr w:type="spellEnd"/>
      <w:r w:rsidRPr="004F3FFE">
        <w:rPr>
          <w:sz w:val="28"/>
          <w:szCs w:val="28"/>
        </w:rPr>
        <w:t xml:space="preserve"> результатов, в том числе уровня </w:t>
      </w:r>
      <w:proofErr w:type="spellStart"/>
      <w:r w:rsidRPr="004F3FFE">
        <w:rPr>
          <w:sz w:val="28"/>
          <w:szCs w:val="28"/>
        </w:rPr>
        <w:t>сформированности</w:t>
      </w:r>
      <w:proofErr w:type="spellEnd"/>
      <w:r w:rsidRPr="004F3FFE">
        <w:rPr>
          <w:sz w:val="28"/>
          <w:szCs w:val="28"/>
        </w:rPr>
        <w:t xml:space="preserve"> универсальных учебных действий (УУД) и овладения </w:t>
      </w:r>
      <w:proofErr w:type="spellStart"/>
      <w:r w:rsidRPr="004F3FFE">
        <w:rPr>
          <w:sz w:val="28"/>
          <w:szCs w:val="28"/>
        </w:rPr>
        <w:t>межпредметными</w:t>
      </w:r>
      <w:proofErr w:type="spellEnd"/>
      <w:r w:rsidRPr="004F3FFE">
        <w:rPr>
          <w:sz w:val="28"/>
          <w:szCs w:val="28"/>
        </w:rPr>
        <w:t xml:space="preserve"> понятиями. </w:t>
      </w:r>
    </w:p>
    <w:p w:rsidR="004F3FFE" w:rsidRPr="004F3FFE" w:rsidRDefault="004F3FFE" w:rsidP="004F3FF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4F3FFE">
        <w:rPr>
          <w:rFonts w:eastAsia="Calibri"/>
          <w:sz w:val="28"/>
          <w:szCs w:val="28"/>
          <w:lang w:eastAsia="en-US"/>
        </w:rPr>
        <w:t xml:space="preserve">Результаты проведения </w:t>
      </w:r>
      <w:proofErr w:type="gramStart"/>
      <w:r w:rsidRPr="004F3FFE">
        <w:rPr>
          <w:rFonts w:eastAsia="Calibri"/>
          <w:sz w:val="28"/>
          <w:szCs w:val="28"/>
          <w:lang w:eastAsia="en-US"/>
        </w:rPr>
        <w:t>ВПР  по</w:t>
      </w:r>
      <w:proofErr w:type="gramEnd"/>
      <w:r w:rsidRPr="004F3FFE">
        <w:rPr>
          <w:rFonts w:eastAsia="Calibri"/>
          <w:sz w:val="28"/>
          <w:szCs w:val="28"/>
          <w:lang w:eastAsia="en-US"/>
        </w:rPr>
        <w:t xml:space="preserve"> предмету «Окружающий мир» представлены ниже.</w:t>
      </w:r>
      <w:r w:rsidRPr="004F3FFE">
        <w:rPr>
          <w:rFonts w:ascii="Calibri" w:eastAsia="Calibri" w:hAnsi="Calibri"/>
          <w:color w:val="FF0000"/>
          <w:sz w:val="28"/>
          <w:szCs w:val="28"/>
          <w:lang w:eastAsia="en-US"/>
        </w:rPr>
        <w:t xml:space="preserve"> </w:t>
      </w:r>
    </w:p>
    <w:p w:rsidR="004F3FFE" w:rsidRPr="004F3FFE" w:rsidRDefault="004F3FFE" w:rsidP="004F3FFE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F3FFE">
        <w:rPr>
          <w:rFonts w:eastAsia="Calibri"/>
          <w:b/>
          <w:sz w:val="28"/>
          <w:szCs w:val="28"/>
          <w:lang w:eastAsia="en-US"/>
        </w:rPr>
        <w:t>Результаты ВПР по предмету «Окружающий мир» в 4-х классах</w:t>
      </w:r>
    </w:p>
    <w:tbl>
      <w:tblPr>
        <w:tblW w:w="0" w:type="auto"/>
        <w:tblInd w:w="33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2311"/>
        <w:gridCol w:w="1058"/>
        <w:gridCol w:w="1058"/>
        <w:gridCol w:w="1058"/>
        <w:gridCol w:w="1059"/>
        <w:gridCol w:w="1113"/>
        <w:gridCol w:w="1097"/>
      </w:tblGrid>
      <w:tr w:rsidR="004F3FFE" w:rsidRPr="004F3FFE" w:rsidTr="004970C9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КУ</w:t>
            </w:r>
          </w:p>
        </w:tc>
      </w:tr>
      <w:tr w:rsidR="004F3FFE" w:rsidRPr="004F3FFE" w:rsidTr="004970C9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4-а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</w:tr>
      <w:tr w:rsidR="004F3FFE" w:rsidRPr="004F3FFE" w:rsidTr="004970C9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4-б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</w:tr>
      <w:tr w:rsidR="004F3FFE" w:rsidRPr="004F3FFE" w:rsidTr="004970C9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4-в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</w:tr>
      <w:tr w:rsidR="004F3FFE" w:rsidRPr="004F3FFE" w:rsidTr="004970C9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Предмет «Окружающий мир» традиционно вызывает сложности при подготовке к проверочным работам независимой экспертизы. Это связано с несоответствием тематического содержания </w:t>
      </w:r>
      <w:proofErr w:type="gramStart"/>
      <w:r w:rsidRPr="004F3FFE">
        <w:rPr>
          <w:sz w:val="28"/>
          <w:szCs w:val="28"/>
        </w:rPr>
        <w:t>курса  в</w:t>
      </w:r>
      <w:proofErr w:type="gramEnd"/>
      <w:r w:rsidRPr="004F3FFE">
        <w:rPr>
          <w:sz w:val="28"/>
          <w:szCs w:val="28"/>
        </w:rPr>
        <w:t xml:space="preserve"> линии учебников «Перспектива» ряду вопросов Всероссийской проверочной работы. Опыт поведения ВПР в течение трех лет позволил учителям качественно подготовить учащихся к выполнению работы. Тем не менее, ряд вопросов и заданий вызвал трудности, в частности, задания, связанные с региональным компонентом: определение субъекта федерации, описание символики региона, его достопримечательностей, истории, промышленной и культурной составляющей.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Кроме того, задания практической направленности, описание опытов, самостоятельное определение выводов из представленной практической экспериментальной </w:t>
      </w:r>
      <w:r w:rsidRPr="004F3FFE">
        <w:rPr>
          <w:sz w:val="28"/>
          <w:szCs w:val="28"/>
        </w:rPr>
        <w:lastRenderedPageBreak/>
        <w:t>деятельности также вызывают трудности у части учащихся, в связи с тем, что данная часть работы слабо представлена в системе учебников.</w:t>
      </w:r>
    </w:p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Соответствие текущей успеваемости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результатам выполнения работы</w:t>
      </w:r>
    </w:p>
    <w:p w:rsidR="004F3FFE" w:rsidRPr="004F3FFE" w:rsidRDefault="004F3FFE" w:rsidP="004F3FFE">
      <w:pPr>
        <w:spacing w:line="276" w:lineRule="auto"/>
        <w:jc w:val="center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67EBBBF4" wp14:editId="59966ADD">
            <wp:extent cx="6152515" cy="1455420"/>
            <wp:effectExtent l="57150" t="38100" r="57785" b="685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b/>
          <w:sz w:val="28"/>
          <w:szCs w:val="28"/>
        </w:rPr>
      </w:pP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предмету «Окружающий мир» среди учащихся четвертых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7A8E7759" wp14:editId="46859415">
            <wp:extent cx="6152515" cy="1223645"/>
            <wp:effectExtent l="57150" t="38100" r="57785" b="7175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Максимальный первичный балл - 32 показали при выполнении работы двое учащихся 4-х классов, тем не менее, баллы от 27 до 32, соответствующие оценке «отлично</w:t>
      </w:r>
      <w:proofErr w:type="gramStart"/>
      <w:r w:rsidRPr="004F3FFE">
        <w:rPr>
          <w:sz w:val="28"/>
          <w:szCs w:val="28"/>
        </w:rPr>
        <w:t>»,  показали</w:t>
      </w:r>
      <w:proofErr w:type="gramEnd"/>
      <w:r w:rsidRPr="004F3FFE">
        <w:rPr>
          <w:sz w:val="28"/>
          <w:szCs w:val="28"/>
        </w:rPr>
        <w:t xml:space="preserve"> 61 учащихся, что составляет 82%.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Достижение планируемых результатов ООП НОО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предмету «Окружающий мир»</w:t>
      </w:r>
    </w:p>
    <w:tbl>
      <w:tblPr>
        <w:tblW w:w="9930" w:type="dxa"/>
        <w:tblInd w:w="41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525"/>
        <w:gridCol w:w="1277"/>
        <w:gridCol w:w="1135"/>
        <w:gridCol w:w="993"/>
      </w:tblGrid>
      <w:tr w:rsidR="004F3FFE" w:rsidRPr="004F3FFE" w:rsidTr="004970C9">
        <w:trPr>
          <w:trHeight w:val="677"/>
        </w:trPr>
        <w:tc>
          <w:tcPr>
            <w:tcW w:w="652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Блоки ПООП НОО</w:t>
            </w: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или проверяемые требования (умения) в соответствии с ФГОС</w:t>
            </w:r>
          </w:p>
        </w:tc>
        <w:tc>
          <w:tcPr>
            <w:tcW w:w="3405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Средний % выполнения</w:t>
            </w:r>
          </w:p>
        </w:tc>
      </w:tr>
      <w:tr w:rsidR="004F3FFE" w:rsidRPr="004F3FFE" w:rsidTr="004970C9">
        <w:trPr>
          <w:trHeight w:val="703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По ОО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региону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bCs/>
                <w:color w:val="000000"/>
                <w:sz w:val="28"/>
                <w:szCs w:val="28"/>
                <w:lang w:eastAsia="en-US"/>
              </w:rPr>
              <w:t>По России</w:t>
            </w:r>
          </w:p>
        </w:tc>
      </w:tr>
      <w:tr w:rsidR="004F3FFE" w:rsidRPr="004F3FFE" w:rsidTr="004970C9">
        <w:trPr>
          <w:trHeight w:val="398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изображения, узнавать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изученные объекты и явления живой и неживой природы; использовать </w:t>
            </w: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знаково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softHyphen/>
              <w:t>символичес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кие средства для решения задач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100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93</w:t>
            </w:r>
          </w:p>
        </w:tc>
      </w:tr>
      <w:tr w:rsidR="004F3FFE" w:rsidRPr="004F3FFE" w:rsidTr="004970C9">
        <w:trPr>
          <w:trHeight w:val="688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br/>
              <w:t xml:space="preserve">использовать </w:t>
            </w: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знаково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softHyphen/>
              <w:t>символические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средства для решения задач; понимать информацию, представленную разными способами: словесно, в виде таблицы, схемы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71</w:t>
            </w:r>
          </w:p>
        </w:tc>
      </w:tr>
      <w:tr w:rsidR="004F3FFE" w:rsidRPr="004F3FFE" w:rsidTr="004970C9">
        <w:trPr>
          <w:trHeight w:val="295"/>
        </w:trPr>
        <w:tc>
          <w:tcPr>
            <w:tcW w:w="652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65</w:t>
            </w:r>
          </w:p>
        </w:tc>
      </w:tr>
      <w:tr w:rsidR="004F3FFE" w:rsidRPr="004F3FFE" w:rsidTr="004970C9">
        <w:trPr>
          <w:trHeight w:val="295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91</w:t>
            </w:r>
          </w:p>
        </w:tc>
      </w:tr>
      <w:tr w:rsidR="004F3FFE" w:rsidRPr="004F3FFE" w:rsidTr="004970C9">
        <w:trPr>
          <w:trHeight w:val="295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60</w:t>
            </w:r>
          </w:p>
        </w:tc>
      </w:tr>
      <w:tr w:rsidR="004F3FFE" w:rsidRPr="004F3FFE" w:rsidTr="004970C9">
        <w:trPr>
          <w:trHeight w:val="689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Освоение элементарных норм </w:t>
            </w: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здоровьесберегающего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80</w:t>
            </w:r>
          </w:p>
        </w:tc>
      </w:tr>
      <w:tr w:rsidR="004F3FFE" w:rsidRPr="004F3FFE" w:rsidTr="004970C9">
        <w:trPr>
          <w:trHeight w:val="540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Овладение начальными сведениями о сущности и особенностях объектов, процессов, явлений действительности;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знаково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softHyphen/>
              <w:t>символические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средства, в том числе модели, для решения задач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77</w:t>
            </w:r>
          </w:p>
        </w:tc>
      </w:tr>
      <w:tr w:rsidR="004F3FFE" w:rsidRPr="004F3FFE" w:rsidTr="004970C9">
        <w:trPr>
          <w:trHeight w:val="392"/>
        </w:trPr>
        <w:tc>
          <w:tcPr>
            <w:tcW w:w="652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Освоение доступных способов изучения природы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оборудование/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89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74</w:t>
            </w:r>
          </w:p>
        </w:tc>
      </w:tr>
      <w:tr w:rsidR="004F3FFE" w:rsidRPr="004F3FFE" w:rsidTr="004970C9">
        <w:trPr>
          <w:trHeight w:val="393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52</w:t>
            </w:r>
          </w:p>
        </w:tc>
      </w:tr>
      <w:tr w:rsidR="004F3FFE" w:rsidRPr="004F3FFE" w:rsidTr="004970C9">
        <w:trPr>
          <w:trHeight w:val="570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13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37</w:t>
            </w:r>
          </w:p>
        </w:tc>
      </w:tr>
      <w:tr w:rsidR="004F3FFE" w:rsidRPr="004F3FFE" w:rsidTr="004970C9">
        <w:trPr>
          <w:trHeight w:val="197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 xml:space="preserve"> создавать и преобразовывать модели и схемы для решения задач</w:t>
            </w:r>
          </w:p>
        </w:tc>
        <w:tc>
          <w:tcPr>
            <w:tcW w:w="1277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4F3FFE" w:rsidRPr="004F3FFE" w:rsidTr="004970C9">
        <w:trPr>
          <w:trHeight w:val="689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      </w: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знаково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softHyphen/>
              <w:t>символические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средства, в том числе модели, для решения задач</w:t>
            </w:r>
          </w:p>
        </w:tc>
        <w:tc>
          <w:tcPr>
            <w:tcW w:w="1277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13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71</w:t>
            </w:r>
          </w:p>
        </w:tc>
      </w:tr>
      <w:tr w:rsidR="004F3FFE" w:rsidRPr="004F3FFE" w:rsidTr="004970C9">
        <w:trPr>
          <w:trHeight w:val="197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t>/ выполнять правила безопасного поведения в доме, на улице, природной среде</w:t>
            </w:r>
          </w:p>
        </w:tc>
        <w:tc>
          <w:tcPr>
            <w:tcW w:w="1277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4F3FFE" w:rsidRPr="004F3FFE" w:rsidTr="004970C9">
        <w:trPr>
          <w:trHeight w:val="2805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color w:val="000000"/>
                <w:sz w:val="28"/>
                <w:szCs w:val="28"/>
                <w:lang w:eastAsia="en-US"/>
              </w:rPr>
              <w:t>Овладение начальными сведениями о сущности и особенностях объектов, процессов и явлений действительности (социальных</w:t>
            </w:r>
            <w:proofErr w:type="gramStart"/>
            <w:r w:rsidRPr="004F3FFE">
              <w:rPr>
                <w:color w:val="000000"/>
                <w:sz w:val="28"/>
                <w:szCs w:val="28"/>
                <w:lang w:eastAsia="en-US"/>
              </w:rPr>
              <w:t>);осознанно</w:t>
            </w:r>
            <w:proofErr w:type="gram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строить речевое высказывание в соответствии с задачами коммуникации. Оценивать характер взаимоотношений людей в различных социальных группах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71</w:t>
            </w:r>
          </w:p>
        </w:tc>
      </w:tr>
      <w:tr w:rsidR="004F3FFE" w:rsidRPr="004F3FFE" w:rsidTr="004970C9">
        <w:trPr>
          <w:trHeight w:val="884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Сформированность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 Будут сформированы основы гражданской идентичности, своей этнической </w:t>
            </w:r>
            <w:r w:rsidRPr="004F3FFE">
              <w:rPr>
                <w:color w:val="000000"/>
                <w:sz w:val="28"/>
                <w:szCs w:val="28"/>
                <w:lang w:eastAsia="en-US"/>
              </w:rPr>
              <w:lastRenderedPageBreak/>
              <w:t>принадлежности в форме осознания «Я» как члена семьи, представителя народа, гражданина России/</w:t>
            </w:r>
          </w:p>
        </w:tc>
        <w:tc>
          <w:tcPr>
            <w:tcW w:w="1277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99</w:t>
            </w:r>
          </w:p>
        </w:tc>
        <w:tc>
          <w:tcPr>
            <w:tcW w:w="113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92</w:t>
            </w:r>
          </w:p>
        </w:tc>
      </w:tr>
      <w:tr w:rsidR="004F3FFE" w:rsidRPr="004F3FFE" w:rsidTr="004970C9">
        <w:trPr>
          <w:trHeight w:val="197"/>
        </w:trPr>
        <w:tc>
          <w:tcPr>
            <w:tcW w:w="652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i/>
                <w:iCs/>
                <w:color w:val="000000"/>
                <w:sz w:val="28"/>
                <w:szCs w:val="28"/>
                <w:lang w:eastAsia="en-US"/>
              </w:rPr>
              <w:lastRenderedPageBreak/>
              <w:t xml:space="preserve"> осознавать свою неразрывную связь с разнообразными окружающими социальными группами</w:t>
            </w:r>
          </w:p>
        </w:tc>
        <w:tc>
          <w:tcPr>
            <w:tcW w:w="1277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4F3FFE" w:rsidRPr="004F3FFE" w:rsidTr="004970C9">
        <w:trPr>
          <w:trHeight w:val="194"/>
        </w:trPr>
        <w:tc>
          <w:tcPr>
            <w:tcW w:w="6525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color w:val="000000"/>
                <w:sz w:val="28"/>
                <w:szCs w:val="28"/>
                <w:lang w:eastAsia="en-US"/>
              </w:rPr>
              <w:t>Сформированность</w:t>
            </w:r>
            <w:proofErr w:type="spellEnd"/>
            <w:r w:rsidRPr="004F3FFE">
              <w:rPr>
                <w:color w:val="000000"/>
                <w:sz w:val="28"/>
                <w:szCs w:val="28"/>
                <w:lang w:eastAsia="en-US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Будут сформированы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</w:t>
            </w: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87</w:t>
            </w:r>
          </w:p>
        </w:tc>
      </w:tr>
      <w:tr w:rsidR="004F3FFE" w:rsidRPr="004F3FFE" w:rsidTr="004970C9">
        <w:trPr>
          <w:trHeight w:val="197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62</w:t>
            </w:r>
          </w:p>
        </w:tc>
      </w:tr>
      <w:tr w:rsidR="004F3FFE" w:rsidRPr="004F3FFE" w:rsidTr="004970C9">
        <w:trPr>
          <w:trHeight w:val="197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82</w:t>
            </w:r>
          </w:p>
        </w:tc>
      </w:tr>
      <w:tr w:rsidR="004F3FFE" w:rsidRPr="004F3FFE" w:rsidTr="004970C9">
        <w:trPr>
          <w:trHeight w:val="1197"/>
        </w:trPr>
        <w:tc>
          <w:tcPr>
            <w:tcW w:w="6525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13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3FFE" w:rsidRPr="004F3FFE" w:rsidRDefault="004F3FFE" w:rsidP="004F3FFE">
            <w:pPr>
              <w:widowControl w:val="0"/>
              <w:overflowPunct w:val="0"/>
              <w:autoSpaceDE w:val="0"/>
              <w:autoSpaceDN w:val="0"/>
              <w:adjustRightInd w:val="0"/>
              <w:spacing w:before="13" w:after="200"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F3FFE">
              <w:rPr>
                <w:bCs/>
                <w:color w:val="000000"/>
                <w:sz w:val="28"/>
                <w:szCs w:val="28"/>
                <w:lang w:eastAsia="en-US"/>
              </w:rPr>
              <w:t>48</w:t>
            </w: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273-ФЗ «Об образовании в Российской Федерации» учащиеся 2-4 классов по итогам учебного года проходят процедуру </w:t>
      </w:r>
      <w:proofErr w:type="gramStart"/>
      <w:r w:rsidRPr="004F3FFE">
        <w:rPr>
          <w:sz w:val="28"/>
          <w:szCs w:val="28"/>
        </w:rPr>
        <w:t>итоговой  промежуточной</w:t>
      </w:r>
      <w:proofErr w:type="gramEnd"/>
      <w:r w:rsidRPr="004F3FFE">
        <w:rPr>
          <w:sz w:val="28"/>
          <w:szCs w:val="28"/>
        </w:rPr>
        <w:t xml:space="preserve"> аттестации.  В соответствии с планом учебно-воспитательной работы, Положением о промежуточной аттестации учащихся, графиком проведения промежуточной аттестации были проведены итоговые контрольные работы по русскому языку и математике во 2-4 классах.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Цель: проанализировать уровень знаний и предметных умений учащихся 2-4 классов по русскому языку и математике.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Совокупные данные о результатах итоговой промежуточной аттестации представлены ниже.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Русский язык (итоговые результаты)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tbl>
      <w:tblPr>
        <w:tblStyle w:val="29"/>
        <w:tblW w:w="0" w:type="auto"/>
        <w:tblInd w:w="7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017"/>
        <w:gridCol w:w="2177"/>
        <w:gridCol w:w="1142"/>
        <w:gridCol w:w="1142"/>
        <w:gridCol w:w="1142"/>
        <w:gridCol w:w="1143"/>
        <w:gridCol w:w="1161"/>
        <w:gridCol w:w="1142"/>
      </w:tblGrid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7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142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142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142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143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61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142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2-а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Семенова Е.Г.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77%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2-б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Павлова И.Н.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70%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2-в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Зверева В.В.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81%</w:t>
            </w:r>
          </w:p>
        </w:tc>
      </w:tr>
      <w:tr w:rsidR="004F3FFE" w:rsidRPr="004F3FFE" w:rsidTr="004F3FFE">
        <w:tc>
          <w:tcPr>
            <w:tcW w:w="1017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2-е</w:t>
            </w:r>
          </w:p>
        </w:tc>
        <w:tc>
          <w:tcPr>
            <w:tcW w:w="217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43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76%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3-а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Бабичева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О.Г.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93%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3-б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Бондарь Н.С.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77%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3-в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Загродская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А.Г.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58%</w:t>
            </w:r>
          </w:p>
        </w:tc>
      </w:tr>
      <w:tr w:rsidR="004F3FFE" w:rsidRPr="004F3FFE" w:rsidTr="004F3FFE">
        <w:tc>
          <w:tcPr>
            <w:tcW w:w="1017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3-и</w:t>
            </w:r>
          </w:p>
        </w:tc>
        <w:tc>
          <w:tcPr>
            <w:tcW w:w="217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43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76%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4-а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77%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lastRenderedPageBreak/>
              <w:t>4-б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69%</w:t>
            </w:r>
          </w:p>
        </w:tc>
      </w:tr>
      <w:tr w:rsidR="004F3FFE" w:rsidRPr="004F3FFE" w:rsidTr="004F3FFE">
        <w:tc>
          <w:tcPr>
            <w:tcW w:w="1017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4-в</w:t>
            </w:r>
          </w:p>
        </w:tc>
        <w:tc>
          <w:tcPr>
            <w:tcW w:w="217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92%</w:t>
            </w:r>
          </w:p>
        </w:tc>
      </w:tr>
      <w:tr w:rsidR="004F3FFE" w:rsidRPr="004F3FFE" w:rsidTr="004F3FFE">
        <w:tc>
          <w:tcPr>
            <w:tcW w:w="1017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4-е</w:t>
            </w:r>
          </w:p>
        </w:tc>
        <w:tc>
          <w:tcPr>
            <w:tcW w:w="217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43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79%</w:t>
            </w:r>
          </w:p>
        </w:tc>
      </w:tr>
      <w:tr w:rsidR="004F3FFE" w:rsidRPr="004F3FFE" w:rsidTr="004F3FFE">
        <w:tc>
          <w:tcPr>
            <w:tcW w:w="1017" w:type="dxa"/>
            <w:shd w:val="clear" w:color="auto" w:fill="E5B8B7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17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14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114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143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77%</w:t>
            </w:r>
          </w:p>
        </w:tc>
      </w:tr>
    </w:tbl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Математика (итоговые результаты)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tbl>
      <w:tblPr>
        <w:tblStyle w:val="29"/>
        <w:tblW w:w="0" w:type="auto"/>
        <w:tblInd w:w="7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017"/>
        <w:gridCol w:w="2177"/>
        <w:gridCol w:w="1142"/>
        <w:gridCol w:w="1142"/>
        <w:gridCol w:w="1142"/>
        <w:gridCol w:w="1143"/>
        <w:gridCol w:w="1161"/>
        <w:gridCol w:w="1142"/>
      </w:tblGrid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2-а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Семенова Е.Г.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84%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2-б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Павлова И.Н.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80%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2-в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Зверева В.В.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84%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2-е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83%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3-а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Бабичева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О.Г.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87%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3-б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Бондарь Н.С.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71%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3-в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Загродская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А.Г.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62%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3-и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73%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4-а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4-б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77%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4-в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96%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4-е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91%</w:t>
            </w:r>
          </w:p>
        </w:tc>
      </w:tr>
      <w:tr w:rsidR="004F3FFE" w:rsidRPr="004F3FFE" w:rsidTr="004F3FFE">
        <w:tc>
          <w:tcPr>
            <w:tcW w:w="10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1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137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1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6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14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82%</w:t>
            </w:r>
          </w:p>
        </w:tc>
      </w:tr>
    </w:tbl>
    <w:p w:rsidR="004F3FFE" w:rsidRPr="004F3FFE" w:rsidRDefault="004F3FFE" w:rsidP="004F3FFE">
      <w:pPr>
        <w:spacing w:line="276" w:lineRule="auto"/>
        <w:jc w:val="center"/>
        <w:rPr>
          <w:color w:val="00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Таким образом, абсолютная успеваемость по итогам выполнения работ: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математика – 100%;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русский язык – 100%.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Качественная успеваемость: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математика - 82 %;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русский язык – 77 %.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Результаты выполнения </w:t>
      </w:r>
      <w:proofErr w:type="spellStart"/>
      <w:r w:rsidRPr="004F3FFE">
        <w:rPr>
          <w:b/>
          <w:sz w:val="28"/>
          <w:szCs w:val="28"/>
        </w:rPr>
        <w:t>метапредметной</w:t>
      </w:r>
      <w:proofErr w:type="spellEnd"/>
      <w:r w:rsidRPr="004F3FFE">
        <w:rPr>
          <w:b/>
          <w:sz w:val="28"/>
          <w:szCs w:val="28"/>
        </w:rPr>
        <w:t xml:space="preserve"> работы во 2-4 классах</w:t>
      </w:r>
    </w:p>
    <w:tbl>
      <w:tblPr>
        <w:tblStyle w:val="29"/>
        <w:tblW w:w="9695" w:type="dxa"/>
        <w:tblInd w:w="7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016"/>
        <w:gridCol w:w="1977"/>
        <w:gridCol w:w="1132"/>
        <w:gridCol w:w="1676"/>
        <w:gridCol w:w="1307"/>
        <w:gridCol w:w="1280"/>
        <w:gridCol w:w="1307"/>
      </w:tblGrid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40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кол-во уч-ся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выполняли работу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ниже базового</w:t>
            </w:r>
          </w:p>
        </w:tc>
        <w:tc>
          <w:tcPr>
            <w:tcW w:w="1280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базовый</w:t>
            </w:r>
          </w:p>
        </w:tc>
        <w:tc>
          <w:tcPr>
            <w:tcW w:w="1011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выше базового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2-а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Семенова Е.Г.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2-б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Павлова И.Н.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15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2-в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Зверева В.В.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4F3FFE" w:rsidRPr="004F3FFE" w:rsidTr="004F3FFE">
        <w:tc>
          <w:tcPr>
            <w:tcW w:w="1016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2-е</w:t>
            </w:r>
          </w:p>
        </w:tc>
        <w:tc>
          <w:tcPr>
            <w:tcW w:w="214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5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676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30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8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01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28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3-а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Бабичева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О.Г.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21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3-б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Бондарь Н.С.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20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lastRenderedPageBreak/>
              <w:t>3-в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Загродская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А.Г.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</w:t>
            </w:r>
          </w:p>
        </w:tc>
      </w:tr>
      <w:tr w:rsidR="004F3FFE" w:rsidRPr="004F3FFE" w:rsidTr="004F3FFE">
        <w:tc>
          <w:tcPr>
            <w:tcW w:w="1016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3-и</w:t>
            </w:r>
          </w:p>
        </w:tc>
        <w:tc>
          <w:tcPr>
            <w:tcW w:w="214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5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676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30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8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01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51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4-а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Зорина Ж.Г.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22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4-б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Савина Е.А.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4F3FFE" w:rsidRPr="004F3FFE" w:rsidTr="004F3FFE">
        <w:tc>
          <w:tcPr>
            <w:tcW w:w="1016" w:type="dxa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4-в</w:t>
            </w:r>
          </w:p>
        </w:tc>
        <w:tc>
          <w:tcPr>
            <w:tcW w:w="214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Банникова Н.А.</w:t>
            </w:r>
          </w:p>
        </w:tc>
        <w:tc>
          <w:tcPr>
            <w:tcW w:w="1265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676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3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80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19</w:t>
            </w:r>
          </w:p>
        </w:tc>
      </w:tr>
      <w:tr w:rsidR="004F3FFE" w:rsidRPr="004F3FFE" w:rsidTr="004F3FFE">
        <w:tc>
          <w:tcPr>
            <w:tcW w:w="1016" w:type="dxa"/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4-е</w:t>
            </w:r>
          </w:p>
        </w:tc>
        <w:tc>
          <w:tcPr>
            <w:tcW w:w="214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5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676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307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80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011" w:type="dxa"/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54</w:t>
            </w:r>
          </w:p>
        </w:tc>
      </w:tr>
      <w:tr w:rsidR="004F3FFE" w:rsidRPr="004F3FFE" w:rsidTr="004F3FFE">
        <w:tc>
          <w:tcPr>
            <w:tcW w:w="1016" w:type="dxa"/>
            <w:shd w:val="clear" w:color="auto" w:fill="E5B8B7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140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5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261</w:t>
            </w:r>
          </w:p>
        </w:tc>
        <w:tc>
          <w:tcPr>
            <w:tcW w:w="1676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261</w:t>
            </w:r>
          </w:p>
        </w:tc>
        <w:tc>
          <w:tcPr>
            <w:tcW w:w="13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80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011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133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after="200" w:line="276" w:lineRule="auto"/>
        <w:jc w:val="both"/>
        <w:rPr>
          <w:color w:val="FF0000"/>
          <w:sz w:val="20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 Результаты качества обучения учащихся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>начальной школы по отдельным предметам за 2017 -2018 учебный год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tbl>
      <w:tblPr>
        <w:tblStyle w:val="29"/>
        <w:tblW w:w="9918" w:type="dxa"/>
        <w:tblLook w:val="04A0" w:firstRow="1" w:lastRow="0" w:firstColumn="1" w:lastColumn="0" w:noHBand="0" w:noVBand="1"/>
      </w:tblPr>
      <w:tblGrid>
        <w:gridCol w:w="924"/>
        <w:gridCol w:w="2477"/>
        <w:gridCol w:w="1403"/>
        <w:gridCol w:w="1410"/>
        <w:gridCol w:w="1408"/>
        <w:gridCol w:w="1403"/>
        <w:gridCol w:w="893"/>
      </w:tblGrid>
      <w:tr w:rsidR="004F3FFE" w:rsidRPr="004F3FFE" w:rsidTr="004F3FFE">
        <w:tc>
          <w:tcPr>
            <w:tcW w:w="924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класс</w:t>
            </w:r>
          </w:p>
        </w:tc>
        <w:tc>
          <w:tcPr>
            <w:tcW w:w="2484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учитель</w:t>
            </w:r>
          </w:p>
        </w:tc>
        <w:tc>
          <w:tcPr>
            <w:tcW w:w="1407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Рус. язык</w:t>
            </w:r>
          </w:p>
        </w:tc>
        <w:tc>
          <w:tcPr>
            <w:tcW w:w="1412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Матем</w:t>
            </w:r>
            <w:proofErr w:type="spellEnd"/>
            <w:r w:rsidRPr="004F3FFE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11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Лит.</w:t>
            </w:r>
          </w:p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чтение</w:t>
            </w:r>
          </w:p>
        </w:tc>
        <w:tc>
          <w:tcPr>
            <w:tcW w:w="1407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Окр</w:t>
            </w:r>
            <w:proofErr w:type="spellEnd"/>
            <w:r w:rsidRPr="004F3FFE">
              <w:rPr>
                <w:sz w:val="28"/>
                <w:szCs w:val="28"/>
              </w:rPr>
              <w:t>.</w:t>
            </w:r>
          </w:p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 xml:space="preserve"> мир</w:t>
            </w:r>
          </w:p>
        </w:tc>
        <w:tc>
          <w:tcPr>
            <w:tcW w:w="873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Англ. язык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2-а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Семенова Е.Г.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90%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2-б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Павлова И.Н.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83%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80%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2-в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Зверева В.В.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2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2-е</w:t>
            </w:r>
          </w:p>
        </w:tc>
        <w:tc>
          <w:tcPr>
            <w:tcW w:w="248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88%</w:t>
            </w:r>
          </w:p>
        </w:tc>
        <w:tc>
          <w:tcPr>
            <w:tcW w:w="141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89%</w:t>
            </w:r>
          </w:p>
        </w:tc>
        <w:tc>
          <w:tcPr>
            <w:tcW w:w="1411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97%</w:t>
            </w: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94%</w:t>
            </w:r>
          </w:p>
        </w:tc>
        <w:tc>
          <w:tcPr>
            <w:tcW w:w="873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98%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3-а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Бабичева</w:t>
            </w:r>
            <w:proofErr w:type="spellEnd"/>
            <w:r w:rsidRPr="004F3FFE"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90%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3-б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Бондарь Н.С.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3-в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Загродская</w:t>
            </w:r>
            <w:proofErr w:type="spellEnd"/>
            <w:r w:rsidRPr="004F3FFE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85%</w:t>
            </w:r>
          </w:p>
        </w:tc>
      </w:tr>
      <w:tr w:rsidR="004F3FFE" w:rsidRPr="004F3FFE" w:rsidTr="004F3FFE">
        <w:tc>
          <w:tcPr>
            <w:tcW w:w="92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3-и</w:t>
            </w:r>
          </w:p>
        </w:tc>
        <w:tc>
          <w:tcPr>
            <w:tcW w:w="248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87%</w:t>
            </w:r>
          </w:p>
        </w:tc>
        <w:tc>
          <w:tcPr>
            <w:tcW w:w="141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90%</w:t>
            </w:r>
          </w:p>
        </w:tc>
        <w:tc>
          <w:tcPr>
            <w:tcW w:w="1411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97%</w:t>
            </w: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873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89%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4-а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Зорина Ж.Г.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93%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97%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4-б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Савина Е.А.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77%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80%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88%</w:t>
            </w:r>
          </w:p>
        </w:tc>
      </w:tr>
      <w:tr w:rsidR="004F3FFE" w:rsidRPr="004F3FFE" w:rsidTr="004F3FFE">
        <w:tc>
          <w:tcPr>
            <w:tcW w:w="92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4-в</w:t>
            </w:r>
          </w:p>
        </w:tc>
        <w:tc>
          <w:tcPr>
            <w:tcW w:w="248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Банникова Н.А.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1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41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407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87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</w:tr>
      <w:tr w:rsidR="004F3FFE" w:rsidRPr="004F3FFE" w:rsidTr="004F3FFE">
        <w:tc>
          <w:tcPr>
            <w:tcW w:w="92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4-е</w:t>
            </w:r>
          </w:p>
        </w:tc>
        <w:tc>
          <w:tcPr>
            <w:tcW w:w="2484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90%</w:t>
            </w:r>
          </w:p>
        </w:tc>
        <w:tc>
          <w:tcPr>
            <w:tcW w:w="1412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91%</w:t>
            </w:r>
          </w:p>
        </w:tc>
        <w:tc>
          <w:tcPr>
            <w:tcW w:w="1411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97%</w:t>
            </w:r>
          </w:p>
        </w:tc>
        <w:tc>
          <w:tcPr>
            <w:tcW w:w="1407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873" w:type="dxa"/>
            <w:shd w:val="clear" w:color="auto" w:fill="E5B8B7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94%</w:t>
            </w:r>
          </w:p>
        </w:tc>
      </w:tr>
      <w:tr w:rsidR="004F3FFE" w:rsidRPr="004F3FFE" w:rsidTr="004F3FFE">
        <w:tc>
          <w:tcPr>
            <w:tcW w:w="924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484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88%</w:t>
            </w:r>
          </w:p>
        </w:tc>
        <w:tc>
          <w:tcPr>
            <w:tcW w:w="1412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90%</w:t>
            </w:r>
          </w:p>
        </w:tc>
        <w:tc>
          <w:tcPr>
            <w:tcW w:w="1411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97%</w:t>
            </w:r>
          </w:p>
        </w:tc>
        <w:tc>
          <w:tcPr>
            <w:tcW w:w="1407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98%</w:t>
            </w:r>
          </w:p>
        </w:tc>
        <w:tc>
          <w:tcPr>
            <w:tcW w:w="873" w:type="dxa"/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94%</w:t>
            </w:r>
          </w:p>
        </w:tc>
      </w:tr>
    </w:tbl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color w:val="000000"/>
          <w:sz w:val="28"/>
          <w:szCs w:val="28"/>
        </w:rPr>
      </w:pP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Данные результаты стали возможны в итоге систематической целенаправленной работы учителей начальной школы по формированию у учащихся потребности к самообразованию и самовоспитанию, по формированию у школьников социально значимых мотивов обучения. Учителя искали оптимальные пути обучения, методы и приемы, способствующие развитию познавательного интереса, в результате чего особое внимание уделялось:</w:t>
      </w:r>
    </w:p>
    <w:p w:rsidR="004F3FFE" w:rsidRPr="004F3FFE" w:rsidRDefault="004F3FFE" w:rsidP="004F3FF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включению каждого школьника в урочную и внеурочную </w:t>
      </w:r>
      <w:proofErr w:type="spellStart"/>
      <w:r w:rsidRPr="004F3FFE">
        <w:rPr>
          <w:sz w:val="28"/>
          <w:szCs w:val="28"/>
        </w:rPr>
        <w:t>учебно</w:t>
      </w:r>
      <w:proofErr w:type="spellEnd"/>
      <w:r w:rsidRPr="004F3FFE">
        <w:rPr>
          <w:sz w:val="28"/>
          <w:szCs w:val="28"/>
        </w:rPr>
        <w:t xml:space="preserve"> – познавательную деятельность на всех этапах занятий </w:t>
      </w:r>
      <w:proofErr w:type="gramStart"/>
      <w:r w:rsidRPr="004F3FFE">
        <w:rPr>
          <w:sz w:val="28"/>
          <w:szCs w:val="28"/>
        </w:rPr>
        <w:t>с  использованием</w:t>
      </w:r>
      <w:proofErr w:type="gramEnd"/>
      <w:r w:rsidRPr="004F3FFE">
        <w:rPr>
          <w:sz w:val="28"/>
          <w:szCs w:val="28"/>
        </w:rPr>
        <w:t xml:space="preserve"> дифференцированного подхода;</w:t>
      </w:r>
    </w:p>
    <w:p w:rsidR="004F3FFE" w:rsidRPr="004F3FFE" w:rsidRDefault="004F3FFE" w:rsidP="004F3FF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lastRenderedPageBreak/>
        <w:t xml:space="preserve">применению приемов, направленных на развитие положительной </w:t>
      </w:r>
      <w:proofErr w:type="gramStart"/>
      <w:r w:rsidRPr="004F3FFE">
        <w:rPr>
          <w:sz w:val="28"/>
          <w:szCs w:val="28"/>
        </w:rPr>
        <w:t>мотивации  учебной</w:t>
      </w:r>
      <w:proofErr w:type="gramEnd"/>
      <w:r w:rsidRPr="004F3FFE">
        <w:rPr>
          <w:sz w:val="28"/>
          <w:szCs w:val="28"/>
        </w:rPr>
        <w:t xml:space="preserve"> деятельности (проблемные ситуации, познавательные игры, индивидуальные задания, ситуация успеха и т. д.);</w:t>
      </w:r>
    </w:p>
    <w:p w:rsidR="004F3FFE" w:rsidRPr="004F3FFE" w:rsidRDefault="004F3FFE" w:rsidP="004F3FF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формированию благоприятной психологической атмосферы в отношениях учителей, учащихся и родителей. 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proofErr w:type="gramStart"/>
      <w:r w:rsidRPr="004F3FFE">
        <w:rPr>
          <w:b/>
          <w:sz w:val="28"/>
          <w:szCs w:val="28"/>
        </w:rPr>
        <w:t>Организация  образовательного</w:t>
      </w:r>
      <w:proofErr w:type="gramEnd"/>
      <w:r w:rsidRPr="004F3FFE">
        <w:rPr>
          <w:b/>
          <w:sz w:val="28"/>
          <w:szCs w:val="28"/>
        </w:rPr>
        <w:t xml:space="preserve"> процесса в 5-х классах</w:t>
      </w:r>
      <w:r w:rsidRPr="004F3FFE">
        <w:rPr>
          <w:sz w:val="28"/>
          <w:szCs w:val="28"/>
        </w:rPr>
        <w:t xml:space="preserve"> соответствует утвержденным режимным моментам, учебно-методическое обеспечение – ООП ООО, заявленным рабочим программам, учебному плану.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При организации образовательного процесса </w:t>
      </w:r>
      <w:proofErr w:type="gramStart"/>
      <w:r w:rsidRPr="004F3FFE">
        <w:rPr>
          <w:sz w:val="28"/>
          <w:szCs w:val="28"/>
        </w:rPr>
        <w:t>в пятых</w:t>
      </w:r>
      <w:proofErr w:type="gramEnd"/>
      <w:r w:rsidRPr="004F3FFE">
        <w:rPr>
          <w:sz w:val="28"/>
          <w:szCs w:val="28"/>
        </w:rPr>
        <w:t xml:space="preserve"> классах был реализован ФГОС ООО.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Показатели качества </w:t>
      </w:r>
      <w:proofErr w:type="gramStart"/>
      <w:r w:rsidRPr="004F3FFE">
        <w:rPr>
          <w:b/>
          <w:sz w:val="28"/>
          <w:szCs w:val="28"/>
        </w:rPr>
        <w:t>успеваемости</w:t>
      </w:r>
      <w:r w:rsidRPr="004F3FFE">
        <w:rPr>
          <w:b/>
          <w:i/>
          <w:sz w:val="28"/>
          <w:szCs w:val="28"/>
        </w:rPr>
        <w:t xml:space="preserve">  </w:t>
      </w:r>
      <w:r w:rsidRPr="004F3FFE">
        <w:rPr>
          <w:b/>
          <w:sz w:val="28"/>
          <w:szCs w:val="28"/>
        </w:rPr>
        <w:t>по</w:t>
      </w:r>
      <w:proofErr w:type="gramEnd"/>
      <w:r w:rsidRPr="004F3FFE">
        <w:rPr>
          <w:b/>
          <w:sz w:val="28"/>
          <w:szCs w:val="28"/>
        </w:rPr>
        <w:t xml:space="preserve"> итогам обучения в 5 классе</w:t>
      </w:r>
    </w:p>
    <w:tbl>
      <w:tblPr>
        <w:tblStyle w:val="29"/>
        <w:tblW w:w="990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417"/>
        <w:gridCol w:w="1559"/>
        <w:gridCol w:w="1843"/>
        <w:gridCol w:w="1720"/>
      </w:tblGrid>
      <w:tr w:rsidR="004F3FFE" w:rsidRPr="004F3FFE" w:rsidTr="004F3FFE">
        <w:trPr>
          <w:cantSplit/>
          <w:trHeight w:val="1134"/>
        </w:trPr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textDirection w:val="btL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113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Классный руководитель</w:t>
            </w: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 xml:space="preserve"> Закончили на «отлично»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Закончили на «хорошо и отлично»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Качественная успеваемость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4F3FFE">
              <w:rPr>
                <w:b/>
                <w:i/>
              </w:rPr>
              <w:t>Абсолютная успеваемость</w:t>
            </w:r>
          </w:p>
        </w:tc>
      </w:tr>
      <w:tr w:rsidR="004F3FFE" w:rsidRPr="004F3FFE" w:rsidTr="004F3FFE"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5а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Киченко</w:t>
            </w:r>
            <w:proofErr w:type="spellEnd"/>
            <w:r w:rsidRPr="004F3FFE">
              <w:rPr>
                <w:sz w:val="28"/>
                <w:szCs w:val="28"/>
              </w:rPr>
              <w:t xml:space="preserve"> Т.П.</w:t>
            </w: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81%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5б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Петренко Л.А.</w:t>
            </w: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58%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5в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Ржевина</w:t>
            </w:r>
            <w:proofErr w:type="spellEnd"/>
            <w:r w:rsidRPr="004F3FFE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48%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5г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Сарбулатова</w:t>
            </w:r>
            <w:proofErr w:type="spellEnd"/>
            <w:r w:rsidRPr="004F3FFE">
              <w:rPr>
                <w:sz w:val="28"/>
                <w:szCs w:val="28"/>
              </w:rPr>
              <w:t xml:space="preserve"> А.К.</w:t>
            </w: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59%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</w:tr>
      <w:tr w:rsidR="004F3FFE" w:rsidRPr="004F3FFE" w:rsidTr="004F3FFE">
        <w:tc>
          <w:tcPr>
            <w:tcW w:w="9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60%</w:t>
            </w:r>
          </w:p>
        </w:tc>
        <w:tc>
          <w:tcPr>
            <w:tcW w:w="172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6DDE8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В 2017-2018 учебном году учащиеся пятых </w:t>
      </w:r>
      <w:proofErr w:type="gramStart"/>
      <w:r w:rsidRPr="004F3FFE">
        <w:rPr>
          <w:sz w:val="28"/>
          <w:szCs w:val="28"/>
        </w:rPr>
        <w:t>классов  выполняли</w:t>
      </w:r>
      <w:proofErr w:type="gramEnd"/>
      <w:r w:rsidRPr="004F3FFE">
        <w:rPr>
          <w:sz w:val="28"/>
          <w:szCs w:val="28"/>
        </w:rPr>
        <w:t xml:space="preserve"> Всероссийские проверочные работы. Назначение ВПР – оценить уровень общеобразовательной подготовки обучающихся 5 класса в соответствии с требованиями ФГОС ООО. ВПР позволяют осуществить диагностику достижения предметных и </w:t>
      </w:r>
      <w:proofErr w:type="spellStart"/>
      <w:r w:rsidRPr="004F3FFE">
        <w:rPr>
          <w:sz w:val="28"/>
          <w:szCs w:val="28"/>
        </w:rPr>
        <w:t>метапредметных</w:t>
      </w:r>
      <w:proofErr w:type="spellEnd"/>
      <w:r w:rsidRPr="004F3FFE">
        <w:rPr>
          <w:sz w:val="28"/>
          <w:szCs w:val="28"/>
        </w:rPr>
        <w:t xml:space="preserve"> результатов, в том числе уровня </w:t>
      </w:r>
      <w:proofErr w:type="spellStart"/>
      <w:r w:rsidRPr="004F3FFE">
        <w:rPr>
          <w:sz w:val="28"/>
          <w:szCs w:val="28"/>
        </w:rPr>
        <w:t>сформированности</w:t>
      </w:r>
      <w:proofErr w:type="spellEnd"/>
      <w:r w:rsidRPr="004F3FFE">
        <w:rPr>
          <w:sz w:val="28"/>
          <w:szCs w:val="28"/>
        </w:rPr>
        <w:t xml:space="preserve"> универсальных учебных действий (УУД) и овладения </w:t>
      </w:r>
      <w:proofErr w:type="spellStart"/>
      <w:r w:rsidRPr="004F3FFE">
        <w:rPr>
          <w:sz w:val="28"/>
          <w:szCs w:val="28"/>
        </w:rPr>
        <w:t>межпредметными</w:t>
      </w:r>
      <w:proofErr w:type="spellEnd"/>
      <w:r w:rsidRPr="004F3FFE">
        <w:rPr>
          <w:sz w:val="28"/>
          <w:szCs w:val="28"/>
        </w:rPr>
        <w:t xml:space="preserve"> понятиями.</w:t>
      </w:r>
    </w:p>
    <w:p w:rsidR="004F3FFE" w:rsidRPr="004F3FFE" w:rsidRDefault="004F3FFE" w:rsidP="004F3FFE">
      <w:pPr>
        <w:spacing w:line="276" w:lineRule="auto"/>
        <w:rPr>
          <w:sz w:val="28"/>
          <w:szCs w:val="28"/>
        </w:rPr>
      </w:pPr>
      <w:r w:rsidRPr="004F3FFE">
        <w:rPr>
          <w:sz w:val="28"/>
          <w:szCs w:val="28"/>
        </w:rPr>
        <w:t>Ключевыми особенностями ВПР являются:</w:t>
      </w:r>
      <w:r w:rsidRPr="004F3FFE">
        <w:rPr>
          <w:sz w:val="28"/>
          <w:szCs w:val="28"/>
        </w:rPr>
        <w:br/>
        <w:t>- соответствие ФГОС ООО;</w:t>
      </w:r>
    </w:p>
    <w:p w:rsidR="004F3FFE" w:rsidRPr="004F3FFE" w:rsidRDefault="004F3FFE" w:rsidP="004F3FFE">
      <w:pPr>
        <w:spacing w:line="276" w:lineRule="auto"/>
        <w:rPr>
          <w:sz w:val="28"/>
          <w:szCs w:val="28"/>
        </w:rPr>
      </w:pPr>
      <w:r w:rsidRPr="004F3FFE">
        <w:rPr>
          <w:sz w:val="28"/>
          <w:szCs w:val="28"/>
        </w:rPr>
        <w:t>- отбор для контроля наиболее значимых аспектов подготовки, как с точки</w:t>
      </w:r>
      <w:r w:rsidRPr="004F3FFE">
        <w:rPr>
          <w:sz w:val="28"/>
          <w:szCs w:val="28"/>
        </w:rPr>
        <w:br/>
        <w:t>зрения использования результатов обучения в повседневной жизни, так</w:t>
      </w:r>
      <w:r w:rsidRPr="004F3FFE">
        <w:rPr>
          <w:sz w:val="28"/>
          <w:szCs w:val="28"/>
        </w:rPr>
        <w:br/>
        <w:t>и с точки зрения продолжения образования;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- использование ряда заданий из открытого банка Национальных</w:t>
      </w:r>
      <w:r w:rsidRPr="004F3FFE">
        <w:rPr>
          <w:sz w:val="28"/>
          <w:szCs w:val="28"/>
        </w:rPr>
        <w:br/>
        <w:t>исследований качества образования (НИКО);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- использование только заданий открытого типа.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Количество учащихся 5-х классов, участвовавших в мониторинге качества подготовки по русскому языку, математике, биологии, истории</w:t>
      </w:r>
    </w:p>
    <w:tbl>
      <w:tblPr>
        <w:tblW w:w="10490" w:type="dxa"/>
        <w:tblInd w:w="-15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276"/>
        <w:gridCol w:w="1984"/>
        <w:gridCol w:w="1843"/>
        <w:gridCol w:w="1701"/>
      </w:tblGrid>
      <w:tr w:rsidR="004F3FFE" w:rsidRPr="004F3FFE" w:rsidTr="00BC2A54">
        <w:tc>
          <w:tcPr>
            <w:tcW w:w="9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693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Классный  руководитель/Кол-во учащихся</w:t>
            </w:r>
          </w:p>
        </w:tc>
        <w:tc>
          <w:tcPr>
            <w:tcW w:w="6804" w:type="dxa"/>
            <w:gridSpan w:val="4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Выполняли работу</w:t>
            </w:r>
          </w:p>
        </w:tc>
      </w:tr>
      <w:tr w:rsidR="004F3FFE" w:rsidRPr="004F3FFE" w:rsidTr="00BC2A54">
        <w:tc>
          <w:tcPr>
            <w:tcW w:w="9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История</w:t>
            </w:r>
          </w:p>
        </w:tc>
      </w:tr>
      <w:tr w:rsidR="004F3FFE" w:rsidRPr="004F3FFE" w:rsidTr="00BC2A54"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5-а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Киченко</w:t>
            </w:r>
            <w:proofErr w:type="spellEnd"/>
            <w:r w:rsidRPr="004F3FFE">
              <w:rPr>
                <w:sz w:val="28"/>
                <w:szCs w:val="28"/>
              </w:rPr>
              <w:t xml:space="preserve"> Т.П./16</w:t>
            </w: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4F3FFE" w:rsidRPr="004F3FFE" w:rsidTr="00BC2A54"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lastRenderedPageBreak/>
              <w:t>5-б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Петренко Л.А./25</w:t>
            </w: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24</w:t>
            </w:r>
          </w:p>
        </w:tc>
      </w:tr>
      <w:tr w:rsidR="004F3FFE" w:rsidRPr="004F3FFE" w:rsidTr="00BC2A54"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5-в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Ржевина</w:t>
            </w:r>
            <w:proofErr w:type="spellEnd"/>
            <w:r w:rsidRPr="004F3FFE">
              <w:rPr>
                <w:sz w:val="28"/>
                <w:szCs w:val="28"/>
              </w:rPr>
              <w:t xml:space="preserve"> Н.В./25</w:t>
            </w: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25</w:t>
            </w:r>
          </w:p>
        </w:tc>
      </w:tr>
      <w:tr w:rsidR="004F3FFE" w:rsidRPr="004F3FFE" w:rsidTr="00BC2A54"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5-г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4F3FFE">
              <w:rPr>
                <w:sz w:val="28"/>
                <w:szCs w:val="28"/>
              </w:rPr>
              <w:t>Сарбулатова</w:t>
            </w:r>
            <w:proofErr w:type="spellEnd"/>
            <w:r w:rsidRPr="004F3FFE">
              <w:rPr>
                <w:sz w:val="28"/>
                <w:szCs w:val="28"/>
              </w:rPr>
              <w:t xml:space="preserve"> А.К./31</w:t>
            </w: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31</w:t>
            </w:r>
          </w:p>
        </w:tc>
      </w:tr>
      <w:tr w:rsidR="004F3FFE" w:rsidRPr="004F3FFE" w:rsidTr="00BC2A54">
        <w:tc>
          <w:tcPr>
            <w:tcW w:w="9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69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98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96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Результаты выполнения работы по русскому языку представлены ниже: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 xml:space="preserve">Результаты ВПР по русскому </w:t>
      </w:r>
      <w:proofErr w:type="gramStart"/>
      <w:r w:rsidRPr="004F3FFE">
        <w:rPr>
          <w:b/>
          <w:sz w:val="28"/>
          <w:szCs w:val="28"/>
        </w:rPr>
        <w:t>языку  в</w:t>
      </w:r>
      <w:proofErr w:type="gramEnd"/>
      <w:r w:rsidRPr="004F3FFE">
        <w:rPr>
          <w:b/>
          <w:sz w:val="28"/>
          <w:szCs w:val="28"/>
        </w:rPr>
        <w:t xml:space="preserve"> 5-х классах</w:t>
      </w:r>
    </w:p>
    <w:tbl>
      <w:tblPr>
        <w:tblStyle w:val="29"/>
        <w:tblW w:w="0" w:type="auto"/>
        <w:tblInd w:w="33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134"/>
        <w:gridCol w:w="2453"/>
        <w:gridCol w:w="1058"/>
        <w:gridCol w:w="1058"/>
        <w:gridCol w:w="1058"/>
        <w:gridCol w:w="1059"/>
        <w:gridCol w:w="1113"/>
        <w:gridCol w:w="1097"/>
      </w:tblGrid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Тарнаева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94%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69%</w:t>
            </w:r>
          </w:p>
        </w:tc>
      </w:tr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Тарнаева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79%</w:t>
            </w:r>
          </w:p>
        </w:tc>
      </w:tr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5-в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Зуева Е.Н.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92%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48%</w:t>
            </w:r>
          </w:p>
        </w:tc>
      </w:tr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5-г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Сарбулатова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А.К.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83%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52%</w:t>
            </w:r>
          </w:p>
        </w:tc>
      </w:tr>
      <w:tr w:rsidR="004F3FFE" w:rsidRPr="004F3FFE" w:rsidTr="00BC2A54"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4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92%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62%</w:t>
            </w:r>
          </w:p>
        </w:tc>
      </w:tr>
    </w:tbl>
    <w:p w:rsidR="004F3FFE" w:rsidRPr="004F3FFE" w:rsidRDefault="004F3FFE" w:rsidP="004F3FFE">
      <w:pPr>
        <w:spacing w:line="276" w:lineRule="auto"/>
        <w:jc w:val="right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right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выполнения ВПР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русскому языку учащимися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right"/>
        <w:rPr>
          <w:b/>
          <w:i/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0D8EC21F" wp14:editId="38B9E698">
            <wp:extent cx="5987332" cy="1049572"/>
            <wp:effectExtent l="57150" t="38100" r="33020" b="5588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right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Таким образом, качество выполнения Всероссийской проверочной работы в 5-х классах составляет от 48% до 79</w:t>
      </w:r>
      <w:proofErr w:type="gramStart"/>
      <w:r w:rsidRPr="004F3FFE">
        <w:rPr>
          <w:sz w:val="28"/>
          <w:szCs w:val="28"/>
        </w:rPr>
        <w:t>%  по</w:t>
      </w:r>
      <w:proofErr w:type="gramEnd"/>
      <w:r w:rsidRPr="004F3FFE">
        <w:rPr>
          <w:sz w:val="28"/>
          <w:szCs w:val="28"/>
        </w:rPr>
        <w:t xml:space="preserve"> классам.</w:t>
      </w:r>
    </w:p>
    <w:p w:rsidR="004F3FFE" w:rsidRPr="004F3FFE" w:rsidRDefault="004F3FFE" w:rsidP="00BC2A54">
      <w:pPr>
        <w:spacing w:line="276" w:lineRule="auto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русскому языку среди учащихся 5-х классов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4ED02C0F" wp14:editId="2337294C">
            <wp:extent cx="6209665" cy="1359535"/>
            <wp:effectExtent l="57150" t="38100" r="38735" b="5016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Максимального первичного балла – </w:t>
      </w:r>
      <w:proofErr w:type="gramStart"/>
      <w:r w:rsidRPr="004F3FFE">
        <w:rPr>
          <w:sz w:val="28"/>
          <w:szCs w:val="28"/>
        </w:rPr>
        <w:t>45  учащиеся</w:t>
      </w:r>
      <w:proofErr w:type="gramEnd"/>
      <w:r w:rsidRPr="004F3FFE">
        <w:rPr>
          <w:sz w:val="28"/>
          <w:szCs w:val="28"/>
        </w:rPr>
        <w:t xml:space="preserve"> не достигли,  баллы от 38 до 45, соответствующие оценке «отлично», показали 19 учащихся, что составляет 20%.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Всероссийская проверочная работа по математике проверяет умение осуществлять поиск и выделение необходимой информации; структурирование знаний; осознанное и произвольное построение речевого высказывания в письменной форме; выбор наиболее эффективных способов решения задач в зависимости от конкретных условий; </w:t>
      </w:r>
      <w:r w:rsidRPr="004F3FFE">
        <w:rPr>
          <w:sz w:val="28"/>
          <w:szCs w:val="28"/>
        </w:rPr>
        <w:lastRenderedPageBreak/>
        <w:t>рефлексия способов и условий действия, контроль и оценка процесса и результатов деятельности; моделирование, преобразование модели.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right"/>
        <w:rPr>
          <w:b/>
          <w:i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 xml:space="preserve">Результаты ВПР по </w:t>
      </w:r>
      <w:proofErr w:type="gramStart"/>
      <w:r w:rsidRPr="004F3FFE">
        <w:rPr>
          <w:b/>
          <w:sz w:val="28"/>
          <w:szCs w:val="28"/>
        </w:rPr>
        <w:t>математике  в</w:t>
      </w:r>
      <w:proofErr w:type="gramEnd"/>
      <w:r w:rsidRPr="004F3FFE">
        <w:rPr>
          <w:b/>
          <w:sz w:val="28"/>
          <w:szCs w:val="28"/>
        </w:rPr>
        <w:t xml:space="preserve"> 5-х классах</w:t>
      </w:r>
    </w:p>
    <w:tbl>
      <w:tblPr>
        <w:tblStyle w:val="29"/>
        <w:tblW w:w="0" w:type="auto"/>
        <w:tblInd w:w="33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2311"/>
        <w:gridCol w:w="1058"/>
        <w:gridCol w:w="1058"/>
        <w:gridCol w:w="1058"/>
        <w:gridCol w:w="1059"/>
        <w:gridCol w:w="1113"/>
        <w:gridCol w:w="1097"/>
      </w:tblGrid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Киченко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Т.П.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94%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69%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Муравьева А.П.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75%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58%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5-в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Максимкин И.П.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40%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5-г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Останина Т.Д.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87%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71%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60%</w:t>
            </w:r>
          </w:p>
        </w:tc>
      </w:tr>
    </w:tbl>
    <w:p w:rsidR="004F3FFE" w:rsidRPr="004F3FFE" w:rsidRDefault="004F3FFE" w:rsidP="00BC2A54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выполнения ВПР по математике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учащимися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3FFE">
        <w:rPr>
          <w:rFonts w:ascii="Calibri" w:hAnsi="Calibri"/>
          <w:noProof/>
          <w:sz w:val="22"/>
          <w:szCs w:val="22"/>
        </w:rPr>
        <w:drawing>
          <wp:inline distT="0" distB="0" distL="0" distR="0" wp14:anchorId="16380707" wp14:editId="7E7256C7">
            <wp:extent cx="6019800" cy="1714500"/>
            <wp:effectExtent l="57150" t="38100" r="38100" b="571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математике среди учащихся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3FFE">
        <w:rPr>
          <w:rFonts w:ascii="Calibri" w:hAnsi="Calibri"/>
          <w:noProof/>
          <w:sz w:val="22"/>
          <w:szCs w:val="22"/>
        </w:rPr>
        <w:drawing>
          <wp:inline distT="0" distB="0" distL="0" distR="0" wp14:anchorId="03781C30" wp14:editId="31DE15B6">
            <wp:extent cx="6020240" cy="1458811"/>
            <wp:effectExtent l="57150" t="38100" r="38100" b="654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Максимальный первичный балл – 20   показал   один   учащийся пятых классов, баллы от 15 до 18, соответствующие оценке «отлично», показали 12 учащихся, что составляет 13%.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Всероссийские проверочные работы по биологии и истории позволяют проследить преемственность в изучении предметов естественно-научной направленности при переходе на уровень основного общего образования.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Результаты ВПР по биологии в 5-х классах</w:t>
      </w:r>
    </w:p>
    <w:tbl>
      <w:tblPr>
        <w:tblStyle w:val="29"/>
        <w:tblW w:w="0" w:type="auto"/>
        <w:tblInd w:w="33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2311"/>
        <w:gridCol w:w="1058"/>
        <w:gridCol w:w="1058"/>
        <w:gridCol w:w="1058"/>
        <w:gridCol w:w="1059"/>
        <w:gridCol w:w="1113"/>
        <w:gridCol w:w="1097"/>
      </w:tblGrid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311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Петренко Л.А.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88%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63%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lastRenderedPageBreak/>
              <w:t>5-в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68%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lastRenderedPageBreak/>
              <w:t>5-г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71%</w:t>
            </w:r>
          </w:p>
        </w:tc>
      </w:tr>
      <w:tr w:rsidR="004F3FFE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99%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73%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выполнения ВПР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биологии учащимися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rPr>
          <w:b/>
          <w:sz w:val="28"/>
          <w:szCs w:val="28"/>
        </w:rPr>
      </w:pPr>
      <w:r w:rsidRPr="004F3FFE">
        <w:rPr>
          <w:rFonts w:ascii="Calibri" w:hAnsi="Calibri"/>
          <w:noProof/>
          <w:sz w:val="22"/>
          <w:szCs w:val="22"/>
        </w:rPr>
        <w:drawing>
          <wp:inline distT="0" distB="0" distL="0" distR="0" wp14:anchorId="2FF3AA67" wp14:editId="31DD0F9B">
            <wp:extent cx="5867400" cy="1711325"/>
            <wp:effectExtent l="57150" t="38100" r="57150" b="7937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noProof/>
        </w:rPr>
      </w:pPr>
    </w:p>
    <w:p w:rsidR="004F3FFE" w:rsidRPr="00BC2A54" w:rsidRDefault="004F3FFE" w:rsidP="00BC2A54">
      <w:pPr>
        <w:spacing w:line="276" w:lineRule="auto"/>
        <w:jc w:val="both"/>
        <w:rPr>
          <w:sz w:val="28"/>
          <w:szCs w:val="28"/>
        </w:rPr>
      </w:pPr>
      <w:r w:rsidRPr="004F3FFE">
        <w:rPr>
          <w:b/>
          <w:sz w:val="28"/>
          <w:szCs w:val="28"/>
        </w:rPr>
        <w:tab/>
      </w:r>
      <w:r w:rsidRPr="004F3FFE">
        <w:rPr>
          <w:sz w:val="28"/>
          <w:szCs w:val="28"/>
        </w:rPr>
        <w:t xml:space="preserve">Количество работ по биологии, выполненных на оценку «отлично» - </w:t>
      </w:r>
      <w:proofErr w:type="gramStart"/>
      <w:r w:rsidRPr="004F3FFE">
        <w:rPr>
          <w:sz w:val="28"/>
          <w:szCs w:val="28"/>
        </w:rPr>
        <w:t>9  (</w:t>
      </w:r>
      <w:proofErr w:type="gramEnd"/>
      <w:r w:rsidRPr="004F3FFE">
        <w:rPr>
          <w:sz w:val="28"/>
          <w:szCs w:val="28"/>
        </w:rPr>
        <w:t>24-28 баллов в работе). Максимальный первичный балл – 28 не был достигнут ни одним из учащихся 5-х классов.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биологии среди учащихся 5-х классов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08AC6D27" wp14:editId="59E41B5A">
            <wp:extent cx="6296025" cy="2457450"/>
            <wp:effectExtent l="57150" t="38100" r="47625" b="762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Style w:val="29"/>
        <w:tblpPr w:leftFromText="180" w:rightFromText="180" w:vertAnchor="text" w:horzAnchor="margin" w:tblpXSpec="center" w:tblpY="712"/>
        <w:tblW w:w="10030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2311"/>
        <w:gridCol w:w="1058"/>
        <w:gridCol w:w="1058"/>
        <w:gridCol w:w="1058"/>
        <w:gridCol w:w="1059"/>
        <w:gridCol w:w="1113"/>
        <w:gridCol w:w="1097"/>
      </w:tblGrid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311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Раевская П.Н.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94%</w:t>
            </w:r>
          </w:p>
        </w:tc>
      </w:tr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92%</w:t>
            </w:r>
          </w:p>
        </w:tc>
      </w:tr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5-в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96%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68%</w:t>
            </w:r>
          </w:p>
        </w:tc>
      </w:tr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5-г</w:t>
            </w:r>
          </w:p>
        </w:tc>
        <w:tc>
          <w:tcPr>
            <w:tcW w:w="0" w:type="auto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84%</w:t>
            </w:r>
          </w:p>
        </w:tc>
      </w:tr>
      <w:tr w:rsidR="00BC2A54" w:rsidRPr="004F3FFE" w:rsidTr="00BC2A54">
        <w:tc>
          <w:tcPr>
            <w:tcW w:w="127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1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0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05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99%</w:t>
            </w:r>
          </w:p>
        </w:tc>
        <w:tc>
          <w:tcPr>
            <w:tcW w:w="109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BC2A54" w:rsidRPr="004F3FFE" w:rsidRDefault="00BC2A54" w:rsidP="00BC2A5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85%</w:t>
            </w:r>
          </w:p>
        </w:tc>
      </w:tr>
    </w:tbl>
    <w:p w:rsidR="004F3FFE" w:rsidRPr="004F3FFE" w:rsidRDefault="004F3FFE" w:rsidP="00BC2A54">
      <w:pPr>
        <w:overflowPunct w:val="0"/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Результаты ВПР по истории в 5-х классах</w:t>
      </w:r>
    </w:p>
    <w:p w:rsidR="00BC2A54" w:rsidRDefault="00BC2A54" w:rsidP="00BC2A54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BC2A54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lastRenderedPageBreak/>
        <w:t>Качество выполнения ВПР</w:t>
      </w:r>
    </w:p>
    <w:p w:rsidR="004F3FFE" w:rsidRPr="004F3FFE" w:rsidRDefault="004F3FFE" w:rsidP="00BC2A54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истории учащимися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right"/>
        <w:rPr>
          <w:b/>
          <w:i/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1EFA2FA7" wp14:editId="7F02D8FB">
            <wp:extent cx="6152515" cy="1382395"/>
            <wp:effectExtent l="57150" t="38100" r="57785" b="8445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Распределение первичных баллов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истории среди учащихся 5-х классов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2B4B01AE" wp14:editId="778C4AA5">
            <wp:extent cx="6152515" cy="1223645"/>
            <wp:effectExtent l="57150" t="38100" r="57785" b="7175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Максимальный первичный балл – </w:t>
      </w:r>
      <w:proofErr w:type="gramStart"/>
      <w:r w:rsidRPr="004F3FFE">
        <w:rPr>
          <w:sz w:val="28"/>
          <w:szCs w:val="28"/>
        </w:rPr>
        <w:t>15  был</w:t>
      </w:r>
      <w:proofErr w:type="gramEnd"/>
      <w:r w:rsidRPr="004F3FFE">
        <w:rPr>
          <w:sz w:val="28"/>
          <w:szCs w:val="28"/>
        </w:rPr>
        <w:t xml:space="preserve"> достигнут   одним  учащимся, баллы от 12-14, полученные 36 учениками пятых классов, позволили получить оценку «отлично».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Учащиеся пятых классов 2017-2018 учебного года уже имели опыт выполнения Всероссийских проверочных работ в 4 классе. Сравнительные результаты выполнения работ представлены ниже.</w:t>
      </w:r>
    </w:p>
    <w:p w:rsidR="004F3FFE" w:rsidRPr="004F3FFE" w:rsidRDefault="004F3FFE" w:rsidP="004F3FFE">
      <w:pPr>
        <w:spacing w:line="276" w:lineRule="auto"/>
        <w:rPr>
          <w:b/>
          <w:i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Сравнение результатов </w:t>
      </w:r>
      <w:proofErr w:type="gramStart"/>
      <w:r w:rsidRPr="004F3FFE">
        <w:rPr>
          <w:b/>
          <w:sz w:val="28"/>
          <w:szCs w:val="28"/>
        </w:rPr>
        <w:t>ВПР  по</w:t>
      </w:r>
      <w:proofErr w:type="gramEnd"/>
      <w:r w:rsidRPr="004F3FFE">
        <w:rPr>
          <w:b/>
          <w:sz w:val="28"/>
          <w:szCs w:val="28"/>
        </w:rPr>
        <w:t xml:space="preserve"> русскому языку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в 4 классах (2017 г.), пятых классах (2018 г.)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5C18A55C" wp14:editId="388C995B">
            <wp:extent cx="5876925" cy="942975"/>
            <wp:effectExtent l="57150" t="38100" r="47625" b="6667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b/>
          <w:i/>
          <w:sz w:val="28"/>
          <w:szCs w:val="28"/>
        </w:rPr>
      </w:pPr>
      <w:r w:rsidRPr="004F3FFE">
        <w:rPr>
          <w:sz w:val="28"/>
          <w:szCs w:val="28"/>
        </w:rPr>
        <w:t xml:space="preserve">Из приведенных данных видно резкое сокращение числа учащихся, показавших отличный результат. Качественная успеваемость </w:t>
      </w:r>
      <w:proofErr w:type="gramStart"/>
      <w:r w:rsidRPr="004F3FFE">
        <w:rPr>
          <w:sz w:val="28"/>
          <w:szCs w:val="28"/>
        </w:rPr>
        <w:t>понизилась  на</w:t>
      </w:r>
      <w:proofErr w:type="gramEnd"/>
      <w:r w:rsidRPr="004F3FFE">
        <w:rPr>
          <w:sz w:val="28"/>
          <w:szCs w:val="28"/>
        </w:rPr>
        <w:t xml:space="preserve"> 18%.</w:t>
      </w:r>
    </w:p>
    <w:p w:rsidR="004F3FFE" w:rsidRPr="004F3FFE" w:rsidRDefault="004F3FFE" w:rsidP="004F3FFE">
      <w:pPr>
        <w:spacing w:line="276" w:lineRule="auto"/>
        <w:rPr>
          <w:b/>
          <w:sz w:val="28"/>
          <w:szCs w:val="28"/>
        </w:rPr>
      </w:pPr>
    </w:p>
    <w:p w:rsidR="004F3FFE" w:rsidRDefault="004F3FFE" w:rsidP="004F3FFE">
      <w:pPr>
        <w:spacing w:line="276" w:lineRule="auto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 </w:t>
      </w:r>
    </w:p>
    <w:p w:rsidR="00BC2A54" w:rsidRDefault="00BC2A54" w:rsidP="004F3FFE">
      <w:pPr>
        <w:spacing w:line="276" w:lineRule="auto"/>
        <w:rPr>
          <w:b/>
          <w:sz w:val="28"/>
          <w:szCs w:val="28"/>
        </w:rPr>
      </w:pPr>
    </w:p>
    <w:p w:rsidR="00BC2A54" w:rsidRDefault="00BC2A54" w:rsidP="004F3FFE">
      <w:pPr>
        <w:spacing w:line="276" w:lineRule="auto"/>
        <w:rPr>
          <w:b/>
          <w:sz w:val="28"/>
          <w:szCs w:val="28"/>
        </w:rPr>
      </w:pPr>
    </w:p>
    <w:p w:rsidR="00BC2A54" w:rsidRDefault="00BC2A54" w:rsidP="004F3FFE">
      <w:pPr>
        <w:spacing w:line="276" w:lineRule="auto"/>
        <w:rPr>
          <w:b/>
          <w:sz w:val="28"/>
          <w:szCs w:val="28"/>
        </w:rPr>
      </w:pPr>
    </w:p>
    <w:p w:rsidR="00BC2A54" w:rsidRDefault="00BC2A54" w:rsidP="004F3FFE">
      <w:pPr>
        <w:spacing w:line="276" w:lineRule="auto"/>
        <w:rPr>
          <w:b/>
          <w:sz w:val="28"/>
          <w:szCs w:val="28"/>
        </w:rPr>
      </w:pPr>
    </w:p>
    <w:p w:rsidR="00BC2A54" w:rsidRPr="004F3FFE" w:rsidRDefault="00BC2A54" w:rsidP="004F3FFE">
      <w:pPr>
        <w:spacing w:line="276" w:lineRule="auto"/>
        <w:rPr>
          <w:b/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lastRenderedPageBreak/>
        <w:t xml:space="preserve">Сравнение результатов </w:t>
      </w:r>
      <w:proofErr w:type="gramStart"/>
      <w:r w:rsidRPr="004F3FFE">
        <w:rPr>
          <w:b/>
          <w:sz w:val="28"/>
          <w:szCs w:val="28"/>
        </w:rPr>
        <w:t>ВПР  по</w:t>
      </w:r>
      <w:proofErr w:type="gramEnd"/>
      <w:r w:rsidRPr="004F3FFE">
        <w:rPr>
          <w:b/>
          <w:sz w:val="28"/>
          <w:szCs w:val="28"/>
        </w:rPr>
        <w:t xml:space="preserve"> математике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в 4-х классах (2017 г.), 5-х классах (2018 г.)</w:t>
      </w:r>
    </w:p>
    <w:p w:rsidR="004F3FFE" w:rsidRPr="004F3FFE" w:rsidRDefault="004F3FFE" w:rsidP="004F3FFE">
      <w:pPr>
        <w:spacing w:line="276" w:lineRule="auto"/>
        <w:jc w:val="center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noProof/>
        </w:rPr>
        <w:drawing>
          <wp:inline distT="0" distB="0" distL="0" distR="0" wp14:anchorId="04E41739" wp14:editId="3D5B8D0B">
            <wp:extent cx="6002655" cy="1597660"/>
            <wp:effectExtent l="57150" t="38100" r="55245" b="787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При сравнительном анализе ВПР по математике также заметно понижение качественной успеваемости (на 29%).   Возросло и количество неудовлетворительных работ. </w:t>
      </w:r>
    </w:p>
    <w:p w:rsidR="004F3FFE" w:rsidRPr="004F3FFE" w:rsidRDefault="004F3FFE" w:rsidP="004F3FFE">
      <w:pPr>
        <w:spacing w:line="276" w:lineRule="auto"/>
        <w:jc w:val="right"/>
        <w:rPr>
          <w:b/>
          <w:sz w:val="28"/>
          <w:szCs w:val="28"/>
        </w:rPr>
      </w:pP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Сравнение результатов ВПР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окружающему миру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в 4-х классах (2017 г.), 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истории, биологии в 5-х классах (2018 г.)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7C3EC6B2" wp14:editId="0F59837E">
            <wp:extent cx="6152515" cy="1633855"/>
            <wp:effectExtent l="57150" t="38100" r="57785" b="8064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F3FFE" w:rsidRPr="00BC2A54" w:rsidRDefault="004F3FFE" w:rsidP="00BC2A54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color w:val="FF0000"/>
          <w:sz w:val="28"/>
          <w:szCs w:val="28"/>
        </w:rPr>
        <w:t xml:space="preserve">  </w:t>
      </w:r>
      <w:r w:rsidRPr="004F3FFE">
        <w:rPr>
          <w:sz w:val="28"/>
          <w:szCs w:val="28"/>
        </w:rPr>
        <w:t xml:space="preserve">Понижение качества выполнения работ связано со слабой преемственность учебного материала курсов «Окружающий мир» </w:t>
      </w:r>
      <w:proofErr w:type="gramStart"/>
      <w:r w:rsidRPr="004F3FFE">
        <w:rPr>
          <w:sz w:val="28"/>
          <w:szCs w:val="28"/>
        </w:rPr>
        <w:t>и  «</w:t>
      </w:r>
      <w:proofErr w:type="gramEnd"/>
      <w:r w:rsidRPr="004F3FFE">
        <w:rPr>
          <w:sz w:val="28"/>
          <w:szCs w:val="28"/>
        </w:rPr>
        <w:t>Биология», «История», слабо сформированным умением работать с научными текстами и понимания сферы практического использования полученных знаний, недостаточной мотивацией к изучению предметов естественно-научного цикла.</w:t>
      </w:r>
      <w:r w:rsidRPr="004F3FFE">
        <w:rPr>
          <w:sz w:val="28"/>
          <w:szCs w:val="28"/>
        </w:rPr>
        <w:tab/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Сравнение качества выполнения ВПР</w:t>
      </w:r>
    </w:p>
    <w:p w:rsidR="004F3FFE" w:rsidRPr="004F3FFE" w:rsidRDefault="004F3FFE" w:rsidP="004F3FFE">
      <w:pPr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в 4 классах (2017 г.), пятых классах (2018 г.)</w:t>
      </w:r>
    </w:p>
    <w:p w:rsidR="004F3FFE" w:rsidRPr="004F3FFE" w:rsidRDefault="004F3FFE" w:rsidP="004F3FFE">
      <w:pPr>
        <w:spacing w:line="276" w:lineRule="auto"/>
        <w:jc w:val="right"/>
        <w:rPr>
          <w:b/>
          <w:i/>
          <w:sz w:val="28"/>
          <w:szCs w:val="28"/>
        </w:rPr>
      </w:pPr>
      <w:r w:rsidRPr="004F3FFE">
        <w:rPr>
          <w:noProof/>
        </w:rPr>
        <w:drawing>
          <wp:inline distT="0" distB="0" distL="0" distR="0" wp14:anchorId="781630BE" wp14:editId="0658DD2B">
            <wp:extent cx="6086475" cy="1485900"/>
            <wp:effectExtent l="57150" t="38100" r="47625" b="7620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lastRenderedPageBreak/>
        <w:t xml:space="preserve">Сравнивая результаты </w:t>
      </w:r>
      <w:proofErr w:type="gramStart"/>
      <w:r w:rsidRPr="004F3FFE">
        <w:rPr>
          <w:sz w:val="28"/>
          <w:szCs w:val="28"/>
        </w:rPr>
        <w:t>выполнения  работ</w:t>
      </w:r>
      <w:proofErr w:type="gramEnd"/>
      <w:r w:rsidRPr="004F3FFE">
        <w:rPr>
          <w:sz w:val="28"/>
          <w:szCs w:val="28"/>
        </w:rPr>
        <w:t xml:space="preserve"> учащимися на уровне начального общего  образования и на уровне основного общего образования в 5-м классе, можно сделать вывод о снижении качества выполнения ВПР по   предметам «русский язык», «математика». Предметы «Окружающий мир», «биология», «история» по результатам выполнения работ в рамках общероссийского мониторинга предметных и </w:t>
      </w:r>
      <w:proofErr w:type="spellStart"/>
      <w:r w:rsidRPr="004F3FFE">
        <w:rPr>
          <w:sz w:val="28"/>
          <w:szCs w:val="28"/>
        </w:rPr>
        <w:t>метапредметных</w:t>
      </w:r>
      <w:proofErr w:type="spellEnd"/>
      <w:r w:rsidRPr="004F3FFE">
        <w:rPr>
          <w:sz w:val="28"/>
          <w:szCs w:val="28"/>
        </w:rPr>
        <w:t xml:space="preserve"> достижений учащихся пятых классов показывают стабильную преемственность.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Результаты итоговой аттестации учащихся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Русский язык </w:t>
      </w:r>
    </w:p>
    <w:tbl>
      <w:tblPr>
        <w:tblStyle w:val="29"/>
        <w:tblW w:w="0" w:type="auto"/>
        <w:tblInd w:w="7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923"/>
        <w:gridCol w:w="2219"/>
        <w:gridCol w:w="1153"/>
        <w:gridCol w:w="1153"/>
        <w:gridCol w:w="1153"/>
        <w:gridCol w:w="1154"/>
        <w:gridCol w:w="1158"/>
        <w:gridCol w:w="1153"/>
      </w:tblGrid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Тарнаева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69%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Тарнаева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54%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5-в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Зуева Е.Н.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60%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5-г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Сарбулатова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А.К.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52%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5-е</w:t>
            </w:r>
          </w:p>
        </w:tc>
        <w:tc>
          <w:tcPr>
            <w:tcW w:w="221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15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59%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Математика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tbl>
      <w:tblPr>
        <w:tblStyle w:val="29"/>
        <w:tblW w:w="0" w:type="auto"/>
        <w:tblInd w:w="7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923"/>
        <w:gridCol w:w="2202"/>
        <w:gridCol w:w="1154"/>
        <w:gridCol w:w="1154"/>
        <w:gridCol w:w="1154"/>
        <w:gridCol w:w="1154"/>
        <w:gridCol w:w="1167"/>
        <w:gridCol w:w="1158"/>
      </w:tblGrid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АУ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КУ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5-а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F3FFE">
              <w:rPr>
                <w:sz w:val="28"/>
                <w:szCs w:val="28"/>
                <w:lang w:eastAsia="en-US"/>
              </w:rPr>
              <w:t>Киченко</w:t>
            </w:r>
            <w:proofErr w:type="spellEnd"/>
            <w:r w:rsidRPr="004F3FFE">
              <w:rPr>
                <w:sz w:val="28"/>
                <w:szCs w:val="28"/>
                <w:lang w:eastAsia="en-US"/>
              </w:rPr>
              <w:t xml:space="preserve"> Т.П.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94%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5-б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Муравьева А.П.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79%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</w:rPr>
              <w:t>5-в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Максимкин И.П.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80%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5-г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Останина Т.Д.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100%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F3FFE">
              <w:rPr>
                <w:sz w:val="28"/>
                <w:szCs w:val="28"/>
                <w:lang w:eastAsia="en-US"/>
              </w:rPr>
              <w:t>63%</w:t>
            </w:r>
          </w:p>
        </w:tc>
      </w:tr>
      <w:tr w:rsidR="004F3FFE" w:rsidRPr="004F3FFE" w:rsidTr="004F3FFE">
        <w:tc>
          <w:tcPr>
            <w:tcW w:w="92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  <w:hideMark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</w:rPr>
              <w:t>5-е</w:t>
            </w:r>
          </w:p>
        </w:tc>
        <w:tc>
          <w:tcPr>
            <w:tcW w:w="22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5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-</w:t>
            </w:r>
          </w:p>
        </w:tc>
        <w:tc>
          <w:tcPr>
            <w:tcW w:w="11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15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B8CCE4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F3FFE">
              <w:rPr>
                <w:b/>
                <w:sz w:val="28"/>
                <w:szCs w:val="28"/>
                <w:lang w:eastAsia="en-US"/>
              </w:rPr>
              <w:t>79%</w:t>
            </w:r>
          </w:p>
        </w:tc>
      </w:tr>
    </w:tbl>
    <w:p w:rsidR="004F3FFE" w:rsidRPr="004F3FFE" w:rsidRDefault="004F3FFE" w:rsidP="004F3FFE">
      <w:pPr>
        <w:spacing w:line="276" w:lineRule="auto"/>
        <w:jc w:val="both"/>
        <w:rPr>
          <w:color w:val="00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Таким образом, абсолютная успеваемость по итогам выполнения работ: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математика - 100%;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русский язык – 100%.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Качественная успеваемость: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математика - 79 %;</w:t>
      </w:r>
    </w:p>
    <w:p w:rsidR="004F3FFE" w:rsidRPr="004F3FFE" w:rsidRDefault="004F3FFE" w:rsidP="004F3F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русский язык - 59%.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Качество обучения по русскому языку и математике в 5-х классах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color w:val="FF0000"/>
          <w:sz w:val="28"/>
          <w:szCs w:val="28"/>
        </w:rPr>
      </w:pPr>
    </w:p>
    <w:tbl>
      <w:tblPr>
        <w:tblStyle w:val="29"/>
        <w:tblW w:w="0" w:type="auto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444"/>
        <w:gridCol w:w="2633"/>
        <w:gridCol w:w="1701"/>
        <w:gridCol w:w="2552"/>
        <w:gridCol w:w="1701"/>
      </w:tblGrid>
      <w:tr w:rsidR="004F3FFE" w:rsidRPr="004F3FFE" w:rsidTr="004F3FFE">
        <w:tc>
          <w:tcPr>
            <w:tcW w:w="1444" w:type="dxa"/>
            <w:vMerge w:val="restart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34" w:type="dxa"/>
            <w:gridSpan w:val="2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4253" w:type="dxa"/>
            <w:gridSpan w:val="2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математика</w:t>
            </w:r>
          </w:p>
        </w:tc>
      </w:tr>
      <w:tr w:rsidR="004F3FFE" w:rsidRPr="004F3FFE" w:rsidTr="004F3FFE">
        <w:tc>
          <w:tcPr>
            <w:tcW w:w="1444" w:type="dxa"/>
            <w:vMerge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3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 полугодие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55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1 полугодие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год</w:t>
            </w:r>
          </w:p>
        </w:tc>
      </w:tr>
      <w:tr w:rsidR="004F3FFE" w:rsidRPr="004F3FFE" w:rsidTr="004F3FFE">
        <w:tc>
          <w:tcPr>
            <w:tcW w:w="144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263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89%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  <w:tc>
          <w:tcPr>
            <w:tcW w:w="255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95%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94%</w:t>
            </w:r>
          </w:p>
        </w:tc>
      </w:tr>
      <w:tr w:rsidR="004F3FFE" w:rsidRPr="004F3FFE" w:rsidTr="004F3FFE">
        <w:tc>
          <w:tcPr>
            <w:tcW w:w="144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lastRenderedPageBreak/>
              <w:t>5б</w:t>
            </w:r>
          </w:p>
        </w:tc>
        <w:tc>
          <w:tcPr>
            <w:tcW w:w="263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79%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79%</w:t>
            </w:r>
          </w:p>
        </w:tc>
        <w:tc>
          <w:tcPr>
            <w:tcW w:w="255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83%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79%</w:t>
            </w:r>
          </w:p>
        </w:tc>
      </w:tr>
      <w:tr w:rsidR="004F3FFE" w:rsidRPr="004F3FFE" w:rsidTr="004F3FFE">
        <w:tc>
          <w:tcPr>
            <w:tcW w:w="144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5в</w:t>
            </w:r>
          </w:p>
        </w:tc>
        <w:tc>
          <w:tcPr>
            <w:tcW w:w="263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68%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64%</w:t>
            </w:r>
          </w:p>
        </w:tc>
        <w:tc>
          <w:tcPr>
            <w:tcW w:w="255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76%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80%</w:t>
            </w:r>
          </w:p>
        </w:tc>
      </w:tr>
      <w:tr w:rsidR="004F3FFE" w:rsidRPr="004F3FFE" w:rsidTr="004F3FFE">
        <w:tc>
          <w:tcPr>
            <w:tcW w:w="1444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F3FFE">
              <w:rPr>
                <w:b/>
                <w:sz w:val="28"/>
                <w:szCs w:val="28"/>
              </w:rPr>
              <w:t>5г</w:t>
            </w:r>
          </w:p>
        </w:tc>
        <w:tc>
          <w:tcPr>
            <w:tcW w:w="2633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74%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81%</w:t>
            </w:r>
          </w:p>
        </w:tc>
        <w:tc>
          <w:tcPr>
            <w:tcW w:w="2552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77%</w:t>
            </w:r>
          </w:p>
        </w:tc>
        <w:tc>
          <w:tcPr>
            <w:tcW w:w="1701" w:type="dxa"/>
          </w:tcPr>
          <w:p w:rsidR="004F3FFE" w:rsidRPr="004F3FFE" w:rsidRDefault="004F3FFE" w:rsidP="004F3FF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F3FFE">
              <w:rPr>
                <w:sz w:val="28"/>
                <w:szCs w:val="28"/>
              </w:rPr>
              <w:t>69%</w:t>
            </w:r>
          </w:p>
        </w:tc>
      </w:tr>
    </w:tbl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color w:val="FF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В среднем по параллели качественная успеваемость по русскому языку составила 80%, по математике -81%.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color w:val="FF0000"/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Сравнительная </w:t>
      </w:r>
      <w:proofErr w:type="gramStart"/>
      <w:r w:rsidRPr="004F3FFE">
        <w:rPr>
          <w:b/>
          <w:sz w:val="28"/>
          <w:szCs w:val="28"/>
        </w:rPr>
        <w:t>диаграмма  качества</w:t>
      </w:r>
      <w:proofErr w:type="gramEnd"/>
      <w:r w:rsidRPr="004F3FFE">
        <w:rPr>
          <w:b/>
          <w:sz w:val="28"/>
          <w:szCs w:val="28"/>
        </w:rPr>
        <w:t xml:space="preserve"> обучения   учащихся 5-х классов  по русскому языку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1A295CB7" wp14:editId="3FD6A4C2">
            <wp:extent cx="5568950" cy="1441450"/>
            <wp:effectExtent l="57150" t="38100" r="31750" b="635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Как видно из </w:t>
      </w:r>
      <w:proofErr w:type="gramStart"/>
      <w:r w:rsidRPr="004F3FFE">
        <w:rPr>
          <w:sz w:val="28"/>
          <w:szCs w:val="28"/>
        </w:rPr>
        <w:t>диаграммы,  наблюдается</w:t>
      </w:r>
      <w:proofErr w:type="gramEnd"/>
      <w:r w:rsidRPr="004F3FFE">
        <w:rPr>
          <w:sz w:val="28"/>
          <w:szCs w:val="28"/>
        </w:rPr>
        <w:t xml:space="preserve">   незначительное снижение  успеваемости по русскому языку  в 5в классе,  повышение качества знаний наблюдается в 5а и 5г классах.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 xml:space="preserve">Сравнительная </w:t>
      </w:r>
      <w:proofErr w:type="gramStart"/>
      <w:r w:rsidRPr="004F3FFE">
        <w:rPr>
          <w:b/>
          <w:sz w:val="28"/>
          <w:szCs w:val="28"/>
        </w:rPr>
        <w:t>диаграмма  качества</w:t>
      </w:r>
      <w:proofErr w:type="gramEnd"/>
      <w:r w:rsidRPr="004F3FFE">
        <w:rPr>
          <w:b/>
          <w:sz w:val="28"/>
          <w:szCs w:val="28"/>
        </w:rPr>
        <w:t xml:space="preserve"> обучения 5-х классов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F3FFE">
        <w:rPr>
          <w:b/>
          <w:sz w:val="28"/>
          <w:szCs w:val="28"/>
        </w:rPr>
        <w:t>по математике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287B7CDF" wp14:editId="24723B0C">
            <wp:extent cx="5664200" cy="1320800"/>
            <wp:effectExtent l="57150" t="38100" r="50800" b="698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4F3FFE">
        <w:rPr>
          <w:sz w:val="28"/>
          <w:szCs w:val="28"/>
        </w:rPr>
        <w:t xml:space="preserve">Как видно из диаграммы, качество успеваемости стабильно в 5а </w:t>
      </w:r>
      <w:proofErr w:type="gramStart"/>
      <w:r w:rsidRPr="004F3FFE">
        <w:rPr>
          <w:sz w:val="28"/>
          <w:szCs w:val="28"/>
        </w:rPr>
        <w:t>классе,  незначительно</w:t>
      </w:r>
      <w:proofErr w:type="gramEnd"/>
      <w:r w:rsidRPr="004F3FFE">
        <w:rPr>
          <w:sz w:val="28"/>
          <w:szCs w:val="28"/>
        </w:rPr>
        <w:t xml:space="preserve">   увеличилась качественная успеваемость в 5в классе, незначительно понизилась в 5б, 5г классах. </w:t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color w:val="000000"/>
          <w:sz w:val="28"/>
          <w:szCs w:val="28"/>
        </w:rPr>
      </w:pPr>
      <w:r w:rsidRPr="004F3FFE">
        <w:rPr>
          <w:color w:val="000000"/>
          <w:sz w:val="28"/>
          <w:szCs w:val="28"/>
        </w:rPr>
        <w:t>В течение года педагогический коллектив, работающий с учащимися 5-х классов, старался уделять внимание вопросу преемственности, осознавая, что его недостаточное решение отрицательно влияет как на качество знаний и выработку умений, так и на коммуникативные и общественно значимые стороны личности учеников.</w:t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color w:val="000000"/>
          <w:sz w:val="28"/>
          <w:szCs w:val="28"/>
        </w:rPr>
      </w:pPr>
      <w:r w:rsidRPr="004F3FFE">
        <w:rPr>
          <w:color w:val="000000"/>
          <w:sz w:val="28"/>
          <w:szCs w:val="28"/>
        </w:rPr>
        <w:t>Тем не менее, при переходе на уровень основного общего образования, традиционно происходит уменьшение качественных показателей. Особенно в первом полугодии, что связано с особенностями адаптации.</w:t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Сравнительная диаграмма количества обучающихся, успевающих на «хорошо» и «отлично» при переходе в 5-й класс представлена ниже.</w:t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color w:val="000000"/>
          <w:sz w:val="28"/>
          <w:szCs w:val="28"/>
        </w:rPr>
      </w:pPr>
      <w:r w:rsidRPr="004F3FFE">
        <w:rPr>
          <w:color w:val="000000"/>
          <w:sz w:val="28"/>
          <w:szCs w:val="28"/>
        </w:rPr>
        <w:lastRenderedPageBreak/>
        <w:t xml:space="preserve"> </w:t>
      </w:r>
      <w:r w:rsidRPr="004F3FFE">
        <w:rPr>
          <w:noProof/>
          <w:color w:val="000000"/>
          <w:sz w:val="28"/>
          <w:szCs w:val="28"/>
        </w:rPr>
        <w:drawing>
          <wp:inline distT="0" distB="0" distL="0" distR="0" wp14:anchorId="4D501280" wp14:editId="13E29BDC">
            <wp:extent cx="5648325" cy="1666875"/>
            <wp:effectExtent l="57150" t="38100" r="47625" b="66675"/>
            <wp:docPr id="32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center"/>
        <w:rPr>
          <w:color w:val="000000"/>
          <w:sz w:val="28"/>
          <w:szCs w:val="28"/>
        </w:rPr>
      </w:pPr>
    </w:p>
    <w:p w:rsidR="004F3FFE" w:rsidRPr="00BC2A54" w:rsidRDefault="004F3FFE" w:rsidP="00BC2A54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Но, как видно из диаграммы, в пятом классе количество отличников уменьшилось на 20 при практически стабильном количестве хорошистов. Результаты сравнения качества знаний за 2 года, показывают, что по сравнению с начальной школой процент качественной успеваемости понизился (78%-60%), что свидетельствует о проблемах </w:t>
      </w:r>
      <w:proofErr w:type="gramStart"/>
      <w:r w:rsidRPr="004F3FFE">
        <w:rPr>
          <w:sz w:val="28"/>
          <w:szCs w:val="28"/>
        </w:rPr>
        <w:t>в  адаптации</w:t>
      </w:r>
      <w:proofErr w:type="gramEnd"/>
      <w:r w:rsidRPr="004F3FFE">
        <w:rPr>
          <w:sz w:val="28"/>
          <w:szCs w:val="28"/>
        </w:rPr>
        <w:t xml:space="preserve"> учащихся к обучению на уровне основного общего образования.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4F3FFE">
        <w:rPr>
          <w:b/>
          <w:sz w:val="28"/>
          <w:szCs w:val="28"/>
        </w:rPr>
        <w:t xml:space="preserve">Сравнительная </w:t>
      </w:r>
      <w:proofErr w:type="gramStart"/>
      <w:r w:rsidRPr="004F3FFE">
        <w:rPr>
          <w:b/>
          <w:sz w:val="28"/>
          <w:szCs w:val="28"/>
        </w:rPr>
        <w:t>диаграмма  качества</w:t>
      </w:r>
      <w:proofErr w:type="gramEnd"/>
      <w:r w:rsidRPr="004F3FFE">
        <w:rPr>
          <w:b/>
          <w:sz w:val="28"/>
          <w:szCs w:val="28"/>
        </w:rPr>
        <w:t xml:space="preserve"> обучения 5-х классов по предметам</w:t>
      </w:r>
      <w:r w:rsidRPr="004F3FFE">
        <w:rPr>
          <w:sz w:val="28"/>
          <w:szCs w:val="28"/>
        </w:rPr>
        <w:t>: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4F3FFE" w:rsidRPr="004F3FFE" w:rsidRDefault="004F3FFE" w:rsidP="004F3FFE">
      <w:pPr>
        <w:shd w:val="clear" w:color="auto" w:fill="FFFFFF"/>
        <w:tabs>
          <w:tab w:val="left" w:pos="9355"/>
        </w:tabs>
        <w:overflowPunct w:val="0"/>
        <w:autoSpaceDE w:val="0"/>
        <w:autoSpaceDN w:val="0"/>
        <w:adjustRightInd w:val="0"/>
        <w:spacing w:line="276" w:lineRule="auto"/>
        <w:ind w:right="-5"/>
        <w:jc w:val="both"/>
        <w:rPr>
          <w:sz w:val="20"/>
          <w:szCs w:val="20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7781F4DA" wp14:editId="4F9B364C">
            <wp:extent cx="5810250" cy="1720850"/>
            <wp:effectExtent l="57150" t="38100" r="38100" b="508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 </w:t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107ED90E" wp14:editId="6D59A096">
            <wp:extent cx="5791200" cy="1562100"/>
            <wp:effectExtent l="57150" t="38100" r="57150" b="7620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noProof/>
          <w:sz w:val="20"/>
          <w:szCs w:val="20"/>
        </w:rPr>
        <w:drawing>
          <wp:inline distT="0" distB="0" distL="0" distR="0" wp14:anchorId="227284AB" wp14:editId="1E58566F">
            <wp:extent cx="5810250" cy="1790700"/>
            <wp:effectExtent l="57150" t="38100" r="38100" b="571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rPr>
          <w:sz w:val="20"/>
          <w:szCs w:val="20"/>
        </w:rPr>
      </w:pPr>
    </w:p>
    <w:p w:rsidR="004F3FFE" w:rsidRPr="004F3FFE" w:rsidRDefault="004F3FFE" w:rsidP="004F3FFE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 xml:space="preserve">На основании представленных данных можно сделать вывод о том, </w:t>
      </w:r>
      <w:proofErr w:type="gramStart"/>
      <w:r w:rsidRPr="004F3FFE">
        <w:rPr>
          <w:sz w:val="28"/>
          <w:szCs w:val="28"/>
        </w:rPr>
        <w:t>что  учителя</w:t>
      </w:r>
      <w:proofErr w:type="gramEnd"/>
      <w:r w:rsidRPr="004F3FFE">
        <w:rPr>
          <w:sz w:val="28"/>
          <w:szCs w:val="28"/>
        </w:rPr>
        <w:t xml:space="preserve"> начальной школы и учителя-предметники основной школы стараются соблюдать единый режим требований к умению выделять главное в учебной задаче, организовывать работу с учебной литературой, рассуждать, аргументировать ответы. Единообразны </w:t>
      </w:r>
      <w:proofErr w:type="gramStart"/>
      <w:r w:rsidRPr="004F3FFE">
        <w:rPr>
          <w:sz w:val="28"/>
          <w:szCs w:val="28"/>
        </w:rPr>
        <w:t>и  требования</w:t>
      </w:r>
      <w:proofErr w:type="gramEnd"/>
      <w:r w:rsidRPr="004F3FFE">
        <w:rPr>
          <w:sz w:val="28"/>
          <w:szCs w:val="28"/>
        </w:rPr>
        <w:t xml:space="preserve"> к знаниям теоретического материала. Учителя обеспечивают индивидуальный подход в вопросах обучения, дифференцируя объем и сложность заданий, осуществляя помощь слабоуспевающим обучающимся. </w:t>
      </w:r>
    </w:p>
    <w:p w:rsidR="004F3FFE" w:rsidRPr="004F3FFE" w:rsidRDefault="004F3FFE" w:rsidP="004F3FFE">
      <w:pPr>
        <w:spacing w:line="276" w:lineRule="auto"/>
        <w:jc w:val="both"/>
        <w:rPr>
          <w:sz w:val="28"/>
          <w:szCs w:val="28"/>
        </w:rPr>
      </w:pPr>
      <w:r w:rsidRPr="004F3FFE">
        <w:rPr>
          <w:sz w:val="28"/>
          <w:szCs w:val="28"/>
        </w:rPr>
        <w:t>Формы и методы обучения и воспитания учащихся 5-х классов соответствуют физиологическим и психологическим особенностям детей данного возраста и учитывают процесс адаптации к новым условиям.</w:t>
      </w:r>
    </w:p>
    <w:p w:rsidR="004970C9" w:rsidRPr="004F3FFE" w:rsidRDefault="004970C9" w:rsidP="004970C9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r w:rsidRPr="004F3FFE">
        <w:rPr>
          <w:b/>
          <w:color w:val="002060"/>
          <w:sz w:val="28"/>
          <w:szCs w:val="28"/>
        </w:rPr>
        <w:t xml:space="preserve">Анализ </w:t>
      </w:r>
      <w:proofErr w:type="gramStart"/>
      <w:r w:rsidRPr="004F3FFE">
        <w:rPr>
          <w:b/>
          <w:color w:val="002060"/>
          <w:sz w:val="28"/>
          <w:szCs w:val="28"/>
        </w:rPr>
        <w:t>образовательного  процесса</w:t>
      </w:r>
      <w:proofErr w:type="gramEnd"/>
      <w:r w:rsidRPr="004F3FFE">
        <w:rPr>
          <w:b/>
          <w:color w:val="002060"/>
          <w:sz w:val="28"/>
          <w:szCs w:val="28"/>
        </w:rPr>
        <w:t xml:space="preserve">  </w:t>
      </w:r>
    </w:p>
    <w:p w:rsidR="004970C9" w:rsidRPr="004F3FFE" w:rsidRDefault="004970C9" w:rsidP="004970C9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r w:rsidRPr="004F3FFE">
        <w:rPr>
          <w:b/>
          <w:color w:val="002060"/>
          <w:sz w:val="28"/>
          <w:szCs w:val="28"/>
        </w:rPr>
        <w:t>за 2017-2018 учебный год</w:t>
      </w:r>
    </w:p>
    <w:p w:rsidR="004970C9" w:rsidRPr="004F3FFE" w:rsidRDefault="004970C9" w:rsidP="004970C9">
      <w:pPr>
        <w:shd w:val="clear" w:color="auto" w:fill="FFFFFF"/>
        <w:overflowPunct w:val="0"/>
        <w:autoSpaceDE w:val="0"/>
        <w:autoSpaceDN w:val="0"/>
        <w:adjustRightInd w:val="0"/>
        <w:spacing w:before="10" w:line="276" w:lineRule="auto"/>
        <w:ind w:right="10"/>
        <w:jc w:val="center"/>
        <w:rPr>
          <w:b/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на  уровне</w:t>
      </w:r>
      <w:proofErr w:type="gramEnd"/>
      <w:r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ab/>
        <w:t>основного и среднего общего</w:t>
      </w:r>
      <w:r w:rsidRPr="004F3FFE">
        <w:rPr>
          <w:b/>
          <w:color w:val="002060"/>
          <w:sz w:val="28"/>
          <w:szCs w:val="28"/>
        </w:rPr>
        <w:t xml:space="preserve"> образования</w:t>
      </w:r>
    </w:p>
    <w:p w:rsidR="004970C9" w:rsidRPr="004970C9" w:rsidRDefault="004970C9" w:rsidP="004970C9">
      <w:pPr>
        <w:spacing w:line="360" w:lineRule="auto"/>
        <w:ind w:right="-693" w:firstLine="567"/>
        <w:jc w:val="both"/>
        <w:rPr>
          <w:b/>
          <w:sz w:val="32"/>
          <w:szCs w:val="32"/>
        </w:rPr>
      </w:pPr>
      <w:r w:rsidRPr="004970C9">
        <w:rPr>
          <w:sz w:val="28"/>
          <w:szCs w:val="28"/>
        </w:rPr>
        <w:t>Вопрос об успеваемости в течение года был как всегда в центре внимания педагогического коллектива, регулярно рассматривался на педагогических советах, административных совещаниях, заседаниях методических кафедр и объединений, планерках.</w:t>
      </w:r>
    </w:p>
    <w:p w:rsidR="004970C9" w:rsidRPr="004970C9" w:rsidRDefault="004970C9" w:rsidP="004970C9">
      <w:pPr>
        <w:spacing w:after="100" w:afterAutospacing="1" w:line="360" w:lineRule="auto"/>
        <w:ind w:left="567"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  По итогам учебного года в целом успеваемость составила 99,4%, качество знаний – 64,6%. Отличников – 107, хорошистов – 474, с одной «3» -42 учащихся.</w:t>
      </w:r>
    </w:p>
    <w:p w:rsidR="004970C9" w:rsidRPr="004970C9" w:rsidRDefault="004970C9" w:rsidP="004970C9">
      <w:pPr>
        <w:spacing w:after="100" w:afterAutospacing="1" w:line="360" w:lineRule="auto"/>
        <w:ind w:left="567"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По сравнению с 2016/2017 учебным годом, к сожалению, качественная успеваемость снизилась на 2,7%. </w:t>
      </w:r>
    </w:p>
    <w:p w:rsidR="004970C9" w:rsidRPr="004970C9" w:rsidRDefault="004970C9" w:rsidP="004970C9">
      <w:pPr>
        <w:spacing w:before="100" w:beforeAutospacing="1"/>
        <w:ind w:left="426" w:right="-693"/>
        <w:jc w:val="both"/>
        <w:rPr>
          <w:b/>
          <w:i/>
          <w:sz w:val="28"/>
          <w:szCs w:val="28"/>
        </w:rPr>
      </w:pPr>
      <w:r w:rsidRPr="004970C9">
        <w:rPr>
          <w:b/>
          <w:i/>
          <w:sz w:val="28"/>
          <w:szCs w:val="28"/>
        </w:rPr>
        <w:t>На каждом из 3-х уровней образования качество обучения выглядит следующим образом:</w:t>
      </w:r>
    </w:p>
    <w:tbl>
      <w:tblPr>
        <w:tblW w:w="9634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3588"/>
        <w:gridCol w:w="3613"/>
      </w:tblGrid>
      <w:tr w:rsidR="004970C9" w:rsidRPr="004970C9" w:rsidTr="00BC2A54">
        <w:tc>
          <w:tcPr>
            <w:tcW w:w="2433" w:type="dxa"/>
          </w:tcPr>
          <w:p w:rsidR="004970C9" w:rsidRPr="004970C9" w:rsidRDefault="004970C9" w:rsidP="004970C9">
            <w:pPr>
              <w:spacing w:before="100" w:beforeAutospacing="1"/>
              <w:ind w:right="-693"/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Абсолютная успеваемость</w:t>
            </w:r>
          </w:p>
        </w:tc>
        <w:tc>
          <w:tcPr>
            <w:tcW w:w="3613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Качество знаний</w:t>
            </w:r>
          </w:p>
        </w:tc>
      </w:tr>
      <w:tr w:rsidR="004970C9" w:rsidRPr="004970C9" w:rsidTr="00BC2A54">
        <w:tc>
          <w:tcPr>
            <w:tcW w:w="2433" w:type="dxa"/>
            <w:vAlign w:val="center"/>
          </w:tcPr>
          <w:p w:rsidR="004970C9" w:rsidRPr="004970C9" w:rsidRDefault="004970C9" w:rsidP="004970C9">
            <w:pPr>
              <w:spacing w:before="100" w:beforeAutospacing="1" w:line="60" w:lineRule="atLeast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Начальная школа</w:t>
            </w:r>
          </w:p>
        </w:tc>
        <w:tc>
          <w:tcPr>
            <w:tcW w:w="3588" w:type="dxa"/>
            <w:vAlign w:val="center"/>
          </w:tcPr>
          <w:p w:rsidR="004970C9" w:rsidRPr="004970C9" w:rsidRDefault="004970C9" w:rsidP="004970C9">
            <w:pPr>
              <w:spacing w:before="100" w:beforeAutospacing="1" w:line="60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13" w:type="dxa"/>
            <w:vAlign w:val="center"/>
          </w:tcPr>
          <w:p w:rsidR="004970C9" w:rsidRPr="004970C9" w:rsidRDefault="004970C9" w:rsidP="004970C9">
            <w:pPr>
              <w:spacing w:before="100" w:beforeAutospacing="1" w:line="60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87%</w:t>
            </w:r>
          </w:p>
        </w:tc>
      </w:tr>
      <w:tr w:rsidR="004970C9" w:rsidRPr="004970C9" w:rsidTr="00BC2A54">
        <w:tc>
          <w:tcPr>
            <w:tcW w:w="2433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Основная школа</w:t>
            </w:r>
          </w:p>
        </w:tc>
        <w:tc>
          <w:tcPr>
            <w:tcW w:w="3588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99%</w:t>
            </w:r>
          </w:p>
        </w:tc>
        <w:tc>
          <w:tcPr>
            <w:tcW w:w="3613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55%</w:t>
            </w:r>
          </w:p>
        </w:tc>
      </w:tr>
      <w:tr w:rsidR="004970C9" w:rsidRPr="004970C9" w:rsidTr="00BC2A54">
        <w:tc>
          <w:tcPr>
            <w:tcW w:w="2433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Старшая школа</w:t>
            </w:r>
          </w:p>
        </w:tc>
        <w:tc>
          <w:tcPr>
            <w:tcW w:w="3588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13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56%</w:t>
            </w:r>
          </w:p>
        </w:tc>
      </w:tr>
    </w:tbl>
    <w:p w:rsidR="004970C9" w:rsidRPr="004970C9" w:rsidRDefault="004970C9" w:rsidP="004970C9">
      <w:pPr>
        <w:ind w:left="567" w:right="-693" w:hanging="28"/>
        <w:jc w:val="both"/>
        <w:rPr>
          <w:sz w:val="28"/>
          <w:szCs w:val="28"/>
        </w:rPr>
      </w:pPr>
    </w:p>
    <w:p w:rsidR="004970C9" w:rsidRPr="004970C9" w:rsidRDefault="004970C9" w:rsidP="004970C9">
      <w:pPr>
        <w:ind w:left="567" w:right="-693"/>
        <w:jc w:val="both"/>
        <w:rPr>
          <w:b/>
          <w:i/>
          <w:sz w:val="28"/>
          <w:szCs w:val="28"/>
        </w:rPr>
      </w:pPr>
      <w:r w:rsidRPr="004970C9">
        <w:rPr>
          <w:b/>
          <w:i/>
          <w:sz w:val="28"/>
          <w:szCs w:val="28"/>
        </w:rPr>
        <w:t>Проведём сравнительный анализ успеваемости по годам:</w:t>
      </w:r>
    </w:p>
    <w:p w:rsidR="004970C9" w:rsidRPr="004970C9" w:rsidRDefault="004970C9" w:rsidP="004970C9">
      <w:pPr>
        <w:numPr>
          <w:ilvl w:val="0"/>
          <w:numId w:val="2"/>
        </w:numPr>
        <w:ind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>Уровень начального общего образования</w:t>
      </w:r>
    </w:p>
    <w:tbl>
      <w:tblPr>
        <w:tblW w:w="99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4724"/>
        <w:gridCol w:w="3708"/>
      </w:tblGrid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</w:p>
        </w:tc>
        <w:tc>
          <w:tcPr>
            <w:tcW w:w="4724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Абсолютная успеваемость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Качество знаний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2010/2011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72%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2011/2012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78%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2012/2013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76%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2013/2014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tabs>
                <w:tab w:val="left" w:pos="2145"/>
              </w:tabs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79%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2014/2015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tabs>
                <w:tab w:val="left" w:pos="2145"/>
              </w:tabs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82%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2015/2016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tabs>
                <w:tab w:val="left" w:pos="2146"/>
              </w:tabs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 99,6%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84,2%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2016/2017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tabs>
                <w:tab w:val="left" w:pos="2064"/>
              </w:tabs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 99,6%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85%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2017/2018</w:t>
            </w:r>
          </w:p>
        </w:tc>
        <w:tc>
          <w:tcPr>
            <w:tcW w:w="4724" w:type="dxa"/>
          </w:tcPr>
          <w:p w:rsidR="004970C9" w:rsidRPr="004970C9" w:rsidRDefault="004970C9" w:rsidP="004970C9">
            <w:pPr>
              <w:tabs>
                <w:tab w:val="left" w:pos="2016"/>
              </w:tabs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ab/>
              <w:t>100%</w:t>
            </w:r>
          </w:p>
        </w:tc>
        <w:tc>
          <w:tcPr>
            <w:tcW w:w="3708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87%</w:t>
            </w:r>
          </w:p>
        </w:tc>
      </w:tr>
    </w:tbl>
    <w:p w:rsidR="004970C9" w:rsidRPr="004970C9" w:rsidRDefault="004970C9" w:rsidP="004970C9">
      <w:pPr>
        <w:ind w:left="927" w:right="-693"/>
        <w:jc w:val="both"/>
        <w:rPr>
          <w:sz w:val="28"/>
          <w:szCs w:val="28"/>
        </w:rPr>
      </w:pPr>
    </w:p>
    <w:p w:rsidR="004970C9" w:rsidRPr="004970C9" w:rsidRDefault="004970C9" w:rsidP="004970C9">
      <w:pPr>
        <w:numPr>
          <w:ilvl w:val="0"/>
          <w:numId w:val="2"/>
        </w:numPr>
        <w:ind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>Уровень основного общего образования</w:t>
      </w:r>
    </w:p>
    <w:tbl>
      <w:tblPr>
        <w:tblW w:w="99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4722"/>
        <w:gridCol w:w="3710"/>
      </w:tblGrid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jc w:val="both"/>
              <w:rPr>
                <w:sz w:val="28"/>
                <w:szCs w:val="28"/>
              </w:rPr>
            </w:pPr>
          </w:p>
        </w:tc>
        <w:tc>
          <w:tcPr>
            <w:tcW w:w="4722" w:type="dxa"/>
            <w:vAlign w:val="center"/>
          </w:tcPr>
          <w:p w:rsidR="004970C9" w:rsidRPr="004970C9" w:rsidRDefault="004970C9" w:rsidP="004970C9">
            <w:pPr>
              <w:spacing w:before="100" w:beforeAutospacing="1" w:line="105" w:lineRule="atLeast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Абсолютная успеваемость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Качество знаний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2010/2011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99,7%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46,7%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2011/2012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46%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2012/2013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48%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2013/2014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50%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2014/2015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     100%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54%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2015/2016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tabs>
                <w:tab w:val="left" w:pos="2727"/>
              </w:tabs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                       99,6%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56,8%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2016/2017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99%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62,4%</w:t>
            </w:r>
          </w:p>
        </w:tc>
      </w:tr>
      <w:tr w:rsidR="004970C9" w:rsidRPr="004970C9" w:rsidTr="004970C9">
        <w:tc>
          <w:tcPr>
            <w:tcW w:w="1472" w:type="dxa"/>
          </w:tcPr>
          <w:p w:rsidR="004970C9" w:rsidRPr="004970C9" w:rsidRDefault="004970C9" w:rsidP="004970C9">
            <w:pPr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2017/2018</w:t>
            </w:r>
          </w:p>
        </w:tc>
        <w:tc>
          <w:tcPr>
            <w:tcW w:w="4722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 xml:space="preserve">          99,2%</w:t>
            </w:r>
          </w:p>
        </w:tc>
        <w:tc>
          <w:tcPr>
            <w:tcW w:w="3710" w:type="dxa"/>
          </w:tcPr>
          <w:p w:rsidR="004970C9" w:rsidRPr="004970C9" w:rsidRDefault="004970C9" w:rsidP="004970C9">
            <w:pPr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55,3%</w:t>
            </w:r>
          </w:p>
        </w:tc>
      </w:tr>
    </w:tbl>
    <w:p w:rsidR="004970C9" w:rsidRPr="004970C9" w:rsidRDefault="004970C9" w:rsidP="004970C9">
      <w:pPr>
        <w:ind w:right="-693"/>
        <w:jc w:val="both"/>
        <w:rPr>
          <w:sz w:val="28"/>
          <w:szCs w:val="28"/>
        </w:rPr>
      </w:pPr>
    </w:p>
    <w:p w:rsidR="004970C9" w:rsidRPr="004970C9" w:rsidRDefault="004970C9" w:rsidP="004970C9">
      <w:pPr>
        <w:numPr>
          <w:ilvl w:val="0"/>
          <w:numId w:val="2"/>
        </w:numPr>
        <w:rPr>
          <w:sz w:val="28"/>
          <w:szCs w:val="28"/>
        </w:rPr>
      </w:pPr>
      <w:r w:rsidRPr="004970C9">
        <w:rPr>
          <w:sz w:val="28"/>
          <w:szCs w:val="28"/>
        </w:rPr>
        <w:t>Уровень среднего общего образования</w:t>
      </w:r>
    </w:p>
    <w:tbl>
      <w:tblPr>
        <w:tblW w:w="97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4721"/>
        <w:gridCol w:w="3604"/>
      </w:tblGrid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both"/>
              <w:rPr>
                <w:sz w:val="28"/>
                <w:szCs w:val="28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Абсолютная успеваемость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Качество знаний</w:t>
            </w:r>
          </w:p>
        </w:tc>
      </w:tr>
      <w:tr w:rsidR="004970C9" w:rsidRPr="004970C9" w:rsidTr="004970C9">
        <w:tc>
          <w:tcPr>
            <w:tcW w:w="1471" w:type="dxa"/>
          </w:tcPr>
          <w:p w:rsidR="004970C9" w:rsidRPr="004970C9" w:rsidRDefault="004970C9" w:rsidP="004970C9">
            <w:pPr>
              <w:ind w:right="-693"/>
              <w:jc w:val="both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2010/2011</w:t>
            </w:r>
          </w:p>
        </w:tc>
        <w:tc>
          <w:tcPr>
            <w:tcW w:w="4721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33%</w:t>
            </w:r>
          </w:p>
        </w:tc>
      </w:tr>
      <w:tr w:rsidR="004970C9" w:rsidRPr="004970C9" w:rsidTr="004970C9">
        <w:tc>
          <w:tcPr>
            <w:tcW w:w="1471" w:type="dxa"/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2011/2012</w:t>
            </w:r>
          </w:p>
        </w:tc>
        <w:tc>
          <w:tcPr>
            <w:tcW w:w="4721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36%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2012/2013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52%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2013/2014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56%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2014/2015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58%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2015/2016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50%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2016/2017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50,7%</w:t>
            </w:r>
          </w:p>
        </w:tc>
      </w:tr>
      <w:tr w:rsidR="004970C9" w:rsidRPr="004970C9" w:rsidTr="004970C9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2017/2018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100%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ind w:right="-693"/>
              <w:jc w:val="center"/>
              <w:rPr>
                <w:sz w:val="28"/>
                <w:szCs w:val="28"/>
              </w:rPr>
            </w:pPr>
            <w:r w:rsidRPr="004970C9">
              <w:rPr>
                <w:sz w:val="28"/>
                <w:szCs w:val="28"/>
              </w:rPr>
              <w:t>56%</w:t>
            </w:r>
          </w:p>
        </w:tc>
      </w:tr>
    </w:tbl>
    <w:p w:rsidR="004970C9" w:rsidRPr="004970C9" w:rsidRDefault="004970C9" w:rsidP="004970C9">
      <w:pPr>
        <w:ind w:right="-693"/>
        <w:jc w:val="both"/>
        <w:rPr>
          <w:sz w:val="28"/>
          <w:szCs w:val="28"/>
        </w:rPr>
      </w:pPr>
    </w:p>
    <w:p w:rsidR="004970C9" w:rsidRPr="004970C9" w:rsidRDefault="004970C9" w:rsidP="004970C9">
      <w:pPr>
        <w:ind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       Таким образом, видно, что за последние годы показатели качества на уровне начального общего возрастают, на уровне среднего общего образования качественная успеваемость возросла на 5,3%, а на уровне основного общего образования качество </w:t>
      </w:r>
      <w:r w:rsidRPr="004970C9">
        <w:rPr>
          <w:b/>
          <w:sz w:val="28"/>
          <w:szCs w:val="28"/>
        </w:rPr>
        <w:t>существенно</w:t>
      </w:r>
      <w:r w:rsidRPr="004970C9">
        <w:rPr>
          <w:sz w:val="28"/>
          <w:szCs w:val="28"/>
        </w:rPr>
        <w:t xml:space="preserve"> снизилось на 7,1% по сравнению с предыдущем годом.</w:t>
      </w:r>
    </w:p>
    <w:p w:rsidR="004970C9" w:rsidRPr="004970C9" w:rsidRDefault="004970C9" w:rsidP="004970C9">
      <w:pPr>
        <w:ind w:right="-693"/>
        <w:jc w:val="both"/>
        <w:rPr>
          <w:sz w:val="28"/>
          <w:szCs w:val="28"/>
        </w:rPr>
      </w:pPr>
    </w:p>
    <w:p w:rsidR="004970C9" w:rsidRPr="004970C9" w:rsidRDefault="004970C9" w:rsidP="004970C9">
      <w:pPr>
        <w:ind w:right="-693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                                       </w:t>
      </w:r>
      <w:r w:rsidRPr="004970C9">
        <w:rPr>
          <w:b/>
          <w:i/>
          <w:sz w:val="28"/>
          <w:szCs w:val="28"/>
        </w:rPr>
        <w:t>Качественная успеваемость по классам: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6"/>
        <w:gridCol w:w="3450"/>
        <w:gridCol w:w="3685"/>
      </w:tblGrid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line="240" w:lineRule="atLeast"/>
              <w:jc w:val="center"/>
              <w:rPr>
                <w:sz w:val="28"/>
                <w:szCs w:val="28"/>
              </w:rPr>
            </w:pPr>
            <w:r w:rsidRPr="004970C9">
              <w:t>Низкий уровень</w:t>
            </w:r>
          </w:p>
        </w:tc>
        <w:tc>
          <w:tcPr>
            <w:tcW w:w="3450" w:type="dxa"/>
          </w:tcPr>
          <w:p w:rsidR="004970C9" w:rsidRPr="004970C9" w:rsidRDefault="004970C9" w:rsidP="004970C9">
            <w:pPr>
              <w:spacing w:before="100" w:beforeAutospacing="1" w:line="240" w:lineRule="atLeast"/>
              <w:jc w:val="center"/>
              <w:rPr>
                <w:sz w:val="28"/>
                <w:szCs w:val="28"/>
              </w:rPr>
            </w:pPr>
            <w:r w:rsidRPr="004970C9">
              <w:t>Средний уровень</w:t>
            </w:r>
          </w:p>
        </w:tc>
        <w:tc>
          <w:tcPr>
            <w:tcW w:w="3685" w:type="dxa"/>
          </w:tcPr>
          <w:p w:rsidR="004970C9" w:rsidRPr="004970C9" w:rsidRDefault="004970C9" w:rsidP="004970C9">
            <w:pPr>
              <w:spacing w:before="100" w:beforeAutospacing="1" w:line="240" w:lineRule="atLeast"/>
              <w:jc w:val="center"/>
              <w:rPr>
                <w:sz w:val="28"/>
                <w:szCs w:val="28"/>
              </w:rPr>
            </w:pPr>
            <w:r w:rsidRPr="004970C9">
              <w:t>Высокий уровень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5б – 58%</w:t>
            </w:r>
          </w:p>
        </w:tc>
        <w:tc>
          <w:tcPr>
            <w:tcW w:w="3685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2а – 87%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5в – 48%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5г-  59%</w:t>
            </w:r>
          </w:p>
        </w:tc>
        <w:tc>
          <w:tcPr>
            <w:tcW w:w="3685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2б –80%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r w:rsidRPr="004970C9">
              <w:t>7в– 24%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6а – 61%</w:t>
            </w:r>
          </w:p>
        </w:tc>
        <w:tc>
          <w:tcPr>
            <w:tcW w:w="3685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2в – 94%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7г – 20%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6б – 55%</w:t>
            </w:r>
          </w:p>
        </w:tc>
        <w:tc>
          <w:tcPr>
            <w:tcW w:w="3685" w:type="dxa"/>
          </w:tcPr>
          <w:p w:rsidR="004970C9" w:rsidRPr="004970C9" w:rsidRDefault="004970C9" w:rsidP="004970C9">
            <w:r w:rsidRPr="004970C9">
              <w:t>3а – 90%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8в– 15%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6в – 50%</w:t>
            </w:r>
          </w:p>
        </w:tc>
        <w:tc>
          <w:tcPr>
            <w:tcW w:w="3685" w:type="dxa"/>
          </w:tcPr>
          <w:p w:rsidR="004970C9" w:rsidRPr="004970C9" w:rsidRDefault="004970C9" w:rsidP="004970C9">
            <w:r w:rsidRPr="004970C9">
              <w:t>3б – 84%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9б – 9%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8г – 64%</w:t>
            </w:r>
          </w:p>
        </w:tc>
        <w:tc>
          <w:tcPr>
            <w:tcW w:w="3685" w:type="dxa"/>
          </w:tcPr>
          <w:p w:rsidR="004970C9" w:rsidRPr="004970C9" w:rsidRDefault="004970C9" w:rsidP="004970C9">
            <w:r w:rsidRPr="004970C9">
              <w:t>3в – 81%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9г – 26%</w:t>
            </w:r>
          </w:p>
        </w:tc>
        <w:tc>
          <w:tcPr>
            <w:tcW w:w="3450" w:type="dxa"/>
          </w:tcPr>
          <w:p w:rsidR="004970C9" w:rsidRPr="004970C9" w:rsidRDefault="004970C9" w:rsidP="004970C9">
            <w:r w:rsidRPr="004970C9">
              <w:t>9в – 53%</w:t>
            </w:r>
          </w:p>
        </w:tc>
        <w:tc>
          <w:tcPr>
            <w:tcW w:w="3685" w:type="dxa"/>
          </w:tcPr>
          <w:p w:rsidR="004970C9" w:rsidRPr="004970C9" w:rsidRDefault="004970C9" w:rsidP="004970C9">
            <w:r w:rsidRPr="004970C9">
              <w:t>4а – 93%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10б – 37%</w:t>
            </w: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4б – 77%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r w:rsidRPr="004970C9">
              <w:t>11а– 48%</w:t>
            </w: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4в – 96%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r w:rsidRPr="004970C9">
              <w:t>11в – 22%</w:t>
            </w: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5а – 81%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/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7а – 79%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7б – 86%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8а – 97%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8б – 76%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9а -  83%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10а – 95%</w:t>
            </w:r>
          </w:p>
        </w:tc>
      </w:tr>
      <w:tr w:rsidR="004970C9" w:rsidRPr="004970C9" w:rsidTr="004970C9">
        <w:tc>
          <w:tcPr>
            <w:tcW w:w="3496" w:type="dxa"/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</w:p>
        </w:tc>
        <w:tc>
          <w:tcPr>
            <w:tcW w:w="3450" w:type="dxa"/>
          </w:tcPr>
          <w:p w:rsidR="004970C9" w:rsidRPr="004970C9" w:rsidRDefault="004970C9" w:rsidP="004970C9"/>
        </w:tc>
        <w:tc>
          <w:tcPr>
            <w:tcW w:w="3685" w:type="dxa"/>
          </w:tcPr>
          <w:p w:rsidR="004970C9" w:rsidRPr="004970C9" w:rsidRDefault="004970C9" w:rsidP="004970C9">
            <w:r w:rsidRPr="004970C9">
              <w:t>11б –  96%</w:t>
            </w:r>
          </w:p>
        </w:tc>
      </w:tr>
    </w:tbl>
    <w:p w:rsidR="004970C9" w:rsidRPr="004970C9" w:rsidRDefault="004970C9" w:rsidP="004970C9">
      <w:pPr>
        <w:spacing w:before="100" w:beforeAutospacing="1"/>
        <w:ind w:firstLine="539"/>
        <w:jc w:val="both"/>
        <w:rPr>
          <w:sz w:val="28"/>
          <w:szCs w:val="28"/>
        </w:rPr>
      </w:pPr>
    </w:p>
    <w:p w:rsidR="004970C9" w:rsidRPr="004970C9" w:rsidRDefault="004970C9" w:rsidP="004970C9">
      <w:pPr>
        <w:spacing w:before="100" w:beforeAutospacing="1"/>
        <w:ind w:firstLine="539"/>
        <w:jc w:val="both"/>
        <w:rPr>
          <w:sz w:val="28"/>
          <w:szCs w:val="28"/>
        </w:rPr>
      </w:pPr>
      <w:r w:rsidRPr="004970C9">
        <w:rPr>
          <w:noProof/>
          <w:sz w:val="28"/>
          <w:szCs w:val="28"/>
        </w:rPr>
        <w:lastRenderedPageBreak/>
        <w:drawing>
          <wp:inline distT="0" distB="0" distL="0" distR="0" wp14:anchorId="274F839B" wp14:editId="3078A5C1">
            <wp:extent cx="6684645" cy="3185160"/>
            <wp:effectExtent l="0" t="0" r="0" b="0"/>
            <wp:docPr id="3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970C9" w:rsidRPr="004970C9" w:rsidRDefault="004970C9" w:rsidP="004970C9">
      <w:pPr>
        <w:spacing w:before="100" w:beforeAutospacing="1"/>
        <w:ind w:firstLine="539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 </w:t>
      </w:r>
    </w:p>
    <w:p w:rsidR="004970C9" w:rsidRPr="004970C9" w:rsidRDefault="004970C9" w:rsidP="004970C9">
      <w:pPr>
        <w:spacing w:before="100" w:beforeAutospacing="1"/>
        <w:ind w:firstLine="539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Анализ успеваемости, качества </w:t>
      </w:r>
      <w:proofErr w:type="gramStart"/>
      <w:r w:rsidRPr="004970C9">
        <w:rPr>
          <w:sz w:val="28"/>
          <w:szCs w:val="28"/>
        </w:rPr>
        <w:t>знаний  по</w:t>
      </w:r>
      <w:proofErr w:type="gramEnd"/>
      <w:r w:rsidRPr="004970C9">
        <w:rPr>
          <w:sz w:val="28"/>
          <w:szCs w:val="28"/>
        </w:rPr>
        <w:t xml:space="preserve"> классам показал, что </w:t>
      </w:r>
    </w:p>
    <w:p w:rsidR="004970C9" w:rsidRPr="004970C9" w:rsidRDefault="004970C9" w:rsidP="004970C9">
      <w:pPr>
        <w:spacing w:before="100" w:beforeAutospacing="1"/>
        <w:ind w:firstLine="539"/>
        <w:jc w:val="both"/>
        <w:rPr>
          <w:b/>
          <w:i/>
          <w:sz w:val="28"/>
          <w:szCs w:val="28"/>
        </w:rPr>
      </w:pPr>
      <w:proofErr w:type="gramStart"/>
      <w:r w:rsidRPr="004970C9">
        <w:rPr>
          <w:b/>
          <w:i/>
          <w:sz w:val="28"/>
          <w:szCs w:val="28"/>
        </w:rPr>
        <w:t>лучших  результатов</w:t>
      </w:r>
      <w:proofErr w:type="gramEnd"/>
      <w:r w:rsidRPr="004970C9">
        <w:rPr>
          <w:b/>
          <w:i/>
          <w:sz w:val="28"/>
          <w:szCs w:val="28"/>
        </w:rPr>
        <w:t xml:space="preserve"> добились следующие классные коллективы:</w:t>
      </w:r>
    </w:p>
    <w:p w:rsidR="004970C9" w:rsidRPr="004970C9" w:rsidRDefault="004970C9" w:rsidP="004970C9">
      <w:pPr>
        <w:spacing w:before="100" w:beforeAutospacing="1"/>
        <w:ind w:firstLine="539"/>
        <w:jc w:val="both"/>
        <w:rPr>
          <w:b/>
          <w:i/>
          <w:sz w:val="28"/>
          <w:szCs w:val="28"/>
        </w:rPr>
      </w:pPr>
    </w:p>
    <w:tbl>
      <w:tblPr>
        <w:tblW w:w="8167" w:type="dxa"/>
        <w:tblCellSpacing w:w="0" w:type="dxa"/>
        <w:tblInd w:w="154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2"/>
        <w:gridCol w:w="2378"/>
        <w:gridCol w:w="3427"/>
      </w:tblGrid>
      <w:tr w:rsidR="004970C9" w:rsidRPr="004970C9" w:rsidTr="004970C9">
        <w:trPr>
          <w:trHeight w:val="90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line="90" w:lineRule="atLeast"/>
              <w:jc w:val="both"/>
              <w:rPr>
                <w:sz w:val="28"/>
                <w:szCs w:val="28"/>
              </w:rPr>
            </w:pPr>
            <w:r w:rsidRPr="004970C9">
              <w:t>Класс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line="90" w:lineRule="atLeast"/>
              <w:jc w:val="both"/>
              <w:rPr>
                <w:sz w:val="28"/>
                <w:szCs w:val="28"/>
              </w:rPr>
            </w:pPr>
            <w:r w:rsidRPr="004970C9">
              <w:t>КУ %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line="90" w:lineRule="atLeast"/>
              <w:jc w:val="both"/>
              <w:rPr>
                <w:sz w:val="28"/>
                <w:szCs w:val="28"/>
              </w:rPr>
            </w:pPr>
            <w:proofErr w:type="spellStart"/>
            <w:r w:rsidRPr="004970C9">
              <w:t>Кл.руководитель</w:t>
            </w:r>
            <w:proofErr w:type="spellEnd"/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2а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87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Семенова Е.Г.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2в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94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Зверева В.В.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3а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90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proofErr w:type="spellStart"/>
            <w:r w:rsidRPr="004970C9">
              <w:t>Бабичева</w:t>
            </w:r>
            <w:proofErr w:type="spellEnd"/>
            <w:r w:rsidRPr="004970C9">
              <w:t xml:space="preserve"> О.Г.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4а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93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Зорина Ж.Г.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4в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96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Банникова Н.А.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7б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86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4970C9" w:rsidRPr="004970C9" w:rsidRDefault="004970C9" w:rsidP="004970C9">
            <w:r w:rsidRPr="004970C9">
              <w:t>Кузьмина Е.Г.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8а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97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4970C9" w:rsidRPr="004970C9" w:rsidRDefault="004970C9" w:rsidP="004970C9">
            <w:r w:rsidRPr="004970C9">
              <w:t>Останина Т.Д.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9а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90" w:lineRule="atLeast"/>
              <w:jc w:val="both"/>
            </w:pPr>
            <w:r w:rsidRPr="004970C9">
              <w:t>93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4970C9" w:rsidRPr="004970C9" w:rsidRDefault="004970C9" w:rsidP="004970C9">
            <w:proofErr w:type="spellStart"/>
            <w:r w:rsidRPr="004970C9">
              <w:t>Денк</w:t>
            </w:r>
            <w:proofErr w:type="spellEnd"/>
            <w:r w:rsidRPr="004970C9">
              <w:t xml:space="preserve"> И.Э.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10а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105" w:lineRule="atLeast"/>
              <w:jc w:val="both"/>
            </w:pPr>
            <w:r w:rsidRPr="004970C9">
              <w:t>95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4970C9" w:rsidRPr="004970C9" w:rsidRDefault="004970C9" w:rsidP="004970C9">
            <w:r w:rsidRPr="004970C9">
              <w:t>Максимкина Т.Г.</w:t>
            </w:r>
          </w:p>
        </w:tc>
      </w:tr>
      <w:tr w:rsidR="004970C9" w:rsidRPr="004970C9" w:rsidTr="004970C9">
        <w:trPr>
          <w:trHeight w:val="105"/>
          <w:tblCellSpacing w:w="0" w:type="dxa"/>
        </w:trPr>
        <w:tc>
          <w:tcPr>
            <w:tcW w:w="236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70C9" w:rsidRPr="004970C9" w:rsidRDefault="004970C9" w:rsidP="004970C9">
            <w:pPr>
              <w:spacing w:before="100" w:beforeAutospacing="1" w:after="100" w:afterAutospacing="1"/>
              <w:jc w:val="both"/>
            </w:pPr>
            <w:r w:rsidRPr="004970C9">
              <w:t>11б</w:t>
            </w:r>
          </w:p>
        </w:tc>
        <w:tc>
          <w:tcPr>
            <w:tcW w:w="2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70C9" w:rsidRPr="004970C9" w:rsidRDefault="004970C9" w:rsidP="004970C9">
            <w:pPr>
              <w:spacing w:before="100" w:beforeAutospacing="1" w:after="100" w:afterAutospacing="1" w:line="105" w:lineRule="atLeast"/>
              <w:jc w:val="both"/>
            </w:pPr>
            <w:r w:rsidRPr="004970C9">
              <w:t>96</w:t>
            </w:r>
          </w:p>
        </w:tc>
        <w:tc>
          <w:tcPr>
            <w:tcW w:w="3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4970C9" w:rsidRPr="004970C9" w:rsidRDefault="004970C9" w:rsidP="004970C9">
            <w:r w:rsidRPr="004970C9">
              <w:t>Агутина Г.М.</w:t>
            </w:r>
          </w:p>
        </w:tc>
      </w:tr>
    </w:tbl>
    <w:p w:rsidR="004970C9" w:rsidRPr="004970C9" w:rsidRDefault="004970C9" w:rsidP="004970C9">
      <w:pPr>
        <w:jc w:val="center"/>
        <w:rPr>
          <w:b/>
          <w:bCs/>
          <w:i/>
        </w:rPr>
      </w:pPr>
    </w:p>
    <w:p w:rsidR="004970C9" w:rsidRPr="004970C9" w:rsidRDefault="004970C9" w:rsidP="004970C9">
      <w:pPr>
        <w:jc w:val="center"/>
        <w:rPr>
          <w:b/>
          <w:bCs/>
          <w:i/>
        </w:rPr>
      </w:pPr>
    </w:p>
    <w:p w:rsidR="004970C9" w:rsidRPr="004970C9" w:rsidRDefault="004970C9" w:rsidP="004970C9">
      <w:pPr>
        <w:rPr>
          <w:b/>
          <w:bCs/>
          <w:i/>
        </w:rPr>
      </w:pPr>
      <w:r w:rsidRPr="004970C9">
        <w:rPr>
          <w:b/>
          <w:bCs/>
          <w:i/>
        </w:rPr>
        <w:t xml:space="preserve">                   Анализ успеваемости, качества </w:t>
      </w:r>
      <w:proofErr w:type="gramStart"/>
      <w:r w:rsidRPr="004970C9">
        <w:rPr>
          <w:b/>
          <w:bCs/>
          <w:i/>
        </w:rPr>
        <w:t>обучения  учащихся</w:t>
      </w:r>
      <w:proofErr w:type="gramEnd"/>
      <w:r w:rsidRPr="004970C9">
        <w:rPr>
          <w:b/>
          <w:bCs/>
          <w:i/>
        </w:rPr>
        <w:t xml:space="preserve"> в 2017 –2018 г. (по педагогам)</w:t>
      </w: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tbl>
      <w:tblPr>
        <w:tblW w:w="106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6"/>
        <w:gridCol w:w="1985"/>
        <w:gridCol w:w="3118"/>
        <w:gridCol w:w="1418"/>
        <w:gridCol w:w="1346"/>
      </w:tblGrid>
      <w:tr w:rsidR="004970C9" w:rsidRPr="004970C9" w:rsidTr="004970C9">
        <w:trPr>
          <w:cantSplit/>
          <w:trHeight w:val="135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  <w:rPr>
                <w:b/>
                <w:bCs/>
              </w:rPr>
            </w:pPr>
            <w:r w:rsidRPr="004970C9">
              <w:rPr>
                <w:b/>
                <w:bCs/>
              </w:rPr>
              <w:t>ФИО учителя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  <w:rPr>
                <w:b/>
                <w:bCs/>
              </w:rPr>
            </w:pPr>
            <w:r w:rsidRPr="004970C9">
              <w:rPr>
                <w:b/>
                <w:bCs/>
              </w:rPr>
              <w:t>Предмет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  <w:rPr>
                <w:b/>
                <w:bCs/>
              </w:rPr>
            </w:pPr>
            <w:r w:rsidRPr="004970C9">
              <w:rPr>
                <w:b/>
                <w:bCs/>
              </w:rPr>
              <w:t>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  <w:rPr>
                <w:b/>
                <w:bCs/>
              </w:rPr>
            </w:pPr>
            <w:r w:rsidRPr="004970C9">
              <w:rPr>
                <w:b/>
                <w:bCs/>
              </w:rPr>
              <w:t>АУ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both"/>
              <w:rPr>
                <w:b/>
                <w:bCs/>
              </w:rPr>
            </w:pPr>
            <w:r w:rsidRPr="004970C9">
              <w:rPr>
                <w:b/>
                <w:bCs/>
              </w:rPr>
              <w:t>КУ</w:t>
            </w:r>
          </w:p>
        </w:tc>
      </w:tr>
      <w:tr w:rsidR="004970C9" w:rsidRPr="004970C9" w:rsidTr="004970C9">
        <w:trPr>
          <w:cantSplit/>
          <w:trHeight w:val="289"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>Пухова Л.И.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Русский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6а, 8б, 9б, 10б,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56%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Литература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6а, 8б, 9б, 10б, 11аб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82%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lastRenderedPageBreak/>
              <w:t>Донцова М.С.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Русский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7аб, 9ав, 10а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tabs>
                <w:tab w:val="left" w:pos="285"/>
              </w:tabs>
            </w:pPr>
            <w:r w:rsidRPr="004970C9">
              <w:t xml:space="preserve">      91%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Литература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7аб, 9ав, 10а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99%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Зуева Е.Н. 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Русский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5в, 6в, 7в, 9г, 11в 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65%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Литература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5в, 6в, 7в, 9г, 11в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Русский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5г, 6б, 7г, 8а, 11б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88%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Литература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5г, 6б, 7г, 8а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99%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Тарнаева</w:t>
            </w:r>
            <w:proofErr w:type="spellEnd"/>
            <w:r w:rsidRPr="004970C9">
              <w:t xml:space="preserve"> Р.А.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Русский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5аб, 8вг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72%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Литература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5аб, 8вг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82%</w:t>
            </w:r>
          </w:p>
        </w:tc>
      </w:tr>
      <w:tr w:rsidR="004970C9" w:rsidRPr="004970C9" w:rsidTr="004970C9">
        <w:trPr>
          <w:cantSplit/>
          <w:trHeight w:val="276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Агутина Г.М.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Математика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10б, 11бв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58%</w:t>
            </w:r>
          </w:p>
        </w:tc>
      </w:tr>
      <w:tr w:rsidR="004970C9" w:rsidRPr="004970C9" w:rsidTr="004970C9">
        <w:trPr>
          <w:cantSplit/>
          <w:trHeight w:val="435"/>
        </w:trPr>
        <w:tc>
          <w:tcPr>
            <w:tcW w:w="2806" w:type="dxa"/>
            <w:vAlign w:val="center"/>
          </w:tcPr>
          <w:p w:rsidR="004970C9" w:rsidRPr="004970C9" w:rsidRDefault="004970C9" w:rsidP="004970C9">
            <w:proofErr w:type="spellStart"/>
            <w:r w:rsidRPr="004970C9">
              <w:t>Киченко</w:t>
            </w:r>
            <w:proofErr w:type="spellEnd"/>
            <w:r w:rsidRPr="004970C9">
              <w:t xml:space="preserve"> Т.П.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Математика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5а, 7в, 8в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56%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Align w:val="center"/>
          </w:tcPr>
          <w:p w:rsidR="004970C9" w:rsidRPr="004970C9" w:rsidRDefault="004970C9" w:rsidP="004970C9">
            <w:r w:rsidRPr="004970C9">
              <w:t>Кузьмина Е.Г.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Математика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7б, 9в,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79%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Align w:val="center"/>
          </w:tcPr>
          <w:p w:rsidR="004970C9" w:rsidRPr="004970C9" w:rsidRDefault="004970C9" w:rsidP="004970C9">
            <w:r w:rsidRPr="004970C9">
              <w:t>Останина Т.Д.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Математика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5г, 6а,8а,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98%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93%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Максимкин И.П.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Математика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5в, 8вг, 9г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53%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Бутакова В.И.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6бв, 7г, 8б, 9а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80%</w:t>
            </w:r>
          </w:p>
        </w:tc>
      </w:tr>
      <w:tr w:rsidR="004970C9" w:rsidRPr="004970C9" w:rsidTr="004970C9">
        <w:trPr>
          <w:cantSplit/>
          <w:trHeight w:val="346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Максимкина Т.Г.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7а, 10а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95%</w:t>
            </w:r>
          </w:p>
        </w:tc>
      </w:tr>
      <w:tr w:rsidR="004970C9" w:rsidRPr="004970C9" w:rsidTr="004970C9">
        <w:trPr>
          <w:cantSplit/>
          <w:trHeight w:val="346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Муравьева А.П.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5б, 9а,9б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cantSplit/>
        </w:trPr>
        <w:tc>
          <w:tcPr>
            <w:tcW w:w="2806" w:type="dxa"/>
            <w:shd w:val="clear" w:color="auto" w:fill="auto"/>
            <w:vAlign w:val="center"/>
          </w:tcPr>
          <w:p w:rsidR="004970C9" w:rsidRPr="004970C9" w:rsidRDefault="004970C9" w:rsidP="004970C9">
            <w:proofErr w:type="spellStart"/>
            <w:r w:rsidRPr="004970C9">
              <w:t>Денк</w:t>
            </w:r>
            <w:proofErr w:type="spellEnd"/>
            <w:r w:rsidRPr="004970C9">
              <w:t xml:space="preserve"> И.Э.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Физика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8а, 9а, 10а, 11б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87%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shd w:val="clear" w:color="auto" w:fill="auto"/>
            <w:vAlign w:val="center"/>
          </w:tcPr>
          <w:p w:rsidR="004970C9" w:rsidRPr="004970C9" w:rsidRDefault="004970C9" w:rsidP="004970C9">
            <w:proofErr w:type="spellStart"/>
            <w:r w:rsidRPr="004970C9">
              <w:t>Комкова</w:t>
            </w:r>
            <w:proofErr w:type="spellEnd"/>
            <w:r w:rsidRPr="004970C9">
              <w:t xml:space="preserve"> А.А.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Физика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6абв, 7абвг, 9в,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80%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  <w:vAlign w:val="center"/>
          </w:tcPr>
          <w:p w:rsidR="004970C9" w:rsidRPr="004970C9" w:rsidRDefault="004970C9" w:rsidP="004970C9">
            <w:proofErr w:type="spellStart"/>
            <w:r w:rsidRPr="004970C9">
              <w:t>Ржевина</w:t>
            </w:r>
            <w:proofErr w:type="spellEnd"/>
            <w:r w:rsidRPr="004970C9">
              <w:t xml:space="preserve"> Н.В.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5абвг, 8бвг, 9бг, 10б, 11в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56%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Информатика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5в, 7б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  <w:vAlign w:val="center"/>
          </w:tcPr>
          <w:p w:rsidR="004970C9" w:rsidRPr="004970C9" w:rsidRDefault="004970C9" w:rsidP="004970C9">
            <w:proofErr w:type="spellStart"/>
            <w:r w:rsidRPr="004970C9">
              <w:t>Кайгородцева</w:t>
            </w:r>
            <w:proofErr w:type="spellEnd"/>
            <w:r w:rsidRPr="004970C9">
              <w:t xml:space="preserve"> Т.Б.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Обществознание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7абвг, 9-11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  <w:vAlign w:val="center"/>
          </w:tcPr>
          <w:p w:rsidR="004970C9" w:rsidRPr="004970C9" w:rsidRDefault="004970C9" w:rsidP="004970C9"/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Право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10б, 11в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92%</w:t>
            </w:r>
          </w:p>
        </w:tc>
      </w:tr>
      <w:tr w:rsidR="004970C9" w:rsidRPr="004970C9" w:rsidTr="004970C9">
        <w:trPr>
          <w:cantSplit/>
          <w:trHeight w:val="341"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>Раевская П.Н.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История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5-6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91%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Обществознание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97%</w:t>
            </w:r>
          </w:p>
        </w:tc>
      </w:tr>
      <w:tr w:rsidR="004970C9" w:rsidRPr="004970C9" w:rsidTr="004970C9">
        <w:trPr>
          <w:cantSplit/>
          <w:trHeight w:val="135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Плевакова</w:t>
            </w:r>
            <w:proofErr w:type="spellEnd"/>
            <w:r w:rsidRPr="004970C9">
              <w:t xml:space="preserve"> Н.И.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История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9-11 классы</w:t>
            </w:r>
          </w:p>
        </w:tc>
        <w:tc>
          <w:tcPr>
            <w:tcW w:w="1418" w:type="dxa"/>
          </w:tcPr>
          <w:p w:rsidR="004970C9" w:rsidRPr="004970C9" w:rsidRDefault="004970C9" w:rsidP="004970C9"/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cantSplit/>
          <w:trHeight w:val="135"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>Воронцова А.П.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История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7-8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77%</w:t>
            </w:r>
          </w:p>
        </w:tc>
      </w:tr>
      <w:tr w:rsidR="004970C9" w:rsidRPr="004970C9" w:rsidTr="004970C9">
        <w:trPr>
          <w:cantSplit/>
          <w:trHeight w:val="135"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Обществознание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 классы</w:t>
            </w:r>
          </w:p>
        </w:tc>
        <w:tc>
          <w:tcPr>
            <w:tcW w:w="1418" w:type="dxa"/>
          </w:tcPr>
          <w:p w:rsidR="004970C9" w:rsidRPr="004970C9" w:rsidRDefault="004970C9" w:rsidP="004970C9"/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Нагельман</w:t>
            </w:r>
            <w:proofErr w:type="spellEnd"/>
            <w:r w:rsidRPr="004970C9">
              <w:t xml:space="preserve"> Т.С.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География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5абвг, 6абв, 10б, 11абв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70%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Экономика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7в, 8в, 9б,11в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81%</w:t>
            </w:r>
          </w:p>
        </w:tc>
      </w:tr>
      <w:tr w:rsidR="004970C9" w:rsidRPr="004970C9" w:rsidTr="004970C9">
        <w:trPr>
          <w:cantSplit/>
          <w:trHeight w:val="513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Каметова</w:t>
            </w:r>
            <w:proofErr w:type="spellEnd"/>
            <w:r w:rsidRPr="004970C9">
              <w:t xml:space="preserve"> И.Б.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Биология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7-8 классы, 9абг, 10б, 11абв 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81%</w:t>
            </w:r>
          </w:p>
        </w:tc>
      </w:tr>
      <w:tr w:rsidR="004970C9" w:rsidRPr="004970C9" w:rsidTr="004970C9">
        <w:trPr>
          <w:cantSplit/>
          <w:trHeight w:val="275"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>Петренко Л.А.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География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7б, 8-9 классы, 10а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r w:rsidRPr="004970C9">
              <w:t xml:space="preserve">      85%</w:t>
            </w:r>
          </w:p>
        </w:tc>
      </w:tr>
      <w:tr w:rsidR="004970C9" w:rsidRPr="004970C9" w:rsidTr="004970C9">
        <w:trPr>
          <w:cantSplit/>
          <w:trHeight w:val="275"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Биология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5абвг, 6абв, 9в, 10а</w:t>
            </w:r>
          </w:p>
        </w:tc>
        <w:tc>
          <w:tcPr>
            <w:tcW w:w="1418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90%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Занина</w:t>
            </w:r>
            <w:proofErr w:type="spellEnd"/>
            <w:r w:rsidRPr="004970C9">
              <w:t xml:space="preserve"> Л.Н.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Химия 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10-11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76%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Белышева О.Ю.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Химия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8-9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75%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Савельева И.П.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8вг, 9абвг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98%</w:t>
            </w:r>
          </w:p>
        </w:tc>
        <w:tc>
          <w:tcPr>
            <w:tcW w:w="1346" w:type="dxa"/>
          </w:tcPr>
          <w:p w:rsidR="004970C9" w:rsidRPr="004970C9" w:rsidRDefault="004970C9" w:rsidP="004970C9">
            <w:r w:rsidRPr="004970C9">
              <w:t xml:space="preserve">      52%</w:t>
            </w:r>
          </w:p>
        </w:tc>
      </w:tr>
      <w:tr w:rsidR="004970C9" w:rsidRPr="004970C9" w:rsidTr="004970C9">
        <w:trPr>
          <w:trHeight w:val="275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Ружьина</w:t>
            </w:r>
            <w:proofErr w:type="spellEnd"/>
            <w:r w:rsidRPr="004970C9">
              <w:t xml:space="preserve"> И.А.</w:t>
            </w:r>
          </w:p>
          <w:p w:rsidR="004970C9" w:rsidRPr="004970C9" w:rsidRDefault="004970C9" w:rsidP="004970C9">
            <w:pPr>
              <w:jc w:val="right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5б, 8вг, 9б, 10аб, 11бв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 xml:space="preserve"> 99%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86%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Воскресенский И.С.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5г, 6абв, 7в, 8аб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93%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Суханова К.С.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7абг, 8аб, 9ав, 11абв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90%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Короленко Т.А.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2абв, 3абв, 4абв, 5в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92%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Шаденко</w:t>
            </w:r>
            <w:proofErr w:type="spellEnd"/>
            <w:r w:rsidRPr="004970C9">
              <w:t xml:space="preserve"> А.С.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6абв, 7абвг, 10аб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77%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Киргинекова</w:t>
            </w:r>
            <w:proofErr w:type="spellEnd"/>
            <w:r w:rsidRPr="004970C9">
              <w:t xml:space="preserve"> А.Э.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Английский язык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2абв, 3абв, 4абв, 5абвг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Егошина И.В.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Информатика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7ав, 8бг, 9бв, 10а,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89%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lastRenderedPageBreak/>
              <w:t>Омельченко М.М.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Информатика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7г,8ав, 9аг, 10б, 11бв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Одинцев</w:t>
            </w:r>
            <w:proofErr w:type="spellEnd"/>
            <w:r w:rsidRPr="004970C9">
              <w:t xml:space="preserve"> И.Г.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Физическая культура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1в, 2аб, 3б, 4аг, 5а,7а, 8б, 9а, 10б, 11а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93%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Биллингер</w:t>
            </w:r>
            <w:proofErr w:type="spellEnd"/>
            <w:r w:rsidRPr="004970C9">
              <w:t xml:space="preserve"> И.Ю.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Физическая культура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1б, 2в, 3в,4б, 5б, 6в, 7б, 8а, 9бв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100%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Ващенко В.А.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Физическая культура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1а,3в, 4б, 5в, 6абг, 7вг, 8вг, 9с, 10ав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98%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r w:rsidRPr="004970C9">
              <w:t>Богданова О.С.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ИЗО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5-8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99%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7 классы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7б, 8а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100%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Искусство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9абв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95%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Смирнова М.А.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Технология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5-8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99%</w:t>
            </w:r>
          </w:p>
        </w:tc>
      </w:tr>
      <w:tr w:rsidR="004970C9" w:rsidRPr="004970C9" w:rsidTr="004970C9"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Попов А.В.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Технология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96%</w:t>
            </w:r>
          </w:p>
        </w:tc>
      </w:tr>
      <w:tr w:rsidR="004970C9" w:rsidRPr="004970C9" w:rsidTr="004970C9">
        <w:trPr>
          <w:cantSplit/>
          <w:trHeight w:val="204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Гришков В.В.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Технология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6-8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100%</w:t>
            </w:r>
          </w:p>
        </w:tc>
      </w:tr>
      <w:tr w:rsidR="004970C9" w:rsidRPr="004970C9" w:rsidTr="004970C9">
        <w:trPr>
          <w:cantSplit/>
          <w:trHeight w:val="204"/>
        </w:trPr>
        <w:tc>
          <w:tcPr>
            <w:tcW w:w="2806" w:type="dxa"/>
          </w:tcPr>
          <w:p w:rsidR="004970C9" w:rsidRPr="004970C9" w:rsidRDefault="004970C9" w:rsidP="004970C9">
            <w:pPr>
              <w:jc w:val="both"/>
            </w:pPr>
            <w:r w:rsidRPr="004970C9">
              <w:t>Колесникова Е.И.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Музыка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5-8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100%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 w:val="restart"/>
          </w:tcPr>
          <w:p w:rsidR="004970C9" w:rsidRPr="004970C9" w:rsidRDefault="004970C9" w:rsidP="004970C9">
            <w:pPr>
              <w:jc w:val="both"/>
            </w:pPr>
            <w:proofErr w:type="spellStart"/>
            <w:r w:rsidRPr="004970C9">
              <w:t>Онуферко</w:t>
            </w:r>
            <w:proofErr w:type="spellEnd"/>
            <w:r w:rsidRPr="004970C9">
              <w:t xml:space="preserve"> О.Б.</w:t>
            </w: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ОБЖ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8, 9г, 10-11 классы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98%</w:t>
            </w:r>
          </w:p>
        </w:tc>
      </w:tr>
      <w:tr w:rsidR="004970C9" w:rsidRPr="004970C9" w:rsidTr="004970C9">
        <w:trPr>
          <w:cantSplit/>
        </w:trPr>
        <w:tc>
          <w:tcPr>
            <w:tcW w:w="2806" w:type="dxa"/>
            <w:vMerge/>
          </w:tcPr>
          <w:p w:rsidR="004970C9" w:rsidRPr="004970C9" w:rsidRDefault="004970C9" w:rsidP="004970C9">
            <w:pPr>
              <w:jc w:val="both"/>
            </w:pPr>
          </w:p>
        </w:tc>
        <w:tc>
          <w:tcPr>
            <w:tcW w:w="1985" w:type="dxa"/>
          </w:tcPr>
          <w:p w:rsidR="004970C9" w:rsidRPr="004970C9" w:rsidRDefault="004970C9" w:rsidP="004970C9">
            <w:pPr>
              <w:jc w:val="both"/>
            </w:pPr>
            <w:r w:rsidRPr="004970C9">
              <w:t>Карьера</w:t>
            </w:r>
          </w:p>
        </w:tc>
        <w:tc>
          <w:tcPr>
            <w:tcW w:w="3118" w:type="dxa"/>
          </w:tcPr>
          <w:p w:rsidR="004970C9" w:rsidRPr="004970C9" w:rsidRDefault="004970C9" w:rsidP="004970C9">
            <w:pPr>
              <w:jc w:val="both"/>
            </w:pPr>
            <w:r w:rsidRPr="004970C9">
              <w:t>8в,г,9б</w:t>
            </w:r>
          </w:p>
        </w:tc>
        <w:tc>
          <w:tcPr>
            <w:tcW w:w="1418" w:type="dxa"/>
          </w:tcPr>
          <w:p w:rsidR="004970C9" w:rsidRPr="004970C9" w:rsidRDefault="004970C9" w:rsidP="004970C9">
            <w:pPr>
              <w:jc w:val="both"/>
            </w:pPr>
            <w:r w:rsidRPr="004970C9">
              <w:t>100%</w:t>
            </w:r>
          </w:p>
        </w:tc>
        <w:tc>
          <w:tcPr>
            <w:tcW w:w="1346" w:type="dxa"/>
          </w:tcPr>
          <w:p w:rsidR="004970C9" w:rsidRPr="004970C9" w:rsidRDefault="004970C9" w:rsidP="004970C9">
            <w:pPr>
              <w:jc w:val="center"/>
            </w:pPr>
            <w:r w:rsidRPr="004970C9">
              <w:t>96%</w:t>
            </w:r>
          </w:p>
        </w:tc>
      </w:tr>
    </w:tbl>
    <w:p w:rsidR="004970C9" w:rsidRPr="004970C9" w:rsidRDefault="004970C9" w:rsidP="004970C9">
      <w:pPr>
        <w:rPr>
          <w:b/>
          <w:bCs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rPr>
          <w:sz w:val="28"/>
          <w:szCs w:val="28"/>
        </w:rPr>
        <w:sectPr w:rsidR="004970C9" w:rsidRPr="004970C9" w:rsidSect="005D178C">
          <w:footerReference w:type="even" r:id="rId43"/>
          <w:footerReference w:type="default" r:id="rId44"/>
          <w:pgSz w:w="11906" w:h="16838"/>
          <w:pgMar w:top="539" w:right="924" w:bottom="425" w:left="567" w:header="709" w:footer="709" w:gutter="0"/>
          <w:cols w:space="720"/>
          <w:titlePg/>
        </w:sectPr>
      </w:pPr>
    </w:p>
    <w:p w:rsidR="004970C9" w:rsidRPr="004970C9" w:rsidRDefault="004970C9" w:rsidP="004970C9">
      <w:pPr>
        <w:jc w:val="center"/>
        <w:rPr>
          <w:b/>
          <w:i/>
        </w:rPr>
      </w:pPr>
      <w:r w:rsidRPr="004970C9">
        <w:rPr>
          <w:b/>
          <w:i/>
        </w:rPr>
        <w:lastRenderedPageBreak/>
        <w:t xml:space="preserve">Сводная таблица результатов  промежуточной аттестации  по русскому языку и математике  в  5-8, 10-х классах в 2017/2018 учебном году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70C9" w:rsidRPr="004970C9" w:rsidRDefault="004970C9" w:rsidP="004970C9"/>
    <w:tbl>
      <w:tblPr>
        <w:tblW w:w="10803" w:type="dxa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352"/>
        <w:gridCol w:w="2407"/>
        <w:gridCol w:w="853"/>
        <w:gridCol w:w="753"/>
        <w:gridCol w:w="636"/>
        <w:gridCol w:w="596"/>
        <w:gridCol w:w="748"/>
        <w:gridCol w:w="540"/>
        <w:gridCol w:w="720"/>
        <w:gridCol w:w="540"/>
        <w:gridCol w:w="40"/>
      </w:tblGrid>
      <w:tr w:rsidR="004970C9" w:rsidRPr="004970C9" w:rsidTr="004970C9">
        <w:trPr>
          <w:gridAfter w:val="1"/>
          <w:wAfter w:w="40" w:type="dxa"/>
          <w:cantSplit/>
          <w:trHeight w:val="1822"/>
        </w:trPr>
        <w:tc>
          <w:tcPr>
            <w:tcW w:w="1618" w:type="dxa"/>
          </w:tcPr>
          <w:p w:rsidR="004970C9" w:rsidRPr="004970C9" w:rsidRDefault="004970C9" w:rsidP="004970C9">
            <w:r w:rsidRPr="004970C9">
              <w:t>Предмет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>Форма аттестации</w:t>
            </w:r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 xml:space="preserve">Учитель </w:t>
            </w:r>
          </w:p>
        </w:tc>
        <w:tc>
          <w:tcPr>
            <w:tcW w:w="853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Класс</w:t>
            </w:r>
          </w:p>
        </w:tc>
        <w:tc>
          <w:tcPr>
            <w:tcW w:w="753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 xml:space="preserve"> Писали </w:t>
            </w:r>
          </w:p>
        </w:tc>
        <w:tc>
          <w:tcPr>
            <w:tcW w:w="636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«5»</w:t>
            </w:r>
          </w:p>
        </w:tc>
        <w:tc>
          <w:tcPr>
            <w:tcW w:w="596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«4»</w:t>
            </w:r>
          </w:p>
        </w:tc>
        <w:tc>
          <w:tcPr>
            <w:tcW w:w="748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«3»</w:t>
            </w:r>
          </w:p>
        </w:tc>
        <w:tc>
          <w:tcPr>
            <w:tcW w:w="540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«2»</w:t>
            </w:r>
          </w:p>
        </w:tc>
        <w:tc>
          <w:tcPr>
            <w:tcW w:w="720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АУ</w:t>
            </w:r>
          </w:p>
        </w:tc>
        <w:tc>
          <w:tcPr>
            <w:tcW w:w="540" w:type="dxa"/>
            <w:textDirection w:val="btLr"/>
          </w:tcPr>
          <w:p w:rsidR="004970C9" w:rsidRPr="004970C9" w:rsidRDefault="004970C9" w:rsidP="004970C9">
            <w:pPr>
              <w:ind w:left="113" w:right="113"/>
            </w:pPr>
            <w:r w:rsidRPr="004970C9">
              <w:t>КУ</w:t>
            </w:r>
          </w:p>
        </w:tc>
      </w:tr>
      <w:tr w:rsidR="004970C9" w:rsidRPr="004970C9" w:rsidTr="004970C9">
        <w:trPr>
          <w:gridAfter w:val="1"/>
          <w:wAfter w:w="40" w:type="dxa"/>
          <w:trHeight w:val="383"/>
        </w:trPr>
        <w:tc>
          <w:tcPr>
            <w:tcW w:w="1618" w:type="dxa"/>
          </w:tcPr>
          <w:p w:rsidR="004970C9" w:rsidRPr="004970C9" w:rsidRDefault="004970C9" w:rsidP="004970C9"/>
        </w:tc>
        <w:tc>
          <w:tcPr>
            <w:tcW w:w="1352" w:type="dxa"/>
          </w:tcPr>
          <w:p w:rsidR="004970C9" w:rsidRPr="004970C9" w:rsidRDefault="004970C9" w:rsidP="004970C9"/>
        </w:tc>
        <w:tc>
          <w:tcPr>
            <w:tcW w:w="2407" w:type="dxa"/>
          </w:tcPr>
          <w:p w:rsidR="004970C9" w:rsidRPr="004970C9" w:rsidRDefault="004970C9" w:rsidP="004970C9"/>
        </w:tc>
        <w:tc>
          <w:tcPr>
            <w:tcW w:w="853" w:type="dxa"/>
          </w:tcPr>
          <w:p w:rsidR="004970C9" w:rsidRPr="004970C9" w:rsidRDefault="004970C9" w:rsidP="004970C9"/>
        </w:tc>
        <w:tc>
          <w:tcPr>
            <w:tcW w:w="753" w:type="dxa"/>
          </w:tcPr>
          <w:p w:rsidR="004970C9" w:rsidRPr="004970C9" w:rsidRDefault="004970C9" w:rsidP="004970C9"/>
        </w:tc>
        <w:tc>
          <w:tcPr>
            <w:tcW w:w="636" w:type="dxa"/>
          </w:tcPr>
          <w:p w:rsidR="004970C9" w:rsidRPr="004970C9" w:rsidRDefault="004970C9" w:rsidP="004970C9"/>
        </w:tc>
        <w:tc>
          <w:tcPr>
            <w:tcW w:w="596" w:type="dxa"/>
          </w:tcPr>
          <w:p w:rsidR="004970C9" w:rsidRPr="004970C9" w:rsidRDefault="004970C9" w:rsidP="004970C9"/>
        </w:tc>
        <w:tc>
          <w:tcPr>
            <w:tcW w:w="748" w:type="dxa"/>
          </w:tcPr>
          <w:p w:rsidR="004970C9" w:rsidRPr="004970C9" w:rsidRDefault="004970C9" w:rsidP="004970C9"/>
        </w:tc>
        <w:tc>
          <w:tcPr>
            <w:tcW w:w="540" w:type="dxa"/>
          </w:tcPr>
          <w:p w:rsidR="004970C9" w:rsidRPr="004970C9" w:rsidRDefault="004970C9" w:rsidP="004970C9"/>
        </w:tc>
        <w:tc>
          <w:tcPr>
            <w:tcW w:w="720" w:type="dxa"/>
          </w:tcPr>
          <w:p w:rsidR="004970C9" w:rsidRPr="004970C9" w:rsidRDefault="004970C9" w:rsidP="004970C9">
            <w:r w:rsidRPr="004970C9">
              <w:t>%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%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Тарнаева</w:t>
            </w:r>
            <w:proofErr w:type="spellEnd"/>
            <w:r w:rsidRPr="004970C9">
              <w:t xml:space="preserve"> Р.А.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5а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18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38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Тарнаева</w:t>
            </w:r>
            <w:proofErr w:type="spellEnd"/>
            <w:r w:rsidRPr="004970C9">
              <w:t xml:space="preserve"> Р.А.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5б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58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Зуева Е.Н.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5в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74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5г</w:t>
            </w:r>
          </w:p>
        </w:tc>
        <w:tc>
          <w:tcPr>
            <w:tcW w:w="753" w:type="dxa"/>
          </w:tcPr>
          <w:p w:rsidR="004970C9" w:rsidRPr="004970C9" w:rsidRDefault="004970C9" w:rsidP="004970C9"/>
        </w:tc>
        <w:tc>
          <w:tcPr>
            <w:tcW w:w="636" w:type="dxa"/>
          </w:tcPr>
          <w:p w:rsidR="004970C9" w:rsidRPr="004970C9" w:rsidRDefault="004970C9" w:rsidP="004970C9"/>
        </w:tc>
        <w:tc>
          <w:tcPr>
            <w:tcW w:w="596" w:type="dxa"/>
          </w:tcPr>
          <w:p w:rsidR="004970C9" w:rsidRPr="004970C9" w:rsidRDefault="004970C9" w:rsidP="004970C9"/>
        </w:tc>
        <w:tc>
          <w:tcPr>
            <w:tcW w:w="748" w:type="dxa"/>
          </w:tcPr>
          <w:p w:rsidR="004970C9" w:rsidRPr="004970C9" w:rsidRDefault="004970C9" w:rsidP="004970C9"/>
        </w:tc>
        <w:tc>
          <w:tcPr>
            <w:tcW w:w="540" w:type="dxa"/>
          </w:tcPr>
          <w:p w:rsidR="004970C9" w:rsidRPr="004970C9" w:rsidRDefault="004970C9" w:rsidP="004970C9"/>
        </w:tc>
        <w:tc>
          <w:tcPr>
            <w:tcW w:w="720" w:type="dxa"/>
          </w:tcPr>
          <w:p w:rsidR="004970C9" w:rsidRPr="004970C9" w:rsidRDefault="004970C9" w:rsidP="004970C9"/>
        </w:tc>
        <w:tc>
          <w:tcPr>
            <w:tcW w:w="580" w:type="dxa"/>
            <w:gridSpan w:val="2"/>
          </w:tcPr>
          <w:p w:rsidR="004970C9" w:rsidRPr="004970C9" w:rsidRDefault="004970C9" w:rsidP="004970C9"/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Пухова Л.И.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6а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11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19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39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6б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76</w:t>
            </w:r>
          </w:p>
        </w:tc>
      </w:tr>
      <w:tr w:rsidR="004970C9" w:rsidRPr="004970C9" w:rsidTr="004970C9">
        <w:trPr>
          <w:trHeight w:val="70"/>
        </w:trPr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Зуева Е.Н.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6в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41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Донцова М.С.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7а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94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Донцова М.С.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7б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30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67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Зуева Е.Н.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7в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20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35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7г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72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 xml:space="preserve">Русский язык 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8а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19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78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Пухова Л.И.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8б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23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21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Тарнаева</w:t>
            </w:r>
            <w:proofErr w:type="spellEnd"/>
            <w:r w:rsidRPr="004970C9">
              <w:t xml:space="preserve"> Р.А.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8в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16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12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63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 xml:space="preserve">тест + </w:t>
            </w:r>
            <w:proofErr w:type="spellStart"/>
            <w:r w:rsidRPr="004970C9">
              <w:t>упр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proofErr w:type="spellStart"/>
            <w:r w:rsidRPr="004970C9">
              <w:t>Тарнаева</w:t>
            </w:r>
            <w:proofErr w:type="spellEnd"/>
            <w:r w:rsidRPr="004970C9">
              <w:t xml:space="preserve"> Р.А.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8г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22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11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55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>тест +</w:t>
            </w:r>
            <w:proofErr w:type="spellStart"/>
            <w:r w:rsidRPr="004970C9">
              <w:t>соч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Донцова М.С.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10а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20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12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65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>Русский язык</w:t>
            </w:r>
          </w:p>
        </w:tc>
        <w:tc>
          <w:tcPr>
            <w:tcW w:w="1352" w:type="dxa"/>
          </w:tcPr>
          <w:p w:rsidR="004970C9" w:rsidRPr="004970C9" w:rsidRDefault="004970C9" w:rsidP="004970C9">
            <w:r w:rsidRPr="004970C9">
              <w:t>тест +</w:t>
            </w:r>
            <w:proofErr w:type="spellStart"/>
            <w:r w:rsidRPr="004970C9">
              <w:t>соч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Пухова Л.И.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10б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14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88</w:t>
            </w:r>
          </w:p>
        </w:tc>
      </w:tr>
      <w:tr w:rsidR="004970C9" w:rsidRPr="004970C9" w:rsidTr="004970C9">
        <w:trPr>
          <w:trHeight w:val="343"/>
        </w:trPr>
        <w:tc>
          <w:tcPr>
            <w:tcW w:w="1618" w:type="dxa"/>
          </w:tcPr>
          <w:p w:rsidR="004970C9" w:rsidRPr="004970C9" w:rsidRDefault="004970C9" w:rsidP="004970C9">
            <w:pPr>
              <w:rPr>
                <w:b/>
              </w:rPr>
            </w:pPr>
            <w:r w:rsidRPr="004970C9">
              <w:rPr>
                <w:b/>
              </w:rPr>
              <w:t xml:space="preserve"> Итого </w:t>
            </w:r>
          </w:p>
        </w:tc>
        <w:tc>
          <w:tcPr>
            <w:tcW w:w="1352" w:type="dxa"/>
          </w:tcPr>
          <w:p w:rsidR="004970C9" w:rsidRPr="004970C9" w:rsidRDefault="004970C9" w:rsidP="004970C9">
            <w:pPr>
              <w:rPr>
                <w:b/>
              </w:rPr>
            </w:pPr>
            <w:r w:rsidRPr="004970C9">
              <w:rPr>
                <w:b/>
              </w:rPr>
              <w:t>Итого</w:t>
            </w:r>
          </w:p>
        </w:tc>
        <w:tc>
          <w:tcPr>
            <w:tcW w:w="2407" w:type="dxa"/>
          </w:tcPr>
          <w:p w:rsidR="004970C9" w:rsidRPr="004970C9" w:rsidRDefault="004970C9" w:rsidP="004970C9"/>
        </w:tc>
        <w:tc>
          <w:tcPr>
            <w:tcW w:w="853" w:type="dxa"/>
          </w:tcPr>
          <w:p w:rsidR="004970C9" w:rsidRPr="004970C9" w:rsidRDefault="004970C9" w:rsidP="004970C9"/>
        </w:tc>
        <w:tc>
          <w:tcPr>
            <w:tcW w:w="753" w:type="dxa"/>
          </w:tcPr>
          <w:p w:rsidR="004970C9" w:rsidRPr="004970C9" w:rsidRDefault="004970C9" w:rsidP="004970C9">
            <w:pPr>
              <w:rPr>
                <w:b/>
              </w:rPr>
            </w:pPr>
            <w:r w:rsidRPr="004970C9">
              <w:rPr>
                <w:b/>
              </w:rPr>
              <w:t>506</w:t>
            </w:r>
          </w:p>
        </w:tc>
        <w:tc>
          <w:tcPr>
            <w:tcW w:w="636" w:type="dxa"/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596" w:type="dxa"/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748" w:type="dxa"/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540" w:type="dxa"/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720" w:type="dxa"/>
          </w:tcPr>
          <w:p w:rsidR="004970C9" w:rsidRPr="004970C9" w:rsidRDefault="004970C9" w:rsidP="004970C9"/>
        </w:tc>
        <w:tc>
          <w:tcPr>
            <w:tcW w:w="580" w:type="dxa"/>
            <w:gridSpan w:val="2"/>
          </w:tcPr>
          <w:p w:rsidR="004970C9" w:rsidRPr="004970C9" w:rsidRDefault="004970C9" w:rsidP="004970C9">
            <w:pPr>
              <w:rPr>
                <w:b/>
              </w:rPr>
            </w:pP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Киченко</w:t>
            </w:r>
            <w:proofErr w:type="spellEnd"/>
            <w:r w:rsidRPr="004970C9">
              <w:t xml:space="preserve"> Т.П.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93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62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Муравьева А.П.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53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Максимкин И.П.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42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Математика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Останина Т.Д.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5г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Останина Т.Д.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87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Бутакова В.И.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94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Бутакова В.И.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29</w:t>
            </w:r>
          </w:p>
        </w:tc>
      </w:tr>
      <w:tr w:rsidR="004970C9" w:rsidRPr="004970C9" w:rsidTr="004970C9">
        <w:tc>
          <w:tcPr>
            <w:tcW w:w="1618" w:type="dxa"/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</w:tcPr>
          <w:p w:rsidR="004970C9" w:rsidRPr="004970C9" w:rsidRDefault="004970C9" w:rsidP="004970C9">
            <w:r w:rsidRPr="004970C9">
              <w:t>Максимкина Т.Г.</w:t>
            </w:r>
          </w:p>
        </w:tc>
        <w:tc>
          <w:tcPr>
            <w:tcW w:w="853" w:type="dxa"/>
          </w:tcPr>
          <w:p w:rsidR="004970C9" w:rsidRPr="004970C9" w:rsidRDefault="004970C9" w:rsidP="004970C9">
            <w:r w:rsidRPr="004970C9">
              <w:t>7а</w:t>
            </w:r>
          </w:p>
        </w:tc>
        <w:tc>
          <w:tcPr>
            <w:tcW w:w="753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</w:tcPr>
          <w:p w:rsidR="004970C9" w:rsidRPr="004970C9" w:rsidRDefault="004970C9" w:rsidP="004970C9">
            <w:r w:rsidRPr="004970C9">
              <w:t>11</w:t>
            </w:r>
          </w:p>
        </w:tc>
        <w:tc>
          <w:tcPr>
            <w:tcW w:w="596" w:type="dxa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748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40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</w:tcPr>
          <w:p w:rsidR="004970C9" w:rsidRPr="004970C9" w:rsidRDefault="004970C9" w:rsidP="004970C9">
            <w:r w:rsidRPr="004970C9">
              <w:t>100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Кузьмина Е.Г.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7б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80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Киченко</w:t>
            </w:r>
            <w:proofErr w:type="spellEnd"/>
            <w:r w:rsidRPr="004970C9">
              <w:t xml:space="preserve"> Т.П.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7в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13</w:t>
            </w:r>
          </w:p>
        </w:tc>
      </w:tr>
      <w:tr w:rsidR="004970C9" w:rsidRPr="004970C9" w:rsidTr="004970C9">
        <w:trPr>
          <w:trHeight w:val="70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Бутакова В.И.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7г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41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Останина Т.Д.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Бутакова В.И.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21</w:t>
            </w:r>
          </w:p>
        </w:tc>
      </w:tr>
      <w:tr w:rsidR="004970C9" w:rsidRPr="004970C9" w:rsidTr="004970C9">
        <w:trPr>
          <w:trHeight w:val="70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Киченко</w:t>
            </w:r>
            <w:proofErr w:type="spellEnd"/>
            <w:r w:rsidRPr="004970C9">
              <w:t xml:space="preserve"> Т.П.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81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Максимкин И.П.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8г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27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Математика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Максимкина Т.Г.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50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 xml:space="preserve">Математика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roofErr w:type="spellStart"/>
            <w:r w:rsidRPr="004970C9">
              <w:t>контр.раб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Агутина Г.М..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10б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88</w:t>
            </w:r>
          </w:p>
        </w:tc>
      </w:tr>
      <w:tr w:rsidR="004970C9" w:rsidRPr="004970C9" w:rsidTr="004970C9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  <w:r w:rsidRPr="004970C9">
              <w:rPr>
                <w:b/>
              </w:rPr>
              <w:t xml:space="preserve"> Итого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  <w:r w:rsidRPr="004970C9">
              <w:rPr>
                <w:b/>
              </w:rPr>
              <w:t>506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/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b/>
              </w:rPr>
            </w:pPr>
          </w:p>
        </w:tc>
      </w:tr>
    </w:tbl>
    <w:p w:rsidR="004970C9" w:rsidRPr="004970C9" w:rsidRDefault="004970C9" w:rsidP="004970C9">
      <w:pPr>
        <w:jc w:val="center"/>
        <w:rPr>
          <w:sz w:val="28"/>
          <w:szCs w:val="28"/>
        </w:rPr>
      </w:pPr>
    </w:p>
    <w:p w:rsidR="004970C9" w:rsidRPr="004970C9" w:rsidRDefault="004970C9" w:rsidP="004970C9">
      <w:pPr>
        <w:jc w:val="center"/>
      </w:pPr>
    </w:p>
    <w:p w:rsidR="004970C9" w:rsidRPr="004970C9" w:rsidRDefault="004970C9" w:rsidP="004970C9">
      <w:pPr>
        <w:sectPr w:rsidR="004970C9" w:rsidRPr="004970C9" w:rsidSect="00DF6491">
          <w:pgSz w:w="11906" w:h="16838"/>
          <w:pgMar w:top="357" w:right="357" w:bottom="539" w:left="1469" w:header="709" w:footer="709" w:gutter="0"/>
          <w:cols w:space="720"/>
          <w:docGrid w:linePitch="326"/>
        </w:sectPr>
      </w:pPr>
    </w:p>
    <w:p w:rsidR="004970C9" w:rsidRPr="004970C9" w:rsidRDefault="004970C9" w:rsidP="004970C9">
      <w:pPr>
        <w:jc w:val="both"/>
      </w:pPr>
    </w:p>
    <w:p w:rsidR="004970C9" w:rsidRPr="004970C9" w:rsidRDefault="004970C9" w:rsidP="004970C9">
      <w:pPr>
        <w:jc w:val="both"/>
      </w:pPr>
    </w:p>
    <w:p w:rsidR="004970C9" w:rsidRPr="004970C9" w:rsidRDefault="004970C9" w:rsidP="004970C9">
      <w:pPr>
        <w:ind w:left="-1418" w:right="-268" w:firstLine="1418"/>
        <w:rPr>
          <w:b/>
          <w:bCs/>
        </w:rPr>
        <w:sectPr w:rsidR="004970C9" w:rsidRPr="004970C9">
          <w:pgSz w:w="11906" w:h="16838"/>
          <w:pgMar w:top="539" w:right="1469" w:bottom="357" w:left="357" w:header="709" w:footer="709" w:gutter="0"/>
          <w:cols w:space="720"/>
        </w:sectPr>
      </w:pPr>
    </w:p>
    <w:p w:rsidR="00BC2A54" w:rsidRDefault="004970C9" w:rsidP="00BC2A54">
      <w:pPr>
        <w:ind w:left="-567" w:right="157"/>
        <w:jc w:val="center"/>
        <w:rPr>
          <w:b/>
          <w:i/>
          <w:sz w:val="28"/>
          <w:szCs w:val="28"/>
        </w:rPr>
      </w:pPr>
      <w:r w:rsidRPr="004970C9">
        <w:rPr>
          <w:b/>
          <w:i/>
          <w:sz w:val="28"/>
          <w:szCs w:val="28"/>
        </w:rPr>
        <w:lastRenderedPageBreak/>
        <w:t>Анализ государственной итоговой аттест</w:t>
      </w:r>
      <w:r w:rsidR="00BC2A54">
        <w:rPr>
          <w:b/>
          <w:i/>
          <w:sz w:val="28"/>
          <w:szCs w:val="28"/>
        </w:rPr>
        <w:t xml:space="preserve">ации учащихся 9-х классов </w:t>
      </w:r>
    </w:p>
    <w:p w:rsidR="004970C9" w:rsidRPr="004970C9" w:rsidRDefault="00BC2A54" w:rsidP="00BC2A54">
      <w:pPr>
        <w:ind w:left="-567" w:right="15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2017/2018</w:t>
      </w:r>
      <w:r w:rsidR="004970C9" w:rsidRPr="004970C9">
        <w:rPr>
          <w:b/>
          <w:i/>
          <w:sz w:val="28"/>
          <w:szCs w:val="28"/>
        </w:rPr>
        <w:t xml:space="preserve"> </w:t>
      </w:r>
      <w:proofErr w:type="spellStart"/>
      <w:proofErr w:type="gramStart"/>
      <w:r w:rsidR="004970C9" w:rsidRPr="004970C9">
        <w:rPr>
          <w:b/>
          <w:i/>
          <w:sz w:val="28"/>
          <w:szCs w:val="28"/>
        </w:rPr>
        <w:t>уч.году</w:t>
      </w:r>
      <w:proofErr w:type="spellEnd"/>
      <w:proofErr w:type="gramEnd"/>
    </w:p>
    <w:p w:rsidR="004970C9" w:rsidRPr="004970C9" w:rsidRDefault="004970C9" w:rsidP="00BC2A54">
      <w:pPr>
        <w:ind w:left="-567" w:right="157"/>
        <w:rPr>
          <w:b/>
          <w:i/>
          <w:sz w:val="28"/>
          <w:szCs w:val="28"/>
        </w:rPr>
      </w:pPr>
      <w:r w:rsidRPr="004970C9">
        <w:rPr>
          <w:sz w:val="28"/>
          <w:szCs w:val="28"/>
        </w:rPr>
        <w:t xml:space="preserve">     Всего выпускников 9-х классов: 111человек </w:t>
      </w:r>
    </w:p>
    <w:p w:rsidR="004970C9" w:rsidRPr="004970C9" w:rsidRDefault="004970C9" w:rsidP="00BC2A54">
      <w:pPr>
        <w:ind w:left="-567" w:right="157"/>
        <w:rPr>
          <w:b/>
          <w:i/>
          <w:sz w:val="28"/>
          <w:szCs w:val="28"/>
        </w:rPr>
      </w:pPr>
      <w:r w:rsidRPr="004970C9">
        <w:rPr>
          <w:sz w:val="28"/>
          <w:szCs w:val="28"/>
        </w:rPr>
        <w:t xml:space="preserve">Допущено к экзаменам: 110 человека, не допущен </w:t>
      </w:r>
      <w:proofErr w:type="spellStart"/>
      <w:r w:rsidRPr="004970C9">
        <w:rPr>
          <w:sz w:val="28"/>
          <w:szCs w:val="28"/>
        </w:rPr>
        <w:t>Грицанов</w:t>
      </w:r>
      <w:proofErr w:type="spellEnd"/>
      <w:r w:rsidRPr="004970C9">
        <w:rPr>
          <w:sz w:val="28"/>
          <w:szCs w:val="28"/>
        </w:rPr>
        <w:t xml:space="preserve"> Никита</w:t>
      </w:r>
    </w:p>
    <w:p w:rsidR="004970C9" w:rsidRPr="004970C9" w:rsidRDefault="004970C9" w:rsidP="00BC2A54">
      <w:pPr>
        <w:ind w:left="-567" w:right="157"/>
        <w:rPr>
          <w:b/>
          <w:i/>
          <w:sz w:val="28"/>
          <w:szCs w:val="28"/>
        </w:rPr>
      </w:pPr>
      <w:r w:rsidRPr="004970C9">
        <w:rPr>
          <w:sz w:val="28"/>
          <w:szCs w:val="28"/>
        </w:rPr>
        <w:t xml:space="preserve">Получили аттестат об основном общем образовании – 108 человек, включая </w:t>
      </w:r>
      <w:proofErr w:type="spellStart"/>
      <w:r w:rsidRPr="004970C9">
        <w:rPr>
          <w:sz w:val="28"/>
          <w:szCs w:val="28"/>
        </w:rPr>
        <w:t>выпусницу</w:t>
      </w:r>
      <w:proofErr w:type="spellEnd"/>
      <w:r w:rsidRPr="004970C9">
        <w:rPr>
          <w:sz w:val="28"/>
          <w:szCs w:val="28"/>
        </w:rPr>
        <w:t xml:space="preserve"> прошлого года </w:t>
      </w:r>
      <w:proofErr w:type="spellStart"/>
      <w:r w:rsidRPr="004970C9">
        <w:rPr>
          <w:sz w:val="28"/>
          <w:szCs w:val="28"/>
        </w:rPr>
        <w:t>Сященко</w:t>
      </w:r>
      <w:proofErr w:type="spellEnd"/>
      <w:r w:rsidRPr="004970C9">
        <w:rPr>
          <w:sz w:val="28"/>
          <w:szCs w:val="28"/>
        </w:rPr>
        <w:t xml:space="preserve"> Дарью, успешно прошедшую итоговую аттестацию по географии. 3 выпускникам: </w:t>
      </w:r>
      <w:proofErr w:type="spellStart"/>
      <w:r w:rsidRPr="004970C9">
        <w:rPr>
          <w:sz w:val="28"/>
          <w:szCs w:val="28"/>
        </w:rPr>
        <w:t>Талибовой</w:t>
      </w:r>
      <w:proofErr w:type="spellEnd"/>
      <w:r w:rsidRPr="004970C9">
        <w:rPr>
          <w:sz w:val="28"/>
          <w:szCs w:val="28"/>
        </w:rPr>
        <w:t xml:space="preserve"> Ирине, Яковлеву Илье и </w:t>
      </w:r>
      <w:proofErr w:type="spellStart"/>
      <w:r w:rsidRPr="004970C9">
        <w:rPr>
          <w:sz w:val="28"/>
          <w:szCs w:val="28"/>
        </w:rPr>
        <w:t>Батюченко</w:t>
      </w:r>
      <w:proofErr w:type="spellEnd"/>
      <w:r w:rsidRPr="004970C9">
        <w:rPr>
          <w:sz w:val="28"/>
          <w:szCs w:val="28"/>
        </w:rPr>
        <w:t xml:space="preserve"> Владимиру   предоставляется </w:t>
      </w:r>
      <w:proofErr w:type="gramStart"/>
      <w:r w:rsidRPr="004970C9">
        <w:rPr>
          <w:sz w:val="28"/>
          <w:szCs w:val="28"/>
        </w:rPr>
        <w:t>возможность  для</w:t>
      </w:r>
      <w:proofErr w:type="gramEnd"/>
      <w:r w:rsidRPr="004970C9">
        <w:rPr>
          <w:sz w:val="28"/>
          <w:szCs w:val="28"/>
        </w:rPr>
        <w:t xml:space="preserve"> пересдачи экзаменов в резервные сроки в сентябре 2018 года по математике, (</w:t>
      </w:r>
      <w:proofErr w:type="spellStart"/>
      <w:r w:rsidRPr="004970C9">
        <w:rPr>
          <w:sz w:val="28"/>
          <w:szCs w:val="28"/>
        </w:rPr>
        <w:t>Талибовой</w:t>
      </w:r>
      <w:proofErr w:type="spellEnd"/>
      <w:r w:rsidRPr="004970C9">
        <w:rPr>
          <w:sz w:val="28"/>
          <w:szCs w:val="28"/>
        </w:rPr>
        <w:t xml:space="preserve"> И., Яковлеву И.) , по географии (</w:t>
      </w:r>
      <w:proofErr w:type="spellStart"/>
      <w:r w:rsidRPr="004970C9">
        <w:rPr>
          <w:sz w:val="28"/>
          <w:szCs w:val="28"/>
        </w:rPr>
        <w:t>Батюченко</w:t>
      </w:r>
      <w:proofErr w:type="spellEnd"/>
      <w:r w:rsidRPr="004970C9">
        <w:rPr>
          <w:sz w:val="28"/>
          <w:szCs w:val="28"/>
        </w:rPr>
        <w:t xml:space="preserve"> В.)</w:t>
      </w:r>
    </w:p>
    <w:p w:rsidR="004970C9" w:rsidRPr="004970C9" w:rsidRDefault="004970C9" w:rsidP="00BC2A54">
      <w:pPr>
        <w:ind w:left="-567" w:right="157"/>
        <w:rPr>
          <w:b/>
          <w:i/>
          <w:sz w:val="28"/>
          <w:szCs w:val="28"/>
        </w:rPr>
      </w:pPr>
      <w:r w:rsidRPr="004970C9">
        <w:rPr>
          <w:sz w:val="28"/>
          <w:szCs w:val="28"/>
        </w:rPr>
        <w:t>8учащимся вручены аттестаты особого образца:</w:t>
      </w:r>
      <w:r w:rsidRPr="004970C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4970C9">
        <w:rPr>
          <w:rFonts w:eastAsia="Calibri"/>
          <w:sz w:val="28"/>
          <w:szCs w:val="28"/>
          <w:lang w:eastAsia="en-US"/>
        </w:rPr>
        <w:t>Асадчему</w:t>
      </w:r>
      <w:proofErr w:type="spellEnd"/>
      <w:r w:rsidRPr="004970C9">
        <w:rPr>
          <w:rFonts w:eastAsia="Calibri"/>
          <w:sz w:val="28"/>
          <w:szCs w:val="28"/>
          <w:lang w:eastAsia="en-US"/>
        </w:rPr>
        <w:t xml:space="preserve"> Артему Сергеевичу,</w:t>
      </w:r>
      <w:r w:rsidRPr="004970C9">
        <w:rPr>
          <w:rFonts w:ascii="Calibri" w:eastAsia="Calibri" w:hAnsi="Calibri"/>
          <w:sz w:val="28"/>
          <w:szCs w:val="28"/>
          <w:lang w:eastAsia="en-US"/>
        </w:rPr>
        <w:t xml:space="preserve"> </w:t>
      </w:r>
      <w:proofErr w:type="spellStart"/>
      <w:r w:rsidRPr="004970C9">
        <w:rPr>
          <w:sz w:val="28"/>
          <w:szCs w:val="28"/>
        </w:rPr>
        <w:t>Бесединой</w:t>
      </w:r>
      <w:proofErr w:type="spellEnd"/>
      <w:r w:rsidRPr="004970C9">
        <w:rPr>
          <w:sz w:val="28"/>
          <w:szCs w:val="28"/>
        </w:rPr>
        <w:t xml:space="preserve"> Александре Михайловне, Тереховой Анастасии Андреевне, </w:t>
      </w:r>
      <w:proofErr w:type="spellStart"/>
      <w:r w:rsidRPr="004970C9">
        <w:rPr>
          <w:sz w:val="28"/>
          <w:szCs w:val="28"/>
        </w:rPr>
        <w:t>Тыриной</w:t>
      </w:r>
      <w:proofErr w:type="spellEnd"/>
      <w:r w:rsidRPr="004970C9">
        <w:rPr>
          <w:sz w:val="28"/>
          <w:szCs w:val="28"/>
        </w:rPr>
        <w:t xml:space="preserve"> Юлии Павловне, </w:t>
      </w:r>
      <w:proofErr w:type="spellStart"/>
      <w:r w:rsidRPr="004970C9">
        <w:rPr>
          <w:sz w:val="28"/>
          <w:szCs w:val="28"/>
        </w:rPr>
        <w:t>Халиман</w:t>
      </w:r>
      <w:proofErr w:type="spellEnd"/>
      <w:r w:rsidRPr="004970C9">
        <w:rPr>
          <w:sz w:val="28"/>
          <w:szCs w:val="28"/>
        </w:rPr>
        <w:t xml:space="preserve"> Анастасии Олеговне, Харченко Дарье Романовне, Худяковой Диане Алексеевне, Якушину Сергею Родионовичу.</w:t>
      </w:r>
    </w:p>
    <w:p w:rsidR="004970C9" w:rsidRPr="004970C9" w:rsidRDefault="004970C9" w:rsidP="00BC2A54">
      <w:pPr>
        <w:ind w:right="157"/>
        <w:jc w:val="both"/>
        <w:rPr>
          <w:sz w:val="28"/>
          <w:szCs w:val="28"/>
        </w:rPr>
      </w:pPr>
    </w:p>
    <w:p w:rsidR="004970C9" w:rsidRPr="004970C9" w:rsidRDefault="004970C9" w:rsidP="00BC2A54">
      <w:pPr>
        <w:ind w:left="-567" w:right="157"/>
        <w:jc w:val="both"/>
        <w:rPr>
          <w:b/>
        </w:rPr>
      </w:pPr>
      <w:r w:rsidRPr="004970C9">
        <w:rPr>
          <w:sz w:val="28"/>
          <w:szCs w:val="28"/>
        </w:rPr>
        <w:t xml:space="preserve">Анализ результатов ОГЭ по показал, что </w:t>
      </w:r>
      <w:proofErr w:type="gramStart"/>
      <w:r w:rsidRPr="004970C9">
        <w:rPr>
          <w:sz w:val="28"/>
          <w:szCs w:val="28"/>
        </w:rPr>
        <w:t xml:space="preserve">все  </w:t>
      </w:r>
      <w:r w:rsidR="00BC2A54">
        <w:rPr>
          <w:sz w:val="28"/>
          <w:szCs w:val="28"/>
        </w:rPr>
        <w:t>в</w:t>
      </w:r>
      <w:r w:rsidRPr="004970C9">
        <w:rPr>
          <w:sz w:val="28"/>
          <w:szCs w:val="28"/>
        </w:rPr>
        <w:t>ыпускники</w:t>
      </w:r>
      <w:proofErr w:type="gramEnd"/>
      <w:r w:rsidRPr="004970C9">
        <w:rPr>
          <w:sz w:val="28"/>
          <w:szCs w:val="28"/>
        </w:rPr>
        <w:t xml:space="preserve"> 9а специализированного инженерного класса и 9в класса с углубленным изучением математики справились с ОГЭ  и  получили аттестаты, двум учащимся 9б класса и одной учащейся 9г класса пока это не удалось. Учащиеся 9а инженерного класса успешно прошли аттестацию (100% качества по русскому языку, математике, информатике и 95% - по физике).</w:t>
      </w:r>
    </w:p>
    <w:p w:rsidR="004970C9" w:rsidRPr="004970C9" w:rsidRDefault="004970C9" w:rsidP="004970C9">
      <w:pPr>
        <w:ind w:left="-1418" w:right="-268" w:firstLine="1418"/>
        <w:rPr>
          <w:b/>
        </w:rPr>
      </w:pPr>
    </w:p>
    <w:p w:rsidR="004970C9" w:rsidRPr="004970C9" w:rsidRDefault="004970C9" w:rsidP="004970C9">
      <w:pPr>
        <w:ind w:left="-1418" w:right="-268" w:firstLine="1418"/>
        <w:jc w:val="center"/>
        <w:rPr>
          <w:b/>
          <w:i/>
        </w:rPr>
      </w:pPr>
      <w:r w:rsidRPr="004970C9">
        <w:rPr>
          <w:b/>
          <w:i/>
        </w:rPr>
        <w:t xml:space="preserve">Сравнительный анализ государственной (итоговой) </w:t>
      </w:r>
      <w:proofErr w:type="gramStart"/>
      <w:r w:rsidRPr="004970C9">
        <w:rPr>
          <w:b/>
          <w:i/>
        </w:rPr>
        <w:t>аттестации  выпускников</w:t>
      </w:r>
      <w:proofErr w:type="gramEnd"/>
      <w:r w:rsidRPr="004970C9">
        <w:rPr>
          <w:b/>
          <w:i/>
        </w:rPr>
        <w:t xml:space="preserve"> 9-х классов за 3 года по русскому языку и математике</w:t>
      </w:r>
    </w:p>
    <w:tbl>
      <w:tblPr>
        <w:tblpPr w:leftFromText="180" w:rightFromText="180" w:vertAnchor="text" w:horzAnchor="margin" w:tblpXSpec="center" w:tblpY="1"/>
        <w:tblW w:w="11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774"/>
        <w:gridCol w:w="883"/>
        <w:gridCol w:w="834"/>
        <w:gridCol w:w="858"/>
        <w:gridCol w:w="815"/>
        <w:gridCol w:w="850"/>
        <w:gridCol w:w="709"/>
        <w:gridCol w:w="851"/>
        <w:gridCol w:w="701"/>
        <w:gridCol w:w="47"/>
        <w:gridCol w:w="759"/>
        <w:gridCol w:w="802"/>
        <w:gridCol w:w="100"/>
        <w:gridCol w:w="851"/>
      </w:tblGrid>
      <w:tr w:rsidR="004970C9" w:rsidRPr="004970C9" w:rsidTr="004970C9">
        <w:tc>
          <w:tcPr>
            <w:tcW w:w="1573" w:type="dxa"/>
            <w:vMerge w:val="restart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Параметры</w:t>
            </w:r>
          </w:p>
        </w:tc>
        <w:tc>
          <w:tcPr>
            <w:tcW w:w="5014" w:type="dxa"/>
            <w:gridSpan w:val="6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  <w:r w:rsidRPr="004970C9">
              <w:t>Русский язык</w:t>
            </w:r>
          </w:p>
        </w:tc>
        <w:tc>
          <w:tcPr>
            <w:tcW w:w="4820" w:type="dxa"/>
            <w:gridSpan w:val="8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  <w:r w:rsidRPr="004970C9">
              <w:t>Математика</w:t>
            </w:r>
          </w:p>
        </w:tc>
      </w:tr>
      <w:tr w:rsidR="004970C9" w:rsidRPr="004970C9" w:rsidTr="004970C9">
        <w:tc>
          <w:tcPr>
            <w:tcW w:w="1573" w:type="dxa"/>
            <w:vMerge/>
            <w:vAlign w:val="center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5014" w:type="dxa"/>
            <w:gridSpan w:val="6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  <w:r w:rsidRPr="004970C9">
              <w:t>ОГЭ</w:t>
            </w:r>
          </w:p>
        </w:tc>
        <w:tc>
          <w:tcPr>
            <w:tcW w:w="4820" w:type="dxa"/>
            <w:gridSpan w:val="8"/>
            <w:vAlign w:val="center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  <w:r w:rsidRPr="004970C9">
              <w:t>ОГЭ</w:t>
            </w:r>
          </w:p>
        </w:tc>
      </w:tr>
      <w:tr w:rsidR="004970C9" w:rsidRPr="004970C9" w:rsidTr="004970C9">
        <w:tc>
          <w:tcPr>
            <w:tcW w:w="1573" w:type="dxa"/>
            <w:vMerge/>
            <w:vAlign w:val="center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1657" w:type="dxa"/>
            <w:gridSpan w:val="2"/>
          </w:tcPr>
          <w:p w:rsidR="004970C9" w:rsidRPr="004970C9" w:rsidRDefault="004970C9" w:rsidP="004970C9">
            <w:r w:rsidRPr="004970C9">
              <w:t>2015/2016</w:t>
            </w:r>
          </w:p>
        </w:tc>
        <w:tc>
          <w:tcPr>
            <w:tcW w:w="1692" w:type="dxa"/>
            <w:gridSpan w:val="2"/>
          </w:tcPr>
          <w:p w:rsidR="004970C9" w:rsidRPr="004970C9" w:rsidRDefault="004970C9" w:rsidP="004970C9">
            <w:r w:rsidRPr="004970C9">
              <w:t>2016/2017</w:t>
            </w:r>
          </w:p>
        </w:tc>
        <w:tc>
          <w:tcPr>
            <w:tcW w:w="1665" w:type="dxa"/>
            <w:gridSpan w:val="2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2017/2018</w:t>
            </w:r>
          </w:p>
        </w:tc>
        <w:tc>
          <w:tcPr>
            <w:tcW w:w="1560" w:type="dxa"/>
            <w:gridSpan w:val="2"/>
          </w:tcPr>
          <w:p w:rsidR="004970C9" w:rsidRPr="004970C9" w:rsidRDefault="004970C9" w:rsidP="004970C9">
            <w:r w:rsidRPr="004970C9">
              <w:t>2015/2016</w:t>
            </w:r>
          </w:p>
        </w:tc>
        <w:tc>
          <w:tcPr>
            <w:tcW w:w="1507" w:type="dxa"/>
            <w:gridSpan w:val="3"/>
          </w:tcPr>
          <w:p w:rsidR="004970C9" w:rsidRPr="004970C9" w:rsidRDefault="004970C9" w:rsidP="004970C9">
            <w:r w:rsidRPr="004970C9">
              <w:t>2016/2017</w:t>
            </w:r>
          </w:p>
        </w:tc>
        <w:tc>
          <w:tcPr>
            <w:tcW w:w="1753" w:type="dxa"/>
            <w:gridSpan w:val="3"/>
          </w:tcPr>
          <w:p w:rsidR="004970C9" w:rsidRPr="004970C9" w:rsidRDefault="004970C9" w:rsidP="004970C9">
            <w:r w:rsidRPr="004970C9">
              <w:t>2017/2018</w:t>
            </w:r>
          </w:p>
        </w:tc>
      </w:tr>
      <w:tr w:rsidR="004970C9" w:rsidRPr="004970C9" w:rsidTr="004970C9">
        <w:tc>
          <w:tcPr>
            <w:tcW w:w="1573" w:type="dxa"/>
            <w:vMerge/>
            <w:vAlign w:val="center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74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Кол-во</w:t>
            </w:r>
          </w:p>
        </w:tc>
        <w:tc>
          <w:tcPr>
            <w:tcW w:w="88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%</w:t>
            </w:r>
          </w:p>
        </w:tc>
        <w:tc>
          <w:tcPr>
            <w:tcW w:w="834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Кол-во</w:t>
            </w:r>
          </w:p>
        </w:tc>
        <w:tc>
          <w:tcPr>
            <w:tcW w:w="858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%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Кол-во</w:t>
            </w: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%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Кол-во</w:t>
            </w:r>
          </w:p>
        </w:tc>
        <w:tc>
          <w:tcPr>
            <w:tcW w:w="851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%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Кол-во</w:t>
            </w:r>
          </w:p>
        </w:tc>
        <w:tc>
          <w:tcPr>
            <w:tcW w:w="759" w:type="dxa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%</w:t>
            </w: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Кол-во</w:t>
            </w: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  <w:r w:rsidRPr="004970C9">
              <w:t>%</w:t>
            </w: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Всего участвовало в аттестации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103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84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103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r w:rsidRPr="004970C9">
              <w:t>84</w:t>
            </w:r>
          </w:p>
        </w:tc>
        <w:tc>
          <w:tcPr>
            <w:tcW w:w="759" w:type="dxa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802" w:type="dxa"/>
          </w:tcPr>
          <w:p w:rsidR="004970C9" w:rsidRPr="004970C9" w:rsidRDefault="004970C9" w:rsidP="004970C9"/>
        </w:tc>
        <w:tc>
          <w:tcPr>
            <w:tcW w:w="951" w:type="dxa"/>
            <w:gridSpan w:val="2"/>
          </w:tcPr>
          <w:p w:rsidR="004970C9" w:rsidRPr="004970C9" w:rsidRDefault="004970C9" w:rsidP="004970C9"/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Получили:</w:t>
            </w:r>
          </w:p>
        </w:tc>
        <w:tc>
          <w:tcPr>
            <w:tcW w:w="774" w:type="dxa"/>
          </w:tcPr>
          <w:p w:rsidR="004970C9" w:rsidRPr="004970C9" w:rsidRDefault="004970C9" w:rsidP="004970C9"/>
        </w:tc>
        <w:tc>
          <w:tcPr>
            <w:tcW w:w="883" w:type="dxa"/>
          </w:tcPr>
          <w:p w:rsidR="004970C9" w:rsidRPr="004970C9" w:rsidRDefault="004970C9" w:rsidP="004970C9"/>
        </w:tc>
        <w:tc>
          <w:tcPr>
            <w:tcW w:w="834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8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1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59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«5»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53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51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41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49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35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34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r w:rsidRPr="004970C9">
              <w:t>26</w:t>
            </w:r>
          </w:p>
        </w:tc>
        <w:tc>
          <w:tcPr>
            <w:tcW w:w="759" w:type="dxa"/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«4»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34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33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38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  <w:jc w:val="both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33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r w:rsidRPr="004970C9">
              <w:t>51</w:t>
            </w:r>
          </w:p>
        </w:tc>
        <w:tc>
          <w:tcPr>
            <w:tcW w:w="759" w:type="dxa"/>
          </w:tcPr>
          <w:p w:rsidR="004970C9" w:rsidRPr="004970C9" w:rsidRDefault="004970C9" w:rsidP="004970C9">
            <w:r w:rsidRPr="004970C9">
              <w:t>64</w:t>
            </w: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«3»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15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15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11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31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759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rPr>
          <w:trHeight w:val="116"/>
        </w:trPr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«2»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748" w:type="dxa"/>
            <w:gridSpan w:val="2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759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02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951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АУ</w:t>
            </w:r>
          </w:p>
        </w:tc>
        <w:tc>
          <w:tcPr>
            <w:tcW w:w="1657" w:type="dxa"/>
            <w:gridSpan w:val="2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1692" w:type="dxa"/>
            <w:gridSpan w:val="2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1665" w:type="dxa"/>
            <w:gridSpan w:val="2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  <w:r w:rsidRPr="004970C9">
              <w:t>100</w:t>
            </w:r>
          </w:p>
        </w:tc>
        <w:tc>
          <w:tcPr>
            <w:tcW w:w="1560" w:type="dxa"/>
            <w:gridSpan w:val="2"/>
          </w:tcPr>
          <w:p w:rsidR="004970C9" w:rsidRPr="004970C9" w:rsidRDefault="004970C9" w:rsidP="004970C9">
            <w:r w:rsidRPr="004970C9">
              <w:t>97</w:t>
            </w:r>
          </w:p>
        </w:tc>
        <w:tc>
          <w:tcPr>
            <w:tcW w:w="1507" w:type="dxa"/>
            <w:gridSpan w:val="3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1753" w:type="dxa"/>
            <w:gridSpan w:val="3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rPr>
          <w:trHeight w:val="70"/>
        </w:trPr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КУ</w:t>
            </w:r>
          </w:p>
        </w:tc>
        <w:tc>
          <w:tcPr>
            <w:tcW w:w="1657" w:type="dxa"/>
            <w:gridSpan w:val="2"/>
          </w:tcPr>
          <w:p w:rsidR="004970C9" w:rsidRPr="004970C9" w:rsidRDefault="004970C9" w:rsidP="004970C9">
            <w:r w:rsidRPr="004970C9">
              <w:t>84,5</w:t>
            </w:r>
          </w:p>
        </w:tc>
        <w:tc>
          <w:tcPr>
            <w:tcW w:w="1692" w:type="dxa"/>
            <w:gridSpan w:val="2"/>
          </w:tcPr>
          <w:p w:rsidR="004970C9" w:rsidRPr="004970C9" w:rsidRDefault="004970C9" w:rsidP="004970C9">
            <w:r w:rsidRPr="004970C9">
              <w:t>87</w:t>
            </w:r>
          </w:p>
        </w:tc>
        <w:tc>
          <w:tcPr>
            <w:tcW w:w="1665" w:type="dxa"/>
            <w:gridSpan w:val="2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</w:p>
        </w:tc>
        <w:tc>
          <w:tcPr>
            <w:tcW w:w="1560" w:type="dxa"/>
            <w:gridSpan w:val="2"/>
          </w:tcPr>
          <w:p w:rsidR="004970C9" w:rsidRPr="004970C9" w:rsidRDefault="004970C9" w:rsidP="004970C9">
            <w:r w:rsidRPr="004970C9">
              <w:t>66</w:t>
            </w:r>
          </w:p>
        </w:tc>
        <w:tc>
          <w:tcPr>
            <w:tcW w:w="1507" w:type="dxa"/>
            <w:gridSpan w:val="3"/>
          </w:tcPr>
          <w:p w:rsidR="004970C9" w:rsidRPr="004970C9" w:rsidRDefault="004970C9" w:rsidP="004970C9">
            <w:r w:rsidRPr="004970C9">
              <w:t>92</w:t>
            </w:r>
          </w:p>
        </w:tc>
        <w:tc>
          <w:tcPr>
            <w:tcW w:w="1753" w:type="dxa"/>
            <w:gridSpan w:val="3"/>
          </w:tcPr>
          <w:p w:rsidR="004970C9" w:rsidRPr="004970C9" w:rsidRDefault="004970C9" w:rsidP="004970C9">
            <w:pPr>
              <w:ind w:left="-1418" w:right="-268" w:firstLine="1418"/>
              <w:jc w:val="center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Подтвердили оценки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44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43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33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39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53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52</w:t>
            </w:r>
          </w:p>
        </w:tc>
        <w:tc>
          <w:tcPr>
            <w:tcW w:w="701" w:type="dxa"/>
          </w:tcPr>
          <w:p w:rsidR="004970C9" w:rsidRPr="004970C9" w:rsidRDefault="004970C9" w:rsidP="004970C9">
            <w:r w:rsidRPr="004970C9">
              <w:t>34</w:t>
            </w:r>
          </w:p>
        </w:tc>
        <w:tc>
          <w:tcPr>
            <w:tcW w:w="806" w:type="dxa"/>
            <w:gridSpan w:val="2"/>
          </w:tcPr>
          <w:p w:rsidR="004970C9" w:rsidRPr="004970C9" w:rsidRDefault="004970C9" w:rsidP="004970C9">
            <w:r w:rsidRPr="004970C9">
              <w:t>40</w:t>
            </w:r>
          </w:p>
        </w:tc>
        <w:tc>
          <w:tcPr>
            <w:tcW w:w="902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1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 xml:space="preserve">Получили </w:t>
            </w:r>
          </w:p>
          <w:p w:rsidR="004970C9" w:rsidRPr="004970C9" w:rsidRDefault="004970C9" w:rsidP="004970C9">
            <w:pPr>
              <w:ind w:left="-1418" w:right="-268" w:firstLine="1418"/>
            </w:pPr>
            <w:r w:rsidRPr="004970C9">
              <w:t>ниже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20</w:t>
            </w:r>
          </w:p>
        </w:tc>
        <w:tc>
          <w:tcPr>
            <w:tcW w:w="701" w:type="dxa"/>
          </w:tcPr>
          <w:p w:rsidR="004970C9" w:rsidRPr="004970C9" w:rsidRDefault="004970C9" w:rsidP="004970C9">
            <w:r w:rsidRPr="004970C9">
              <w:t>6</w:t>
            </w:r>
          </w:p>
        </w:tc>
        <w:tc>
          <w:tcPr>
            <w:tcW w:w="806" w:type="dxa"/>
            <w:gridSpan w:val="2"/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902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1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  <w:tr w:rsidR="004970C9" w:rsidRPr="004970C9" w:rsidTr="004970C9">
        <w:tc>
          <w:tcPr>
            <w:tcW w:w="1573" w:type="dxa"/>
          </w:tcPr>
          <w:p w:rsidR="004970C9" w:rsidRPr="004970C9" w:rsidRDefault="004970C9" w:rsidP="004970C9">
            <w:pPr>
              <w:ind w:left="-1418" w:right="-268" w:firstLine="1418"/>
            </w:pPr>
            <w:r w:rsidRPr="004970C9">
              <w:t>Получили</w:t>
            </w:r>
          </w:p>
          <w:p w:rsidR="004970C9" w:rsidRPr="004970C9" w:rsidRDefault="004970C9" w:rsidP="004970C9">
            <w:pPr>
              <w:ind w:left="-1418" w:right="-268" w:firstLine="1418"/>
            </w:pPr>
            <w:r w:rsidRPr="004970C9">
              <w:t>выше</w:t>
            </w:r>
          </w:p>
        </w:tc>
        <w:tc>
          <w:tcPr>
            <w:tcW w:w="774" w:type="dxa"/>
          </w:tcPr>
          <w:p w:rsidR="004970C9" w:rsidRPr="004970C9" w:rsidRDefault="004970C9" w:rsidP="004970C9">
            <w:r w:rsidRPr="004970C9">
              <w:t>56</w:t>
            </w:r>
          </w:p>
        </w:tc>
        <w:tc>
          <w:tcPr>
            <w:tcW w:w="883" w:type="dxa"/>
          </w:tcPr>
          <w:p w:rsidR="004970C9" w:rsidRPr="004970C9" w:rsidRDefault="004970C9" w:rsidP="004970C9">
            <w:r w:rsidRPr="004970C9">
              <w:t>54</w:t>
            </w:r>
          </w:p>
        </w:tc>
        <w:tc>
          <w:tcPr>
            <w:tcW w:w="834" w:type="dxa"/>
          </w:tcPr>
          <w:p w:rsidR="004970C9" w:rsidRPr="004970C9" w:rsidRDefault="004970C9" w:rsidP="004970C9">
            <w:r w:rsidRPr="004970C9">
              <w:t>50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60</w:t>
            </w:r>
          </w:p>
        </w:tc>
        <w:tc>
          <w:tcPr>
            <w:tcW w:w="815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0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29</w:t>
            </w:r>
          </w:p>
        </w:tc>
        <w:tc>
          <w:tcPr>
            <w:tcW w:w="851" w:type="dxa"/>
          </w:tcPr>
          <w:p w:rsidR="004970C9" w:rsidRPr="004970C9" w:rsidRDefault="004970C9" w:rsidP="004970C9">
            <w:r w:rsidRPr="004970C9">
              <w:t>28</w:t>
            </w:r>
          </w:p>
        </w:tc>
        <w:tc>
          <w:tcPr>
            <w:tcW w:w="701" w:type="dxa"/>
          </w:tcPr>
          <w:p w:rsidR="004970C9" w:rsidRPr="004970C9" w:rsidRDefault="004970C9" w:rsidP="004970C9">
            <w:r w:rsidRPr="004970C9">
              <w:t>44</w:t>
            </w:r>
          </w:p>
        </w:tc>
        <w:tc>
          <w:tcPr>
            <w:tcW w:w="806" w:type="dxa"/>
            <w:gridSpan w:val="2"/>
          </w:tcPr>
          <w:p w:rsidR="004970C9" w:rsidRPr="004970C9" w:rsidRDefault="004970C9" w:rsidP="004970C9">
            <w:r w:rsidRPr="004970C9">
              <w:t>52</w:t>
            </w:r>
          </w:p>
        </w:tc>
        <w:tc>
          <w:tcPr>
            <w:tcW w:w="902" w:type="dxa"/>
            <w:gridSpan w:val="2"/>
          </w:tcPr>
          <w:p w:rsidR="004970C9" w:rsidRPr="004970C9" w:rsidRDefault="004970C9" w:rsidP="004970C9">
            <w:pPr>
              <w:ind w:left="-1418" w:right="-268" w:firstLine="1418"/>
            </w:pPr>
          </w:p>
        </w:tc>
        <w:tc>
          <w:tcPr>
            <w:tcW w:w="851" w:type="dxa"/>
          </w:tcPr>
          <w:p w:rsidR="004970C9" w:rsidRPr="004970C9" w:rsidRDefault="004970C9" w:rsidP="004970C9">
            <w:pPr>
              <w:ind w:left="-1418" w:right="-268" w:firstLine="1418"/>
            </w:pPr>
          </w:p>
        </w:tc>
      </w:tr>
    </w:tbl>
    <w:p w:rsidR="004970C9" w:rsidRPr="004970C9" w:rsidRDefault="004970C9" w:rsidP="004970C9">
      <w:pPr>
        <w:ind w:left="-1418" w:right="-268" w:firstLine="1418"/>
        <w:jc w:val="both"/>
      </w:pPr>
    </w:p>
    <w:p w:rsidR="004970C9" w:rsidRPr="00BC2A54" w:rsidRDefault="004970C9" w:rsidP="00BC2A54">
      <w:pPr>
        <w:spacing w:line="360" w:lineRule="auto"/>
        <w:ind w:left="-709" w:right="-268" w:hanging="709"/>
        <w:rPr>
          <w:sz w:val="28"/>
          <w:szCs w:val="28"/>
        </w:rPr>
      </w:pPr>
      <w:r w:rsidRPr="00BC2A54">
        <w:t xml:space="preserve">              </w:t>
      </w:r>
      <w:r w:rsidRPr="00BC2A54">
        <w:rPr>
          <w:sz w:val="28"/>
          <w:szCs w:val="28"/>
        </w:rPr>
        <w:t xml:space="preserve">Анализ результатов ОГЭ по русскому языку и математике показывает, что в 2017/2018 учебном году учащиеся лучше прошли итоговую аттестацию по сравнению с предыдущим годом. </w:t>
      </w:r>
    </w:p>
    <w:p w:rsidR="004970C9" w:rsidRPr="004970C9" w:rsidRDefault="004970C9" w:rsidP="004970C9">
      <w:pPr>
        <w:spacing w:line="360" w:lineRule="auto"/>
        <w:ind w:left="-1418" w:right="-268" w:firstLine="1418"/>
        <w:rPr>
          <w:b/>
        </w:rPr>
      </w:pPr>
      <w:r w:rsidRPr="004970C9">
        <w:rPr>
          <w:b/>
        </w:rPr>
        <w:t xml:space="preserve"> </w:t>
      </w:r>
    </w:p>
    <w:p w:rsidR="004970C9" w:rsidRPr="004970C9" w:rsidRDefault="004970C9" w:rsidP="00BC2A54">
      <w:pPr>
        <w:spacing w:line="360" w:lineRule="auto"/>
        <w:ind w:right="-268"/>
        <w:rPr>
          <w:b/>
        </w:rPr>
      </w:pPr>
    </w:p>
    <w:p w:rsidR="004970C9" w:rsidRPr="00BC2A54" w:rsidRDefault="004970C9" w:rsidP="00BC2A54">
      <w:pPr>
        <w:spacing w:line="360" w:lineRule="auto"/>
        <w:ind w:right="-268"/>
        <w:jc w:val="center"/>
        <w:rPr>
          <w:sz w:val="28"/>
          <w:szCs w:val="28"/>
        </w:rPr>
      </w:pPr>
      <w:r w:rsidRPr="00BC2A54">
        <w:rPr>
          <w:sz w:val="28"/>
          <w:szCs w:val="28"/>
        </w:rPr>
        <w:t>Рассмотрим результаты по классам и педагогам</w:t>
      </w:r>
    </w:p>
    <w:tbl>
      <w:tblPr>
        <w:tblpPr w:leftFromText="180" w:rightFromText="180" w:vertAnchor="text" w:horzAnchor="page" w:tblpXSpec="center" w:tblpY="32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567"/>
        <w:gridCol w:w="709"/>
        <w:gridCol w:w="709"/>
        <w:gridCol w:w="567"/>
        <w:gridCol w:w="567"/>
        <w:gridCol w:w="141"/>
        <w:gridCol w:w="426"/>
        <w:gridCol w:w="567"/>
        <w:gridCol w:w="567"/>
        <w:gridCol w:w="567"/>
        <w:gridCol w:w="708"/>
        <w:gridCol w:w="567"/>
        <w:gridCol w:w="567"/>
        <w:gridCol w:w="567"/>
        <w:gridCol w:w="709"/>
        <w:gridCol w:w="425"/>
        <w:gridCol w:w="142"/>
        <w:gridCol w:w="709"/>
      </w:tblGrid>
      <w:tr w:rsidR="004970C9" w:rsidRPr="004970C9" w:rsidTr="004970C9">
        <w:trPr>
          <w:trHeight w:val="416"/>
        </w:trPr>
        <w:tc>
          <w:tcPr>
            <w:tcW w:w="1384" w:type="dxa"/>
          </w:tcPr>
          <w:p w:rsidR="004970C9" w:rsidRPr="004970C9" w:rsidRDefault="004970C9" w:rsidP="004970C9">
            <w:pPr>
              <w:ind w:left="284" w:hanging="284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9"/>
          </w:tcPr>
          <w:p w:rsidR="004970C9" w:rsidRPr="004970C9" w:rsidRDefault="004970C9" w:rsidP="004970C9">
            <w:pPr>
              <w:spacing w:line="360" w:lineRule="auto"/>
              <w:ind w:firstLine="708"/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961" w:type="dxa"/>
            <w:gridSpan w:val="9"/>
          </w:tcPr>
          <w:p w:rsidR="004970C9" w:rsidRPr="004970C9" w:rsidRDefault="004970C9" w:rsidP="004970C9">
            <w:pPr>
              <w:tabs>
                <w:tab w:val="left" w:pos="6287"/>
                <w:tab w:val="left" w:pos="6467"/>
              </w:tabs>
              <w:spacing w:line="360" w:lineRule="auto"/>
              <w:ind w:right="1236" w:firstLine="708"/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Математика</w:t>
            </w:r>
          </w:p>
        </w:tc>
      </w:tr>
      <w:tr w:rsidR="004970C9" w:rsidRPr="004970C9" w:rsidTr="004970C9">
        <w:tc>
          <w:tcPr>
            <w:tcW w:w="1384" w:type="dxa"/>
            <w:vMerge w:val="restart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Класс</w:t>
            </w:r>
          </w:p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учитель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9а</w:t>
            </w:r>
          </w:p>
          <w:p w:rsidR="004970C9" w:rsidRPr="004970C9" w:rsidRDefault="004970C9" w:rsidP="004970C9">
            <w:pPr>
              <w:tabs>
                <w:tab w:val="left" w:pos="7545"/>
              </w:tabs>
              <w:rPr>
                <w:sz w:val="18"/>
                <w:szCs w:val="18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rPr>
                <w:sz w:val="18"/>
                <w:szCs w:val="18"/>
              </w:rPr>
            </w:pPr>
            <w:r w:rsidRPr="004970C9">
              <w:rPr>
                <w:sz w:val="18"/>
                <w:szCs w:val="18"/>
              </w:rPr>
              <w:t>Донцова М.С.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9б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18"/>
                <w:szCs w:val="18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18"/>
                <w:szCs w:val="18"/>
              </w:rPr>
            </w:pPr>
            <w:r w:rsidRPr="004970C9">
              <w:rPr>
                <w:sz w:val="18"/>
                <w:szCs w:val="18"/>
              </w:rPr>
              <w:t>Пухова Л.И.</w:t>
            </w:r>
          </w:p>
        </w:tc>
        <w:tc>
          <w:tcPr>
            <w:tcW w:w="1134" w:type="dxa"/>
            <w:gridSpan w:val="3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9в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Донцова М.С.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9г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Зуева Е.Н.</w:t>
            </w:r>
          </w:p>
        </w:tc>
        <w:tc>
          <w:tcPr>
            <w:tcW w:w="1275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9а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Бутакова В.И./Муравьева А.П.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9б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Муравьева А.П.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9в</w:t>
            </w: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Кузьмина Е.Г.</w:t>
            </w: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spacing w:line="360" w:lineRule="auto"/>
              <w:ind w:firstLine="40"/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9г</w:t>
            </w:r>
          </w:p>
          <w:p w:rsidR="004970C9" w:rsidRPr="004970C9" w:rsidRDefault="004970C9" w:rsidP="004970C9">
            <w:pPr>
              <w:ind w:firstLine="40"/>
              <w:jc w:val="center"/>
              <w:rPr>
                <w:sz w:val="20"/>
                <w:szCs w:val="20"/>
              </w:rPr>
            </w:pPr>
          </w:p>
          <w:p w:rsidR="004970C9" w:rsidRPr="004970C9" w:rsidRDefault="004970C9" w:rsidP="004970C9">
            <w:pPr>
              <w:ind w:firstLine="40"/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Максимкин И.П.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  <w:vMerge/>
            <w:vAlign w:val="center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gridSpan w:val="2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426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708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Кол-во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%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Всего уч-ся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708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33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r w:rsidRPr="004970C9">
              <w:t>19</w:t>
            </w: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100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Принимало участие в экзамене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33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99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32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95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708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33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99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32</w:t>
            </w: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100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r w:rsidRPr="004970C9">
              <w:t>18</w:t>
            </w:r>
          </w:p>
        </w:tc>
        <w:tc>
          <w:tcPr>
            <w:tcW w:w="709" w:type="dxa"/>
          </w:tcPr>
          <w:p w:rsidR="004970C9" w:rsidRPr="004970C9" w:rsidRDefault="004970C9" w:rsidP="004970C9">
            <w:r w:rsidRPr="004970C9">
              <w:t>95</w:t>
            </w:r>
          </w:p>
        </w:tc>
      </w:tr>
      <w:tr w:rsidR="004970C9" w:rsidRPr="004970C9" w:rsidTr="004970C9">
        <w:trPr>
          <w:trHeight w:val="326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Получили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708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</w:pP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</w:pP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center"/>
            </w:pP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jc w:val="center"/>
            </w:pP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«5» - 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63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708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89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53</w:t>
            </w:r>
          </w:p>
        </w:tc>
        <w:tc>
          <w:tcPr>
            <w:tcW w:w="425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33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«4» - 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708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38</w:t>
            </w:r>
          </w:p>
        </w:tc>
        <w:tc>
          <w:tcPr>
            <w:tcW w:w="425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50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«3» - 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08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11</w:t>
            </w:r>
          </w:p>
        </w:tc>
      </w:tr>
      <w:tr w:rsidR="004970C9" w:rsidRPr="004970C9" w:rsidTr="004970C9">
        <w:trPr>
          <w:trHeight w:val="398"/>
        </w:trPr>
        <w:tc>
          <w:tcPr>
            <w:tcW w:w="1384" w:type="dxa"/>
          </w:tcPr>
          <w:p w:rsidR="004970C9" w:rsidRPr="004970C9" w:rsidRDefault="004970C9" w:rsidP="004970C9">
            <w:pPr>
              <w:jc w:val="both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«2» - 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08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АУ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97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94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КУ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61</w:t>
            </w:r>
          </w:p>
        </w:tc>
        <w:tc>
          <w:tcPr>
            <w:tcW w:w="1134" w:type="dxa"/>
            <w:gridSpan w:val="3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91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78</w:t>
            </w:r>
          </w:p>
        </w:tc>
        <w:tc>
          <w:tcPr>
            <w:tcW w:w="1275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91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91</w:t>
            </w: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83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Наибольшее количество баллов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gridSpan w:val="3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38</w:t>
            </w:r>
          </w:p>
        </w:tc>
        <w:tc>
          <w:tcPr>
            <w:tcW w:w="1275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30</w:t>
            </w:r>
          </w:p>
        </w:tc>
      </w:tr>
      <w:tr w:rsidR="004970C9" w:rsidRPr="004970C9" w:rsidTr="004970C9">
        <w:trPr>
          <w:trHeight w:val="287"/>
        </w:trPr>
        <w:tc>
          <w:tcPr>
            <w:tcW w:w="1384" w:type="dxa"/>
          </w:tcPr>
          <w:p w:rsidR="004970C9" w:rsidRPr="004970C9" w:rsidRDefault="004970C9" w:rsidP="004970C9">
            <w:pPr>
              <w:tabs>
                <w:tab w:val="left" w:pos="7545"/>
              </w:tabs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Наименьшее количество баллов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gridSpan w:val="3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gridSpan w:val="2"/>
          </w:tcPr>
          <w:p w:rsidR="004970C9" w:rsidRPr="004970C9" w:rsidRDefault="004970C9" w:rsidP="004970C9">
            <w:pPr>
              <w:tabs>
                <w:tab w:val="left" w:pos="7545"/>
              </w:tabs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2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</w:t>
            </w:r>
          </w:p>
        </w:tc>
      </w:tr>
    </w:tbl>
    <w:p w:rsidR="004970C9" w:rsidRPr="004970C9" w:rsidRDefault="004970C9" w:rsidP="004970C9">
      <w:pPr>
        <w:spacing w:line="360" w:lineRule="auto"/>
        <w:rPr>
          <w:b/>
        </w:rPr>
      </w:pPr>
    </w:p>
    <w:p w:rsidR="004970C9" w:rsidRPr="004970C9" w:rsidRDefault="004970C9" w:rsidP="00BC2A54">
      <w:pPr>
        <w:ind w:left="-567"/>
        <w:jc w:val="center"/>
        <w:rPr>
          <w:sz w:val="28"/>
          <w:szCs w:val="28"/>
        </w:rPr>
      </w:pPr>
      <w:r w:rsidRPr="004970C9">
        <w:rPr>
          <w:sz w:val="28"/>
          <w:szCs w:val="28"/>
        </w:rPr>
        <w:t>Рассмотрим соответствие отметок у педагогов</w:t>
      </w:r>
    </w:p>
    <w:p w:rsidR="004970C9" w:rsidRPr="004970C9" w:rsidRDefault="004970C9" w:rsidP="00BC2A54">
      <w:pPr>
        <w:spacing w:line="360" w:lineRule="auto"/>
        <w:jc w:val="center"/>
        <w:rPr>
          <w:sz w:val="28"/>
          <w:szCs w:val="28"/>
        </w:rPr>
      </w:pPr>
      <w:r w:rsidRPr="004970C9">
        <w:rPr>
          <w:sz w:val="28"/>
          <w:szCs w:val="28"/>
        </w:rPr>
        <w:t>Русский язык</w:t>
      </w:r>
    </w:p>
    <w:tbl>
      <w:tblPr>
        <w:tblW w:w="10711" w:type="dxa"/>
        <w:tblInd w:w="-1026" w:type="dxa"/>
        <w:tblLook w:val="04A0" w:firstRow="1" w:lastRow="0" w:firstColumn="1" w:lastColumn="0" w:noHBand="0" w:noVBand="1"/>
      </w:tblPr>
      <w:tblGrid>
        <w:gridCol w:w="2206"/>
        <w:gridCol w:w="2268"/>
        <w:gridCol w:w="1418"/>
        <w:gridCol w:w="1276"/>
        <w:gridCol w:w="1134"/>
        <w:gridCol w:w="1275"/>
        <w:gridCol w:w="1134"/>
      </w:tblGrid>
      <w:tr w:rsidR="004970C9" w:rsidRPr="004970C9" w:rsidTr="004970C9">
        <w:trPr>
          <w:trHeight w:val="1305"/>
        </w:trPr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Учитель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Выше школьной отметки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Ниже школьной отметки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Совпадает со школьной отметкой</w:t>
            </w:r>
          </w:p>
        </w:tc>
      </w:tr>
      <w:tr w:rsidR="004970C9" w:rsidRPr="004970C9" w:rsidTr="004970C9">
        <w:trPr>
          <w:trHeight w:val="255"/>
        </w:trPr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</w:tr>
      <w:tr w:rsidR="004970C9" w:rsidRPr="004970C9" w:rsidTr="004970C9">
        <w:trPr>
          <w:trHeight w:val="255"/>
        </w:trPr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Донцова М.С. (9а)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</w:tr>
      <w:tr w:rsidR="004970C9" w:rsidRPr="004970C9" w:rsidTr="004970C9">
        <w:trPr>
          <w:trHeight w:val="255"/>
        </w:trPr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Пухова Л.И. (9б)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</w:tr>
      <w:tr w:rsidR="004970C9" w:rsidRPr="004970C9" w:rsidTr="004970C9">
        <w:trPr>
          <w:trHeight w:val="255"/>
        </w:trPr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Донцова М.С. (9в)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</w:tr>
      <w:tr w:rsidR="004970C9" w:rsidRPr="004970C9" w:rsidTr="004970C9">
        <w:trPr>
          <w:trHeight w:val="255"/>
        </w:trPr>
        <w:tc>
          <w:tcPr>
            <w:tcW w:w="2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Зуева Е.Н. (9г)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</w:tr>
      <w:tr w:rsidR="004970C9" w:rsidRPr="004970C9" w:rsidTr="004970C9">
        <w:trPr>
          <w:trHeight w:val="74"/>
        </w:trPr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</w:p>
        </w:tc>
      </w:tr>
    </w:tbl>
    <w:p w:rsidR="004970C9" w:rsidRPr="004970C9" w:rsidRDefault="004970C9" w:rsidP="004970C9">
      <w:pPr>
        <w:spacing w:line="360" w:lineRule="auto"/>
        <w:rPr>
          <w:sz w:val="28"/>
          <w:szCs w:val="28"/>
        </w:rPr>
      </w:pPr>
    </w:p>
    <w:p w:rsidR="004970C9" w:rsidRPr="004970C9" w:rsidRDefault="004970C9" w:rsidP="00BC2A54">
      <w:pPr>
        <w:spacing w:line="360" w:lineRule="auto"/>
        <w:ind w:left="-540" w:firstLine="360"/>
        <w:jc w:val="center"/>
        <w:rPr>
          <w:sz w:val="28"/>
          <w:szCs w:val="28"/>
        </w:rPr>
      </w:pPr>
      <w:r w:rsidRPr="004970C9">
        <w:rPr>
          <w:sz w:val="28"/>
          <w:szCs w:val="28"/>
        </w:rPr>
        <w:t>Математика</w:t>
      </w:r>
    </w:p>
    <w:tbl>
      <w:tblPr>
        <w:tblW w:w="10711" w:type="dxa"/>
        <w:tblInd w:w="-869" w:type="dxa"/>
        <w:tblLook w:val="04A0" w:firstRow="1" w:lastRow="0" w:firstColumn="1" w:lastColumn="0" w:noHBand="0" w:noVBand="1"/>
      </w:tblPr>
      <w:tblGrid>
        <w:gridCol w:w="3274"/>
        <w:gridCol w:w="1200"/>
        <w:gridCol w:w="1418"/>
        <w:gridCol w:w="1276"/>
        <w:gridCol w:w="1134"/>
        <w:gridCol w:w="1275"/>
        <w:gridCol w:w="1134"/>
      </w:tblGrid>
      <w:tr w:rsidR="004970C9" w:rsidRPr="004970C9" w:rsidTr="004970C9">
        <w:trPr>
          <w:trHeight w:val="788"/>
        </w:trPr>
        <w:tc>
          <w:tcPr>
            <w:tcW w:w="3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Учитель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Выше школьной отметки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Ниже школьной отметки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Совпадает со школьной отметкой</w:t>
            </w:r>
          </w:p>
        </w:tc>
      </w:tr>
      <w:tr w:rsidR="004970C9" w:rsidRPr="004970C9" w:rsidTr="004970C9">
        <w:trPr>
          <w:trHeight w:val="255"/>
        </w:trPr>
        <w:tc>
          <w:tcPr>
            <w:tcW w:w="3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%</w:t>
            </w:r>
          </w:p>
        </w:tc>
      </w:tr>
      <w:tr w:rsidR="004970C9" w:rsidRPr="004970C9" w:rsidTr="004970C9">
        <w:trPr>
          <w:trHeight w:val="25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Бутакова В.И./Муравьева А.П. (9а)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43</w:t>
            </w:r>
          </w:p>
        </w:tc>
      </w:tr>
      <w:tr w:rsidR="004970C9" w:rsidRPr="004970C9" w:rsidTr="004970C9">
        <w:trPr>
          <w:trHeight w:val="25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Муравьева А.П (9б)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46</w:t>
            </w:r>
          </w:p>
        </w:tc>
      </w:tr>
      <w:tr w:rsidR="004970C9" w:rsidRPr="004970C9" w:rsidTr="004970C9">
        <w:trPr>
          <w:trHeight w:val="25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Кузьмина Е.Г.9в)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41</w:t>
            </w:r>
          </w:p>
        </w:tc>
      </w:tr>
      <w:tr w:rsidR="004970C9" w:rsidRPr="004970C9" w:rsidTr="004970C9">
        <w:trPr>
          <w:trHeight w:val="8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Максимкин И.П..(9г)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C9" w:rsidRPr="004970C9" w:rsidRDefault="004970C9" w:rsidP="004970C9">
            <w:pPr>
              <w:jc w:val="center"/>
              <w:rPr>
                <w:bCs/>
                <w:sz w:val="20"/>
                <w:szCs w:val="20"/>
              </w:rPr>
            </w:pPr>
            <w:r w:rsidRPr="004970C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23</w:t>
            </w:r>
          </w:p>
        </w:tc>
      </w:tr>
    </w:tbl>
    <w:p w:rsidR="004970C9" w:rsidRPr="004970C9" w:rsidRDefault="004970C9" w:rsidP="004970C9">
      <w:pPr>
        <w:spacing w:line="360" w:lineRule="auto"/>
        <w:rPr>
          <w:b/>
        </w:rPr>
      </w:pPr>
    </w:p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/>
    <w:p w:rsidR="004970C9" w:rsidRPr="004970C9" w:rsidRDefault="004970C9" w:rsidP="004970C9">
      <w:pPr>
        <w:sectPr w:rsidR="004970C9" w:rsidRPr="004970C9" w:rsidSect="00DF6491">
          <w:type w:val="continuous"/>
          <w:pgSz w:w="11906" w:h="16838"/>
          <w:pgMar w:top="357" w:right="357" w:bottom="539" w:left="1469" w:header="709" w:footer="709" w:gutter="0"/>
          <w:cols w:space="720"/>
          <w:docGrid w:linePitch="326"/>
        </w:sectPr>
      </w:pPr>
      <w:r w:rsidRPr="004970C9">
        <w:t xml:space="preserve">                                                                                                   </w:t>
      </w:r>
    </w:p>
    <w:p w:rsidR="004970C9" w:rsidRPr="004970C9" w:rsidRDefault="004970C9" w:rsidP="004970C9">
      <w:pPr>
        <w:ind w:left="-540" w:firstLine="360"/>
        <w:rPr>
          <w:sz w:val="28"/>
          <w:szCs w:val="28"/>
        </w:rPr>
      </w:pPr>
      <w:r w:rsidRPr="004970C9">
        <w:rPr>
          <w:sz w:val="28"/>
          <w:szCs w:val="28"/>
        </w:rPr>
        <w:lastRenderedPageBreak/>
        <w:t>Таким образом, из таблицы видно, что результаты ОГЭ по русскому языку и математике выше итоговых отметок во всех классах</w:t>
      </w:r>
    </w:p>
    <w:p w:rsidR="004970C9" w:rsidRPr="004970C9" w:rsidRDefault="004970C9" w:rsidP="004970C9">
      <w:pPr>
        <w:ind w:left="-540" w:firstLine="360"/>
        <w:rPr>
          <w:sz w:val="28"/>
          <w:szCs w:val="28"/>
        </w:rPr>
      </w:pPr>
      <w:r w:rsidRPr="004970C9">
        <w:rPr>
          <w:sz w:val="28"/>
          <w:szCs w:val="28"/>
        </w:rPr>
        <w:t>На заседании кафедр в августе 2018 года необходимо рассмотреть результаты ОГЭ, спланировать работу по подготовке к ГИА, обратить внимание на объективность выставления отметок.</w:t>
      </w:r>
    </w:p>
    <w:p w:rsidR="004970C9" w:rsidRPr="004970C9" w:rsidRDefault="004970C9" w:rsidP="004970C9">
      <w:pPr>
        <w:ind w:left="-540" w:firstLine="360"/>
        <w:jc w:val="center"/>
        <w:rPr>
          <w:b/>
          <w:i/>
          <w:sz w:val="28"/>
          <w:szCs w:val="28"/>
        </w:rPr>
      </w:pPr>
    </w:p>
    <w:p w:rsidR="004970C9" w:rsidRPr="004970C9" w:rsidRDefault="004970C9" w:rsidP="004970C9">
      <w:pPr>
        <w:ind w:left="-540" w:firstLine="360"/>
        <w:jc w:val="center"/>
        <w:rPr>
          <w:b/>
          <w:i/>
          <w:sz w:val="28"/>
          <w:szCs w:val="28"/>
        </w:rPr>
      </w:pPr>
      <w:r w:rsidRPr="004970C9">
        <w:rPr>
          <w:b/>
          <w:i/>
          <w:sz w:val="28"/>
          <w:szCs w:val="28"/>
        </w:rPr>
        <w:t xml:space="preserve">Экзамены по выбору </w:t>
      </w:r>
    </w:p>
    <w:p w:rsidR="004970C9" w:rsidRPr="004970C9" w:rsidRDefault="004970C9" w:rsidP="004970C9">
      <w:pPr>
        <w:ind w:left="-540" w:firstLine="360"/>
        <w:jc w:val="both"/>
        <w:rPr>
          <w:sz w:val="28"/>
          <w:szCs w:val="28"/>
        </w:rPr>
      </w:pPr>
      <w:r w:rsidRPr="004970C9">
        <w:rPr>
          <w:sz w:val="28"/>
          <w:szCs w:val="28"/>
        </w:rPr>
        <w:t>Для прохождения государственной итоговой аттестации кроме обязательных предметов учащиеся сдавали 2 обязательных экзамена по выбору. Выбор предметов представлен на диаграмме:</w:t>
      </w:r>
    </w:p>
    <w:p w:rsidR="004970C9" w:rsidRPr="004970C9" w:rsidRDefault="004970C9" w:rsidP="004970C9">
      <w:pPr>
        <w:ind w:left="-540" w:firstLine="360"/>
        <w:jc w:val="both"/>
        <w:rPr>
          <w:sz w:val="28"/>
          <w:szCs w:val="28"/>
        </w:rPr>
      </w:pPr>
    </w:p>
    <w:p w:rsidR="004970C9" w:rsidRPr="004970C9" w:rsidRDefault="004970C9" w:rsidP="004970C9">
      <w:pPr>
        <w:ind w:left="-540" w:firstLine="360"/>
        <w:jc w:val="both"/>
        <w:rPr>
          <w:sz w:val="28"/>
          <w:szCs w:val="28"/>
        </w:rPr>
      </w:pPr>
    </w:p>
    <w:p w:rsidR="004970C9" w:rsidRPr="004970C9" w:rsidRDefault="004970C9" w:rsidP="004970C9">
      <w:pPr>
        <w:ind w:left="-540" w:firstLine="360"/>
        <w:jc w:val="both"/>
        <w:rPr>
          <w:sz w:val="28"/>
          <w:szCs w:val="28"/>
        </w:rPr>
      </w:pPr>
      <w:r w:rsidRPr="004970C9">
        <w:rPr>
          <w:noProof/>
          <w:sz w:val="28"/>
          <w:szCs w:val="28"/>
        </w:rPr>
        <w:drawing>
          <wp:inline distT="0" distB="0" distL="0" distR="0" wp14:anchorId="1F7BABCA" wp14:editId="667A3394">
            <wp:extent cx="5486400" cy="32004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970C9" w:rsidRPr="004970C9" w:rsidRDefault="004970C9" w:rsidP="004970C9">
      <w:pPr>
        <w:ind w:left="-540" w:firstLine="360"/>
        <w:jc w:val="both"/>
        <w:rPr>
          <w:sz w:val="28"/>
          <w:szCs w:val="28"/>
        </w:rPr>
      </w:pPr>
    </w:p>
    <w:p w:rsidR="004970C9" w:rsidRPr="004970C9" w:rsidRDefault="004970C9" w:rsidP="004970C9">
      <w:pPr>
        <w:jc w:val="both"/>
        <w:rPr>
          <w:sz w:val="28"/>
          <w:szCs w:val="28"/>
        </w:rPr>
      </w:pPr>
    </w:p>
    <w:tbl>
      <w:tblPr>
        <w:tblW w:w="11370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3"/>
        <w:gridCol w:w="850"/>
        <w:gridCol w:w="709"/>
        <w:gridCol w:w="963"/>
        <w:gridCol w:w="709"/>
        <w:gridCol w:w="709"/>
        <w:gridCol w:w="709"/>
        <w:gridCol w:w="708"/>
        <w:gridCol w:w="709"/>
        <w:gridCol w:w="709"/>
        <w:gridCol w:w="596"/>
        <w:gridCol w:w="850"/>
        <w:gridCol w:w="567"/>
        <w:gridCol w:w="709"/>
      </w:tblGrid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предмет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Выпускники, участвующие в ОГЭ </w:t>
            </w:r>
          </w:p>
        </w:tc>
        <w:tc>
          <w:tcPr>
            <w:tcW w:w="96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Средний балл  ОГЭ по ОУ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Получили "2"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Получили "3"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 xml:space="preserve">Получили "4" 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4970C9" w:rsidRPr="004970C9" w:rsidRDefault="004970C9" w:rsidP="004970C9">
            <w:pPr>
              <w:rPr>
                <w:vanish/>
                <w:sz w:val="20"/>
                <w:szCs w:val="20"/>
              </w:rPr>
            </w:pPr>
            <w:r w:rsidRPr="004970C9">
              <w:rPr>
                <w:vanish/>
                <w:sz w:val="20"/>
                <w:szCs w:val="20"/>
              </w:rPr>
              <w:t>Получили "5"</w:t>
            </w:r>
          </w:p>
        </w:tc>
        <w:tc>
          <w:tcPr>
            <w:tcW w:w="567" w:type="dxa"/>
            <w:shd w:val="clear" w:color="auto" w:fill="auto"/>
          </w:tcPr>
          <w:p w:rsidR="004970C9" w:rsidRPr="004970C9" w:rsidRDefault="004970C9" w:rsidP="004970C9">
            <w:pPr>
              <w:rPr>
                <w:vanish/>
                <w:sz w:val="20"/>
                <w:szCs w:val="20"/>
              </w:rPr>
            </w:pPr>
            <w:r w:rsidRPr="004970C9">
              <w:rPr>
                <w:vanish/>
                <w:sz w:val="20"/>
                <w:szCs w:val="20"/>
              </w:rPr>
              <w:t>АУ</w:t>
            </w:r>
            <w:r w:rsidRPr="004970C9">
              <w:rPr>
                <w:sz w:val="20"/>
                <w:szCs w:val="20"/>
              </w:rPr>
              <w:tab/>
            </w:r>
          </w:p>
        </w:tc>
        <w:tc>
          <w:tcPr>
            <w:tcW w:w="709" w:type="dxa"/>
            <w:shd w:val="clear" w:color="auto" w:fill="auto"/>
          </w:tcPr>
          <w:p w:rsidR="004970C9" w:rsidRPr="004970C9" w:rsidRDefault="004970C9" w:rsidP="004970C9">
            <w:pPr>
              <w:rPr>
                <w:vanish/>
                <w:sz w:val="20"/>
                <w:szCs w:val="20"/>
              </w:rPr>
            </w:pPr>
            <w:r w:rsidRPr="004970C9">
              <w:rPr>
                <w:vanish/>
                <w:sz w:val="20"/>
                <w:szCs w:val="20"/>
              </w:rPr>
              <w:t>КУ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48%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25%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64%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11%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75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46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42%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26,5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46%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41%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13%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54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46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42%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17,9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26%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41%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33%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74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25%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20,9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38%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38%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21%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59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химия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15%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20,9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24%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64%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12%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76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13%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55,5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14%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43%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43%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86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10%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29,7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36%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46%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18%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64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история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4%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50%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50</w:t>
            </w:r>
          </w:p>
        </w:tc>
      </w:tr>
      <w:tr w:rsidR="004970C9" w:rsidRPr="004970C9" w:rsidTr="00E177C3">
        <w:tc>
          <w:tcPr>
            <w:tcW w:w="1873" w:type="dxa"/>
            <w:shd w:val="clear" w:color="auto" w:fill="auto"/>
          </w:tcPr>
          <w:p w:rsidR="004970C9" w:rsidRPr="004970C9" w:rsidRDefault="004970C9" w:rsidP="004970C9">
            <w:pPr>
              <w:rPr>
                <w:sz w:val="20"/>
                <w:szCs w:val="20"/>
              </w:rPr>
            </w:pPr>
            <w:r w:rsidRPr="004970C9">
              <w:rPr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1%</w:t>
            </w:r>
          </w:p>
        </w:tc>
        <w:tc>
          <w:tcPr>
            <w:tcW w:w="963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0%</w:t>
            </w:r>
          </w:p>
        </w:tc>
        <w:tc>
          <w:tcPr>
            <w:tcW w:w="596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100%</w:t>
            </w:r>
          </w:p>
        </w:tc>
        <w:tc>
          <w:tcPr>
            <w:tcW w:w="567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sz w:val="20"/>
                <w:szCs w:val="20"/>
              </w:rPr>
            </w:pPr>
            <w:r w:rsidRPr="00E177C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4970C9" w:rsidRPr="00E177C3" w:rsidRDefault="004970C9" w:rsidP="004970C9">
            <w:pPr>
              <w:rPr>
                <w:b/>
                <w:vanish/>
                <w:sz w:val="20"/>
                <w:szCs w:val="20"/>
              </w:rPr>
            </w:pPr>
            <w:r w:rsidRPr="00E177C3">
              <w:rPr>
                <w:b/>
                <w:vanish/>
                <w:sz w:val="20"/>
                <w:szCs w:val="20"/>
              </w:rPr>
              <w:t>100</w:t>
            </w:r>
          </w:p>
        </w:tc>
      </w:tr>
    </w:tbl>
    <w:p w:rsidR="004970C9" w:rsidRPr="004970C9" w:rsidRDefault="004970C9" w:rsidP="004970C9">
      <w:pPr>
        <w:rPr>
          <w:vanish/>
        </w:rPr>
      </w:pPr>
    </w:p>
    <w:tbl>
      <w:tblPr>
        <w:tblpPr w:leftFromText="180" w:rightFromText="180" w:vertAnchor="text" w:horzAnchor="margin" w:tblpXSpec="center" w:tblpY="-556"/>
        <w:tblW w:w="10343" w:type="dxa"/>
        <w:tblLook w:val="04A0" w:firstRow="1" w:lastRow="0" w:firstColumn="1" w:lastColumn="0" w:noHBand="0" w:noVBand="1"/>
      </w:tblPr>
      <w:tblGrid>
        <w:gridCol w:w="2660"/>
        <w:gridCol w:w="717"/>
        <w:gridCol w:w="794"/>
        <w:gridCol w:w="700"/>
        <w:gridCol w:w="608"/>
        <w:gridCol w:w="829"/>
        <w:gridCol w:w="700"/>
        <w:gridCol w:w="700"/>
        <w:gridCol w:w="700"/>
        <w:gridCol w:w="636"/>
        <w:gridCol w:w="663"/>
        <w:gridCol w:w="636"/>
      </w:tblGrid>
      <w:tr w:rsidR="004970C9" w:rsidRPr="004970C9" w:rsidTr="004970C9">
        <w:trPr>
          <w:trHeight w:val="19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География</w:t>
            </w:r>
          </w:p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Информатика и ИКТ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литература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количество участников, чел.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</w:t>
            </w:r>
          </w:p>
        </w:tc>
      </w:tr>
      <w:tr w:rsidR="004970C9" w:rsidRPr="004970C9" w:rsidTr="004970C9">
        <w:trPr>
          <w:trHeight w:val="6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установленный минимальный балл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школе 2016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34,3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25,5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школе 2017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32,6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27,8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16,4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59,4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27,5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18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школе 2018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31,3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21,9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23,8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20,9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17,9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55,5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26,5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20,9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28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ЦО 2016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32,7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16,9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22,7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19,4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26,1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ЦО 2017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970C9" w:rsidRPr="004970C9" w:rsidRDefault="004970C9" w:rsidP="00E177C3">
      <w:pPr>
        <w:spacing w:line="360" w:lineRule="auto"/>
        <w:ind w:left="-426" w:firstLine="426"/>
        <w:jc w:val="both"/>
        <w:rPr>
          <w:sz w:val="28"/>
          <w:szCs w:val="28"/>
        </w:rPr>
      </w:pPr>
      <w:r w:rsidRPr="004970C9">
        <w:rPr>
          <w:sz w:val="28"/>
          <w:szCs w:val="28"/>
        </w:rPr>
        <w:t>Как видно из таблицы средний балл по русскому языку чуть ниже, а по математике чуть выше среднего балла прошлого года, чуть снизился средний балл по физике, но выросло количество сдающих практически в 2 раза, чуть снизился балл по обществознанию при этом количество сдающих уменьшилось в 2 раза, увеличился средний балл по информатике при увеличении сдающих в 2 раза.</w:t>
      </w:r>
    </w:p>
    <w:p w:rsidR="004970C9" w:rsidRPr="004970C9" w:rsidRDefault="004970C9" w:rsidP="00E177C3">
      <w:pPr>
        <w:spacing w:line="360" w:lineRule="auto"/>
        <w:ind w:left="-426" w:firstLine="426"/>
        <w:jc w:val="both"/>
        <w:rPr>
          <w:sz w:val="28"/>
          <w:szCs w:val="28"/>
        </w:rPr>
      </w:pPr>
      <w:r w:rsidRPr="004970C9">
        <w:rPr>
          <w:sz w:val="28"/>
          <w:szCs w:val="28"/>
        </w:rPr>
        <w:t>На заседаниях МО и кафедр в августе 2017 года было предложено рассмотреть результаты ОГЭ, проанализировать выбор предметов учащимися, спланировать работу по подготовке к ГИА и повышению учебной мотивации учащихся на уроках истории, литературы, биологии, английского языка.</w:t>
      </w:r>
    </w:p>
    <w:p w:rsidR="004970C9" w:rsidRPr="004970C9" w:rsidRDefault="004970C9" w:rsidP="00E177C3">
      <w:pPr>
        <w:spacing w:line="360" w:lineRule="auto"/>
        <w:ind w:left="-426" w:firstLine="426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Выбор учащихся 2018 года показал, что выводы учителями-предметниками были сделаны и ситуация с выбранными предметами изменилась: так обществознание выбрали только 42% учащихся вместо 75%, географию 29% было 51%. Зато физику выбрали 53% вместо 29%, информатику 42% вместо 27%, химию 15% вместо 1%. </w:t>
      </w:r>
    </w:p>
    <w:p w:rsidR="004970C9" w:rsidRPr="004970C9" w:rsidRDefault="004970C9" w:rsidP="004970C9">
      <w:pPr>
        <w:spacing w:before="100" w:beforeAutospacing="1" w:after="100" w:afterAutospacing="1"/>
        <w:ind w:left="-540" w:firstLine="360"/>
        <w:jc w:val="center"/>
        <w:rPr>
          <w:i/>
          <w:sz w:val="28"/>
          <w:szCs w:val="28"/>
        </w:rPr>
      </w:pPr>
      <w:r w:rsidRPr="004970C9">
        <w:rPr>
          <w:b/>
          <w:bCs/>
          <w:i/>
          <w:sz w:val="28"/>
          <w:szCs w:val="28"/>
        </w:rPr>
        <w:t>Анализ государственной итоговой аттестации учащихся 11-х классов</w:t>
      </w:r>
    </w:p>
    <w:p w:rsidR="004970C9" w:rsidRPr="004970C9" w:rsidRDefault="004970C9" w:rsidP="004970C9">
      <w:pPr>
        <w:spacing w:line="360" w:lineRule="auto"/>
        <w:ind w:left="-540" w:firstLine="360"/>
        <w:jc w:val="both"/>
        <w:rPr>
          <w:sz w:val="28"/>
          <w:szCs w:val="28"/>
        </w:rPr>
      </w:pPr>
      <w:r w:rsidRPr="004970C9">
        <w:t xml:space="preserve">         </w:t>
      </w:r>
      <w:r w:rsidRPr="004970C9">
        <w:rPr>
          <w:sz w:val="28"/>
          <w:szCs w:val="28"/>
        </w:rPr>
        <w:t xml:space="preserve">На конец учебного года в 11-х классах обучалось 73 учащихся, включая Образцова Арсения, обучающегося со 2 четверти на семейном </w:t>
      </w:r>
      <w:proofErr w:type="gramStart"/>
      <w:r w:rsidRPr="004970C9">
        <w:rPr>
          <w:sz w:val="28"/>
          <w:szCs w:val="28"/>
        </w:rPr>
        <w:t>образовании..</w:t>
      </w:r>
      <w:proofErr w:type="gramEnd"/>
      <w:r w:rsidRPr="004970C9">
        <w:rPr>
          <w:sz w:val="28"/>
          <w:szCs w:val="28"/>
        </w:rPr>
        <w:t xml:space="preserve"> Все учащиеся были допущены к государственной итоговой аттестации, успешно ее прошли и получили аттестаты о среднем общем образовании.</w:t>
      </w:r>
    </w:p>
    <w:p w:rsidR="004970C9" w:rsidRPr="004970C9" w:rsidRDefault="004970C9" w:rsidP="004970C9">
      <w:pPr>
        <w:spacing w:line="360" w:lineRule="auto"/>
        <w:ind w:left="-540" w:firstLine="360"/>
        <w:jc w:val="both"/>
      </w:pPr>
      <w:r w:rsidRPr="004970C9">
        <w:rPr>
          <w:sz w:val="28"/>
          <w:szCs w:val="28"/>
        </w:rPr>
        <w:lastRenderedPageBreak/>
        <w:t xml:space="preserve"> 11  выпускникам вручены аттестаты с отличием и медаль «За особые успехи в учении», из них 10-ти учащимся специализированного 11б класса: </w:t>
      </w:r>
      <w:r w:rsidRPr="004970C9">
        <w:t xml:space="preserve"> </w:t>
      </w:r>
      <w:proofErr w:type="spellStart"/>
      <w:r w:rsidRPr="004970C9">
        <w:rPr>
          <w:sz w:val="28"/>
          <w:szCs w:val="28"/>
        </w:rPr>
        <w:t>Грушеву</w:t>
      </w:r>
      <w:proofErr w:type="spellEnd"/>
      <w:r w:rsidRPr="004970C9">
        <w:rPr>
          <w:sz w:val="28"/>
          <w:szCs w:val="28"/>
        </w:rPr>
        <w:t xml:space="preserve"> Андрею Петровичу; Елфимовой Эрике Евгеньевне; Журавлевой Александре Викторовне; </w:t>
      </w:r>
      <w:proofErr w:type="spellStart"/>
      <w:r w:rsidRPr="004970C9">
        <w:rPr>
          <w:sz w:val="28"/>
          <w:szCs w:val="28"/>
        </w:rPr>
        <w:t>Зоркину</w:t>
      </w:r>
      <w:proofErr w:type="spellEnd"/>
      <w:r w:rsidRPr="004970C9">
        <w:rPr>
          <w:sz w:val="28"/>
          <w:szCs w:val="28"/>
        </w:rPr>
        <w:t xml:space="preserve"> Александру Сергеевичу; </w:t>
      </w:r>
      <w:proofErr w:type="spellStart"/>
      <w:r w:rsidRPr="004970C9">
        <w:rPr>
          <w:sz w:val="28"/>
          <w:szCs w:val="28"/>
        </w:rPr>
        <w:t>Отрешко</w:t>
      </w:r>
      <w:proofErr w:type="spellEnd"/>
      <w:r w:rsidRPr="004970C9">
        <w:rPr>
          <w:sz w:val="28"/>
          <w:szCs w:val="28"/>
        </w:rPr>
        <w:t xml:space="preserve"> Александре Александровне; </w:t>
      </w:r>
      <w:proofErr w:type="spellStart"/>
      <w:r w:rsidRPr="004970C9">
        <w:rPr>
          <w:sz w:val="28"/>
          <w:szCs w:val="28"/>
        </w:rPr>
        <w:t>Полосаткиной</w:t>
      </w:r>
      <w:proofErr w:type="spellEnd"/>
      <w:r w:rsidRPr="004970C9">
        <w:rPr>
          <w:sz w:val="28"/>
          <w:szCs w:val="28"/>
        </w:rPr>
        <w:t xml:space="preserve"> Виктории Григорьевне, Семеновой Валерии Алексеевне; Ситниковой Полине Дмитриевне, Соколову Никите Андреевичу, Фоминой Виктории Михайловне и выпускнице 11в класса </w:t>
      </w:r>
      <w:r w:rsidRPr="004970C9">
        <w:rPr>
          <w:rFonts w:cs="Arial"/>
          <w:sz w:val="28"/>
          <w:szCs w:val="28"/>
        </w:rPr>
        <w:t>Жуковой Дарье Романовне, которая, к сожалению, прошла итоговую аттестацию, не подтвердив отметки «отлично» по всем предметам, кроме русского языка.</w:t>
      </w:r>
    </w:p>
    <w:p w:rsidR="004970C9" w:rsidRPr="004970C9" w:rsidRDefault="004970C9" w:rsidP="004970C9">
      <w:pPr>
        <w:spacing w:line="360" w:lineRule="auto"/>
        <w:ind w:left="-540" w:firstLine="360"/>
        <w:jc w:val="both"/>
        <w:rPr>
          <w:b/>
          <w:i/>
          <w:sz w:val="28"/>
          <w:szCs w:val="28"/>
        </w:rPr>
      </w:pPr>
      <w:r w:rsidRPr="004970C9">
        <w:rPr>
          <w:b/>
          <w:i/>
          <w:sz w:val="28"/>
          <w:szCs w:val="28"/>
        </w:rPr>
        <w:t xml:space="preserve">    Сводный анализ результатов ЕГЭ по русскому языку и математике</w:t>
      </w:r>
    </w:p>
    <w:tbl>
      <w:tblPr>
        <w:tblW w:w="1080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627"/>
        <w:gridCol w:w="793"/>
        <w:gridCol w:w="104"/>
        <w:gridCol w:w="594"/>
        <w:gridCol w:w="961"/>
        <w:gridCol w:w="467"/>
        <w:gridCol w:w="731"/>
        <w:gridCol w:w="45"/>
        <w:gridCol w:w="519"/>
        <w:gridCol w:w="89"/>
        <w:gridCol w:w="776"/>
        <w:gridCol w:w="607"/>
        <w:gridCol w:w="858"/>
        <w:gridCol w:w="581"/>
        <w:gridCol w:w="855"/>
      </w:tblGrid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 xml:space="preserve">Предмет </w:t>
            </w:r>
          </w:p>
        </w:tc>
        <w:tc>
          <w:tcPr>
            <w:tcW w:w="4322" w:type="dxa"/>
            <w:gridSpan w:val="8"/>
          </w:tcPr>
          <w:p w:rsidR="004970C9" w:rsidRPr="004970C9" w:rsidRDefault="004970C9" w:rsidP="004970C9">
            <w:pPr>
              <w:jc w:val="center"/>
            </w:pPr>
            <w:r w:rsidRPr="004970C9">
              <w:t>русский язык</w:t>
            </w:r>
          </w:p>
        </w:tc>
        <w:tc>
          <w:tcPr>
            <w:tcW w:w="4285" w:type="dxa"/>
            <w:gridSpan w:val="7"/>
          </w:tcPr>
          <w:p w:rsidR="004970C9" w:rsidRPr="004970C9" w:rsidRDefault="004970C9" w:rsidP="004970C9">
            <w:pPr>
              <w:jc w:val="center"/>
            </w:pPr>
            <w:r w:rsidRPr="004970C9">
              <w:t>математика (профиль)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 xml:space="preserve">Учитель </w:t>
            </w:r>
          </w:p>
        </w:tc>
        <w:tc>
          <w:tcPr>
            <w:tcW w:w="1524" w:type="dxa"/>
            <w:gridSpan w:val="3"/>
          </w:tcPr>
          <w:p w:rsidR="004970C9" w:rsidRPr="004970C9" w:rsidRDefault="004970C9" w:rsidP="004970C9">
            <w:r w:rsidRPr="004970C9">
              <w:t>Пухова Л.И.</w:t>
            </w:r>
          </w:p>
        </w:tc>
        <w:tc>
          <w:tcPr>
            <w:tcW w:w="1555" w:type="dxa"/>
            <w:gridSpan w:val="2"/>
          </w:tcPr>
          <w:p w:rsidR="004970C9" w:rsidRPr="004970C9" w:rsidRDefault="004970C9" w:rsidP="004970C9">
            <w:proofErr w:type="spellStart"/>
            <w:r w:rsidRPr="004970C9">
              <w:t>Сарбулатова</w:t>
            </w:r>
            <w:proofErr w:type="spellEnd"/>
            <w:r w:rsidRPr="004970C9">
              <w:t xml:space="preserve"> А.К.</w:t>
            </w:r>
          </w:p>
        </w:tc>
        <w:tc>
          <w:tcPr>
            <w:tcW w:w="1243" w:type="dxa"/>
            <w:gridSpan w:val="3"/>
          </w:tcPr>
          <w:p w:rsidR="004970C9" w:rsidRPr="004970C9" w:rsidRDefault="004970C9" w:rsidP="004970C9">
            <w:pPr>
              <w:jc w:val="center"/>
            </w:pPr>
            <w:r w:rsidRPr="004970C9">
              <w:t>Зуева Е.Н.</w:t>
            </w:r>
          </w:p>
        </w:tc>
        <w:tc>
          <w:tcPr>
            <w:tcW w:w="1384" w:type="dxa"/>
            <w:gridSpan w:val="3"/>
          </w:tcPr>
          <w:p w:rsidR="004970C9" w:rsidRPr="004970C9" w:rsidRDefault="004970C9" w:rsidP="004970C9">
            <w:pPr>
              <w:jc w:val="center"/>
            </w:pPr>
            <w:r w:rsidRPr="004970C9">
              <w:t>Кузьмина Е.Г.</w:t>
            </w:r>
          </w:p>
        </w:tc>
        <w:tc>
          <w:tcPr>
            <w:tcW w:w="1465" w:type="dxa"/>
            <w:gridSpan w:val="2"/>
          </w:tcPr>
          <w:p w:rsidR="004970C9" w:rsidRPr="004970C9" w:rsidRDefault="004970C9" w:rsidP="004970C9">
            <w:r w:rsidRPr="004970C9">
              <w:t>Агутина Г.М.</w:t>
            </w:r>
          </w:p>
        </w:tc>
        <w:tc>
          <w:tcPr>
            <w:tcW w:w="1436" w:type="dxa"/>
            <w:gridSpan w:val="2"/>
          </w:tcPr>
          <w:p w:rsidR="004970C9" w:rsidRPr="004970C9" w:rsidRDefault="004970C9" w:rsidP="004970C9">
            <w:r w:rsidRPr="004970C9">
              <w:t>Агутина Г.М.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Всего учащихся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961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467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608" w:type="dxa"/>
            <w:gridSpan w:val="2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776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100%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Принимало участие в экзамене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21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961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467" w:type="dxa"/>
          </w:tcPr>
          <w:p w:rsidR="004970C9" w:rsidRPr="004970C9" w:rsidRDefault="004970C9" w:rsidP="004970C9">
            <w:r w:rsidRPr="004970C9">
              <w:t>27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608" w:type="dxa"/>
            <w:gridSpan w:val="2"/>
          </w:tcPr>
          <w:p w:rsidR="004970C9" w:rsidRPr="004970C9" w:rsidRDefault="004970C9" w:rsidP="004970C9">
            <w:r w:rsidRPr="004970C9">
              <w:t>18</w:t>
            </w:r>
          </w:p>
        </w:tc>
        <w:tc>
          <w:tcPr>
            <w:tcW w:w="776" w:type="dxa"/>
          </w:tcPr>
          <w:p w:rsidR="004970C9" w:rsidRPr="004970C9" w:rsidRDefault="004970C9" w:rsidP="004970C9">
            <w:r w:rsidRPr="004970C9">
              <w:t>86%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24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100%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12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44%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Получили кол-во баллов/средний балл</w:t>
            </w:r>
          </w:p>
        </w:tc>
        <w:tc>
          <w:tcPr>
            <w:tcW w:w="1420" w:type="dxa"/>
            <w:gridSpan w:val="2"/>
          </w:tcPr>
          <w:p w:rsidR="004970C9" w:rsidRPr="004970C9" w:rsidRDefault="004970C9" w:rsidP="004970C9">
            <w:r w:rsidRPr="004970C9">
              <w:t>71,3</w:t>
            </w:r>
          </w:p>
        </w:tc>
        <w:tc>
          <w:tcPr>
            <w:tcW w:w="1659" w:type="dxa"/>
            <w:gridSpan w:val="3"/>
          </w:tcPr>
          <w:p w:rsidR="004970C9" w:rsidRPr="004970C9" w:rsidRDefault="004970C9" w:rsidP="004970C9">
            <w:r w:rsidRPr="004970C9">
              <w:t xml:space="preserve">83,7                   </w:t>
            </w:r>
          </w:p>
        </w:tc>
        <w:tc>
          <w:tcPr>
            <w:tcW w:w="1198" w:type="dxa"/>
            <w:gridSpan w:val="2"/>
          </w:tcPr>
          <w:p w:rsidR="004970C9" w:rsidRPr="004970C9" w:rsidRDefault="004970C9" w:rsidP="004970C9">
            <w:r w:rsidRPr="004970C9">
              <w:t>72</w:t>
            </w:r>
          </w:p>
        </w:tc>
        <w:tc>
          <w:tcPr>
            <w:tcW w:w="1429" w:type="dxa"/>
            <w:gridSpan w:val="4"/>
          </w:tcPr>
          <w:p w:rsidR="004970C9" w:rsidRPr="004970C9" w:rsidRDefault="004970C9" w:rsidP="004970C9">
            <w:r w:rsidRPr="004970C9">
              <w:t>61,7</w:t>
            </w:r>
          </w:p>
        </w:tc>
        <w:tc>
          <w:tcPr>
            <w:tcW w:w="1465" w:type="dxa"/>
            <w:gridSpan w:val="2"/>
          </w:tcPr>
          <w:p w:rsidR="004970C9" w:rsidRPr="004970C9" w:rsidRDefault="004970C9" w:rsidP="004970C9">
            <w:r w:rsidRPr="004970C9">
              <w:t>74,5</w:t>
            </w:r>
          </w:p>
        </w:tc>
        <w:tc>
          <w:tcPr>
            <w:tcW w:w="1436" w:type="dxa"/>
            <w:gridSpan w:val="2"/>
          </w:tcPr>
          <w:p w:rsidR="004970C9" w:rsidRPr="004970C9" w:rsidRDefault="004970C9" w:rsidP="004970C9">
            <w:r w:rsidRPr="004970C9">
              <w:t>51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90 и выше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10%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961" w:type="dxa"/>
          </w:tcPr>
          <w:p w:rsidR="004970C9" w:rsidRPr="004970C9" w:rsidRDefault="004970C9" w:rsidP="004970C9"/>
        </w:tc>
        <w:tc>
          <w:tcPr>
            <w:tcW w:w="467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11%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0%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2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8%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0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70-89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48%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16</w:t>
            </w:r>
          </w:p>
        </w:tc>
        <w:tc>
          <w:tcPr>
            <w:tcW w:w="961" w:type="dxa"/>
          </w:tcPr>
          <w:p w:rsidR="004970C9" w:rsidRPr="004970C9" w:rsidRDefault="004970C9" w:rsidP="004970C9"/>
        </w:tc>
        <w:tc>
          <w:tcPr>
            <w:tcW w:w="467" w:type="dxa"/>
          </w:tcPr>
          <w:p w:rsidR="004970C9" w:rsidRPr="004970C9" w:rsidRDefault="004970C9" w:rsidP="004970C9">
            <w:r w:rsidRPr="004970C9">
              <w:t>13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48%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9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50%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18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75%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33%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55-69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38%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961" w:type="dxa"/>
          </w:tcPr>
          <w:p w:rsidR="004970C9" w:rsidRPr="004970C9" w:rsidRDefault="004970C9" w:rsidP="004970C9"/>
        </w:tc>
        <w:tc>
          <w:tcPr>
            <w:tcW w:w="467" w:type="dxa"/>
          </w:tcPr>
          <w:p w:rsidR="004970C9" w:rsidRPr="004970C9" w:rsidRDefault="004970C9" w:rsidP="004970C9">
            <w:r w:rsidRPr="004970C9">
              <w:t>8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30%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22%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4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17%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8%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Ниже 55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5%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961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467" w:type="dxa"/>
          </w:tcPr>
          <w:p w:rsidR="004970C9" w:rsidRPr="004970C9" w:rsidRDefault="004970C9" w:rsidP="004970C9">
            <w:r w:rsidRPr="004970C9">
              <w:t>3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11%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5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28%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7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58%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pPr>
              <w:jc w:val="both"/>
            </w:pPr>
            <w:r w:rsidRPr="004970C9">
              <w:t>Ниже минимума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961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46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776" w:type="dxa"/>
            <w:gridSpan w:val="2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0%</w:t>
            </w:r>
          </w:p>
        </w:tc>
        <w:tc>
          <w:tcPr>
            <w:tcW w:w="581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5" w:type="dxa"/>
          </w:tcPr>
          <w:p w:rsidR="004970C9" w:rsidRPr="004970C9" w:rsidRDefault="004970C9" w:rsidP="004970C9">
            <w:r w:rsidRPr="004970C9">
              <w:t>0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>Качество знаний медалистов:</w:t>
            </w:r>
          </w:p>
        </w:tc>
        <w:tc>
          <w:tcPr>
            <w:tcW w:w="1420" w:type="dxa"/>
            <w:gridSpan w:val="2"/>
          </w:tcPr>
          <w:p w:rsidR="004970C9" w:rsidRPr="004970C9" w:rsidRDefault="004970C9" w:rsidP="004970C9"/>
        </w:tc>
        <w:tc>
          <w:tcPr>
            <w:tcW w:w="4286" w:type="dxa"/>
            <w:gridSpan w:val="9"/>
          </w:tcPr>
          <w:p w:rsidR="004970C9" w:rsidRPr="004970C9" w:rsidRDefault="004970C9" w:rsidP="004970C9"/>
        </w:tc>
        <w:tc>
          <w:tcPr>
            <w:tcW w:w="1465" w:type="dxa"/>
            <w:gridSpan w:val="2"/>
          </w:tcPr>
          <w:p w:rsidR="004970C9" w:rsidRPr="004970C9" w:rsidRDefault="004970C9" w:rsidP="004970C9"/>
        </w:tc>
        <w:tc>
          <w:tcPr>
            <w:tcW w:w="1436" w:type="dxa"/>
            <w:gridSpan w:val="2"/>
          </w:tcPr>
          <w:p w:rsidR="004970C9" w:rsidRPr="004970C9" w:rsidRDefault="004970C9" w:rsidP="004970C9"/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>Кол-во золотых медалистов, из них набрали :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/>
        </w:tc>
        <w:tc>
          <w:tcPr>
            <w:tcW w:w="594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961" w:type="dxa"/>
          </w:tcPr>
          <w:p w:rsidR="004970C9" w:rsidRPr="004970C9" w:rsidRDefault="004970C9" w:rsidP="004970C9"/>
        </w:tc>
        <w:tc>
          <w:tcPr>
            <w:tcW w:w="1243" w:type="dxa"/>
            <w:gridSpan w:val="3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-</w:t>
            </w:r>
          </w:p>
        </w:tc>
        <w:tc>
          <w:tcPr>
            <w:tcW w:w="1436" w:type="dxa"/>
            <w:gridSpan w:val="2"/>
          </w:tcPr>
          <w:p w:rsidR="004970C9" w:rsidRPr="004970C9" w:rsidRDefault="004970C9" w:rsidP="004970C9">
            <w:r w:rsidRPr="004970C9">
              <w:t>-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>70 и выше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/>
        </w:tc>
        <w:tc>
          <w:tcPr>
            <w:tcW w:w="594" w:type="dxa"/>
          </w:tcPr>
          <w:p w:rsidR="004970C9" w:rsidRPr="004970C9" w:rsidRDefault="004970C9" w:rsidP="004970C9">
            <w:r w:rsidRPr="004970C9">
              <w:t>10</w:t>
            </w:r>
          </w:p>
        </w:tc>
        <w:tc>
          <w:tcPr>
            <w:tcW w:w="961" w:type="dxa"/>
          </w:tcPr>
          <w:p w:rsidR="004970C9" w:rsidRPr="004970C9" w:rsidRDefault="004970C9" w:rsidP="004970C9"/>
        </w:tc>
        <w:tc>
          <w:tcPr>
            <w:tcW w:w="1243" w:type="dxa"/>
            <w:gridSpan w:val="3"/>
          </w:tcPr>
          <w:p w:rsidR="004970C9" w:rsidRPr="004970C9" w:rsidRDefault="004970C9" w:rsidP="004970C9">
            <w:r w:rsidRPr="004970C9">
              <w:t>1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0%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9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93</w:t>
            </w:r>
          </w:p>
        </w:tc>
        <w:tc>
          <w:tcPr>
            <w:tcW w:w="1436" w:type="dxa"/>
            <w:gridSpan w:val="2"/>
          </w:tcPr>
          <w:p w:rsidR="004970C9" w:rsidRPr="004970C9" w:rsidRDefault="004970C9" w:rsidP="004970C9">
            <w:r w:rsidRPr="004970C9">
              <w:t>-</w:t>
            </w:r>
          </w:p>
        </w:tc>
      </w:tr>
      <w:tr w:rsidR="004970C9" w:rsidRPr="004970C9" w:rsidTr="004970C9">
        <w:tc>
          <w:tcPr>
            <w:tcW w:w="2195" w:type="dxa"/>
          </w:tcPr>
          <w:p w:rsidR="004970C9" w:rsidRPr="004970C9" w:rsidRDefault="004970C9" w:rsidP="004970C9">
            <w:r w:rsidRPr="004970C9">
              <w:t>Ниже минимума</w:t>
            </w:r>
          </w:p>
        </w:tc>
        <w:tc>
          <w:tcPr>
            <w:tcW w:w="62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97" w:type="dxa"/>
            <w:gridSpan w:val="2"/>
          </w:tcPr>
          <w:p w:rsidR="004970C9" w:rsidRPr="004970C9" w:rsidRDefault="004970C9" w:rsidP="004970C9">
            <w:r w:rsidRPr="004970C9">
              <w:t>-</w:t>
            </w:r>
          </w:p>
        </w:tc>
        <w:tc>
          <w:tcPr>
            <w:tcW w:w="594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961" w:type="dxa"/>
          </w:tcPr>
          <w:p w:rsidR="004970C9" w:rsidRPr="004970C9" w:rsidRDefault="004970C9" w:rsidP="004970C9">
            <w:r w:rsidRPr="004970C9">
              <w:t>-</w:t>
            </w:r>
          </w:p>
        </w:tc>
        <w:tc>
          <w:tcPr>
            <w:tcW w:w="1243" w:type="dxa"/>
            <w:gridSpan w:val="3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519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65" w:type="dxa"/>
            <w:gridSpan w:val="2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607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858" w:type="dxa"/>
          </w:tcPr>
          <w:p w:rsidR="004970C9" w:rsidRPr="004970C9" w:rsidRDefault="004970C9" w:rsidP="004970C9">
            <w:r w:rsidRPr="004970C9">
              <w:t>0</w:t>
            </w:r>
          </w:p>
        </w:tc>
        <w:tc>
          <w:tcPr>
            <w:tcW w:w="1436" w:type="dxa"/>
            <w:gridSpan w:val="2"/>
          </w:tcPr>
          <w:p w:rsidR="004970C9" w:rsidRPr="004970C9" w:rsidRDefault="004970C9" w:rsidP="004970C9">
            <w:r w:rsidRPr="004970C9">
              <w:t>-</w:t>
            </w:r>
          </w:p>
        </w:tc>
      </w:tr>
    </w:tbl>
    <w:p w:rsidR="004970C9" w:rsidRPr="004970C9" w:rsidRDefault="004970C9" w:rsidP="004970C9">
      <w:pPr>
        <w:tabs>
          <w:tab w:val="left" w:pos="2880"/>
        </w:tabs>
        <w:spacing w:line="360" w:lineRule="auto"/>
      </w:pPr>
      <w:r w:rsidRPr="004970C9">
        <w:t>Результаты по русскому и математике при переводе в отметку</w:t>
      </w:r>
    </w:p>
    <w:p w:rsidR="004970C9" w:rsidRPr="004970C9" w:rsidRDefault="004970C9" w:rsidP="004970C9">
      <w:pPr>
        <w:spacing w:line="360" w:lineRule="auto"/>
        <w:ind w:firstLine="708"/>
        <w:jc w:val="center"/>
        <w:rPr>
          <w:sz w:val="28"/>
          <w:szCs w:val="28"/>
        </w:rPr>
      </w:pPr>
      <w:r w:rsidRPr="004970C9">
        <w:rPr>
          <w:noProof/>
          <w:sz w:val="28"/>
          <w:szCs w:val="28"/>
        </w:rPr>
        <w:drawing>
          <wp:inline distT="0" distB="0" distL="0" distR="0" wp14:anchorId="7919B4BD" wp14:editId="6A37C027">
            <wp:extent cx="3848100" cy="1566503"/>
            <wp:effectExtent l="0" t="0" r="0" b="0"/>
            <wp:docPr id="3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970C9" w:rsidRPr="004970C9" w:rsidRDefault="004970C9" w:rsidP="004970C9">
      <w:pPr>
        <w:spacing w:line="360" w:lineRule="auto"/>
        <w:ind w:firstLine="708"/>
        <w:jc w:val="center"/>
        <w:rPr>
          <w:sz w:val="28"/>
          <w:szCs w:val="28"/>
        </w:rPr>
      </w:pPr>
      <w:r w:rsidRPr="004970C9">
        <w:rPr>
          <w:noProof/>
          <w:sz w:val="28"/>
          <w:szCs w:val="28"/>
        </w:rPr>
        <w:lastRenderedPageBreak/>
        <w:drawing>
          <wp:inline distT="0" distB="0" distL="0" distR="0" wp14:anchorId="77D37DFE" wp14:editId="079573B6">
            <wp:extent cx="3970020" cy="1615850"/>
            <wp:effectExtent l="0" t="0" r="0" b="0"/>
            <wp:docPr id="3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970C9" w:rsidRPr="004970C9" w:rsidRDefault="004970C9" w:rsidP="004970C9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4970C9">
        <w:rPr>
          <w:b/>
          <w:sz w:val="28"/>
          <w:szCs w:val="28"/>
        </w:rPr>
        <w:t>Результаты итоговой аттестации по математике и физике в специализированных классах по годам</w:t>
      </w:r>
    </w:p>
    <w:tbl>
      <w:tblPr>
        <w:tblW w:w="9530" w:type="dxa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863"/>
        <w:gridCol w:w="3402"/>
        <w:gridCol w:w="1560"/>
      </w:tblGrid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spacing w:line="360" w:lineRule="auto"/>
              <w:jc w:val="both"/>
            </w:pPr>
            <w:r w:rsidRPr="004970C9">
              <w:t>предмет</w:t>
            </w:r>
          </w:p>
        </w:tc>
        <w:tc>
          <w:tcPr>
            <w:tcW w:w="2863" w:type="dxa"/>
          </w:tcPr>
          <w:p w:rsidR="004970C9" w:rsidRPr="004970C9" w:rsidRDefault="004970C9" w:rsidP="004970C9">
            <w:pPr>
              <w:spacing w:line="360" w:lineRule="auto"/>
              <w:jc w:val="both"/>
            </w:pPr>
            <w:r w:rsidRPr="004970C9">
              <w:t>Кол-во</w:t>
            </w:r>
          </w:p>
        </w:tc>
        <w:tc>
          <w:tcPr>
            <w:tcW w:w="3402" w:type="dxa"/>
          </w:tcPr>
          <w:p w:rsidR="004970C9" w:rsidRPr="004970C9" w:rsidRDefault="004970C9" w:rsidP="004970C9">
            <w:pPr>
              <w:spacing w:line="360" w:lineRule="auto"/>
              <w:jc w:val="both"/>
            </w:pPr>
            <w:r w:rsidRPr="004970C9">
              <w:t>Средний балл на ЕГЭ</w:t>
            </w:r>
          </w:p>
        </w:tc>
        <w:tc>
          <w:tcPr>
            <w:tcW w:w="1560" w:type="dxa"/>
          </w:tcPr>
          <w:p w:rsidR="004970C9" w:rsidRPr="004970C9" w:rsidRDefault="004970C9" w:rsidP="004970C9">
            <w:pPr>
              <w:spacing w:line="360" w:lineRule="auto"/>
              <w:jc w:val="both"/>
            </w:pPr>
            <w:r w:rsidRPr="004970C9">
              <w:t>КУ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 2014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21/100%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  <w:rPr>
                <w:lang w:val="en-US"/>
              </w:rPr>
            </w:pPr>
            <w:r w:rsidRPr="004970C9">
              <w:rPr>
                <w:lang w:val="en-US"/>
              </w:rPr>
              <w:t>64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95%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 2015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  <w:rPr>
                <w:lang w:val="en-US"/>
              </w:rPr>
            </w:pPr>
            <w:r w:rsidRPr="004970C9">
              <w:rPr>
                <w:lang w:val="en-US"/>
              </w:rPr>
              <w:t>26|100%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  <w:rPr>
                <w:lang w:val="en-US"/>
              </w:rPr>
            </w:pPr>
            <w:r w:rsidRPr="004970C9">
              <w:rPr>
                <w:lang w:val="en-US"/>
              </w:rPr>
              <w:t>66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88%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 2016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21/100%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68,1%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71%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 2017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24/92%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74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96%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математика 2018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24/100%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74,5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100%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  <w:p w:rsidR="004970C9" w:rsidRPr="004970C9" w:rsidRDefault="004970C9" w:rsidP="004970C9">
            <w:pPr>
              <w:jc w:val="both"/>
            </w:pPr>
            <w:r w:rsidRPr="004970C9">
              <w:t>2014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15/71%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59,5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80%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  <w:p w:rsidR="004970C9" w:rsidRPr="004970C9" w:rsidRDefault="004970C9" w:rsidP="004970C9">
            <w:pPr>
              <w:jc w:val="both"/>
            </w:pPr>
            <w:r w:rsidRPr="004970C9">
              <w:t>2015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  <w:rPr>
                <w:lang w:val="en-US"/>
              </w:rPr>
            </w:pPr>
            <w:r w:rsidRPr="004970C9">
              <w:rPr>
                <w:lang w:val="en-US"/>
              </w:rPr>
              <w:t>20|77%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64,4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90%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  <w:p w:rsidR="004970C9" w:rsidRPr="004970C9" w:rsidRDefault="004970C9" w:rsidP="004970C9">
            <w:pPr>
              <w:jc w:val="both"/>
            </w:pPr>
            <w:r w:rsidRPr="004970C9">
              <w:t>2016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16/76%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62,25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63%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  <w:p w:rsidR="004970C9" w:rsidRPr="004970C9" w:rsidRDefault="004970C9" w:rsidP="004970C9">
            <w:pPr>
              <w:jc w:val="both"/>
            </w:pPr>
            <w:r w:rsidRPr="004970C9">
              <w:t>2017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15/58%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74,4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93%</w:t>
            </w:r>
          </w:p>
        </w:tc>
      </w:tr>
      <w:tr w:rsidR="004970C9" w:rsidRPr="004970C9" w:rsidTr="00E177C3">
        <w:tc>
          <w:tcPr>
            <w:tcW w:w="1705" w:type="dxa"/>
          </w:tcPr>
          <w:p w:rsidR="004970C9" w:rsidRPr="004970C9" w:rsidRDefault="004970C9" w:rsidP="004970C9">
            <w:pPr>
              <w:jc w:val="both"/>
            </w:pPr>
            <w:r w:rsidRPr="004970C9">
              <w:t>физика</w:t>
            </w:r>
          </w:p>
          <w:p w:rsidR="004970C9" w:rsidRPr="004970C9" w:rsidRDefault="004970C9" w:rsidP="004970C9">
            <w:pPr>
              <w:jc w:val="both"/>
            </w:pPr>
            <w:r w:rsidRPr="004970C9">
              <w:t>2018</w:t>
            </w:r>
          </w:p>
        </w:tc>
        <w:tc>
          <w:tcPr>
            <w:tcW w:w="2863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16/67%</w:t>
            </w:r>
          </w:p>
        </w:tc>
        <w:tc>
          <w:tcPr>
            <w:tcW w:w="3402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69,25</w:t>
            </w:r>
          </w:p>
        </w:tc>
        <w:tc>
          <w:tcPr>
            <w:tcW w:w="1560" w:type="dxa"/>
          </w:tcPr>
          <w:p w:rsidR="004970C9" w:rsidRPr="004970C9" w:rsidRDefault="004970C9" w:rsidP="00E177C3">
            <w:pPr>
              <w:spacing w:line="360" w:lineRule="auto"/>
              <w:jc w:val="center"/>
            </w:pPr>
            <w:r w:rsidRPr="004970C9">
              <w:t>100%</w:t>
            </w:r>
          </w:p>
        </w:tc>
      </w:tr>
    </w:tbl>
    <w:p w:rsidR="004970C9" w:rsidRDefault="004970C9" w:rsidP="00E177C3">
      <w:pPr>
        <w:spacing w:before="240" w:after="240" w:line="360" w:lineRule="auto"/>
        <w:jc w:val="both"/>
        <w:rPr>
          <w:sz w:val="28"/>
          <w:szCs w:val="28"/>
        </w:rPr>
      </w:pPr>
      <w:r w:rsidRPr="004970C9">
        <w:rPr>
          <w:sz w:val="28"/>
          <w:szCs w:val="28"/>
        </w:rPr>
        <w:t xml:space="preserve">Из таблицы видно, что в этом году у выпускников специализированного класса средний балл ЕГЭ по математике чуть выше чем в прошлом году при 100% выборе учащихся, средний балл по физике ниже прошлого года на 5%, но при этом повысилось качество и процент выбора предмета учащихся. </w:t>
      </w:r>
    </w:p>
    <w:p w:rsidR="00E177C3" w:rsidRDefault="00E177C3" w:rsidP="00E177C3">
      <w:pPr>
        <w:spacing w:before="240" w:after="240" w:line="360" w:lineRule="auto"/>
        <w:jc w:val="both"/>
        <w:rPr>
          <w:sz w:val="28"/>
          <w:szCs w:val="28"/>
        </w:rPr>
      </w:pPr>
    </w:p>
    <w:p w:rsidR="00E177C3" w:rsidRPr="004970C9" w:rsidRDefault="00E177C3" w:rsidP="00E177C3">
      <w:pPr>
        <w:spacing w:before="240" w:after="240"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896"/>
        <w:tblW w:w="10343" w:type="dxa"/>
        <w:tblLook w:val="04A0" w:firstRow="1" w:lastRow="0" w:firstColumn="1" w:lastColumn="0" w:noHBand="0" w:noVBand="1"/>
      </w:tblPr>
      <w:tblGrid>
        <w:gridCol w:w="2660"/>
        <w:gridCol w:w="717"/>
        <w:gridCol w:w="794"/>
        <w:gridCol w:w="700"/>
        <w:gridCol w:w="608"/>
        <w:gridCol w:w="829"/>
        <w:gridCol w:w="700"/>
        <w:gridCol w:w="700"/>
        <w:gridCol w:w="700"/>
        <w:gridCol w:w="636"/>
        <w:gridCol w:w="663"/>
        <w:gridCol w:w="636"/>
      </w:tblGrid>
      <w:tr w:rsidR="004970C9" w:rsidRPr="004970C9" w:rsidTr="004970C9">
        <w:trPr>
          <w:trHeight w:val="19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География</w:t>
            </w:r>
          </w:p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Информатика и ИКТ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70C9" w:rsidRPr="004970C9" w:rsidRDefault="004970C9" w:rsidP="004970C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литература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количество участников, чел.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</w:t>
            </w:r>
          </w:p>
        </w:tc>
      </w:tr>
      <w:tr w:rsidR="004970C9" w:rsidRPr="004970C9" w:rsidTr="004970C9">
        <w:trPr>
          <w:trHeight w:val="6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установленный минимальный балл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970C9">
              <w:rPr>
                <w:color w:val="000000"/>
                <w:sz w:val="22"/>
                <w:szCs w:val="22"/>
              </w:rPr>
              <w:t>3</w:t>
            </w:r>
            <w:r w:rsidRPr="004970C9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rPr>
                <w:sz w:val="22"/>
                <w:szCs w:val="22"/>
                <w:lang w:val="en-US"/>
              </w:rPr>
            </w:pPr>
            <w:r w:rsidRPr="004970C9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970C9">
              <w:rPr>
                <w:color w:val="000000"/>
                <w:sz w:val="22"/>
                <w:szCs w:val="22"/>
                <w:lang w:val="en-US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970C9">
              <w:rPr>
                <w:color w:val="000000"/>
                <w:sz w:val="22"/>
                <w:szCs w:val="22"/>
                <w:lang w:val="en-US"/>
              </w:rPr>
              <w:t>32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школе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76,9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70,4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73,1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52,4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40,6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60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ЦО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71,4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55,3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62,3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53,2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68,4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59,2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66,1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58,7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61,3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лицеи НСО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73,2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56,1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57,7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53,9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66,5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60,3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66,6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63,4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0C9" w:rsidRPr="004970C9" w:rsidRDefault="004970C9" w:rsidP="004970C9">
            <w:r w:rsidRPr="004970C9">
              <w:t>средний балл по НСО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66,2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45,2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52,6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/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55,4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46,4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63,5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0C9" w:rsidRPr="004970C9" w:rsidRDefault="004970C9" w:rsidP="004970C9">
            <w:r w:rsidRPr="004970C9">
              <w:t>53,9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58,8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r w:rsidRPr="004970C9">
              <w:t>59,4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средний балл по России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65,9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50,9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51,1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47,1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58,6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57,1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53,6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57,1</w:t>
            </w:r>
          </w:p>
        </w:tc>
      </w:tr>
      <w:tr w:rsidR="004970C9" w:rsidRPr="004970C9" w:rsidTr="004970C9">
        <w:trPr>
          <w:trHeight w:val="63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>не преодолели минимальный балл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0"/>
                <w:szCs w:val="20"/>
              </w:rPr>
            </w:pPr>
            <w:r w:rsidRPr="004970C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</w:tr>
      <w:tr w:rsidR="004970C9" w:rsidRPr="004970C9" w:rsidTr="004970C9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0C9" w:rsidRPr="004970C9" w:rsidRDefault="004970C9" w:rsidP="004970C9">
            <w:pPr>
              <w:rPr>
                <w:bCs/>
                <w:color w:val="000000"/>
                <w:sz w:val="22"/>
                <w:szCs w:val="22"/>
              </w:rPr>
            </w:pPr>
            <w:r w:rsidRPr="004970C9">
              <w:rPr>
                <w:bCs/>
                <w:color w:val="000000"/>
                <w:sz w:val="22"/>
                <w:szCs w:val="22"/>
              </w:rPr>
              <w:t xml:space="preserve">набрали 80 баллов, и  более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0</w:t>
            </w:r>
          </w:p>
          <w:p w:rsidR="004970C9" w:rsidRPr="004970C9" w:rsidRDefault="004970C9" w:rsidP="004970C9">
            <w:pPr>
              <w:rPr>
                <w:sz w:val="22"/>
                <w:szCs w:val="22"/>
              </w:rPr>
            </w:pPr>
            <w:r w:rsidRPr="004970C9">
              <w:rPr>
                <w:sz w:val="22"/>
                <w:szCs w:val="22"/>
              </w:rPr>
              <w:t>-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70C9" w:rsidRPr="004970C9" w:rsidRDefault="004970C9" w:rsidP="004970C9">
            <w:pPr>
              <w:jc w:val="center"/>
              <w:rPr>
                <w:color w:val="000000"/>
                <w:sz w:val="22"/>
                <w:szCs w:val="22"/>
              </w:rPr>
            </w:pPr>
            <w:r w:rsidRPr="004970C9">
              <w:rPr>
                <w:color w:val="000000"/>
                <w:sz w:val="22"/>
                <w:szCs w:val="22"/>
              </w:rPr>
              <w:t>-0</w:t>
            </w:r>
          </w:p>
        </w:tc>
      </w:tr>
    </w:tbl>
    <w:p w:rsidR="00E7644A" w:rsidRDefault="00E7644A" w:rsidP="00E177C3">
      <w:pPr>
        <w:pStyle w:val="a4"/>
        <w:ind w:right="-693"/>
        <w:jc w:val="left"/>
        <w:rPr>
          <w:bCs/>
        </w:rPr>
      </w:pPr>
    </w:p>
    <w:p w:rsidR="00E177C3" w:rsidRDefault="00E177C3" w:rsidP="0067173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177C3" w:rsidRDefault="00E177C3" w:rsidP="0067173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671734" w:rsidRPr="004D0B2B" w:rsidRDefault="00671734" w:rsidP="0067173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D0B2B">
        <w:rPr>
          <w:rFonts w:eastAsia="Calibri"/>
          <w:b/>
          <w:sz w:val="28"/>
          <w:szCs w:val="28"/>
          <w:lang w:eastAsia="en-US"/>
        </w:rPr>
        <w:t>Результаты проведения Всероссийской проверочной работы</w:t>
      </w:r>
    </w:p>
    <w:p w:rsidR="00F13483" w:rsidRDefault="00F13483" w:rsidP="004D0B2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Результаты проведения ВПР по русскому языку среди учащихся 5-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х  классов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за 2016-2017 и 2017 – 2018 уч. год </w:t>
      </w:r>
    </w:p>
    <w:tbl>
      <w:tblPr>
        <w:tblStyle w:val="32"/>
        <w:tblpPr w:leftFromText="180" w:rightFromText="180" w:vertAnchor="text" w:horzAnchor="page" w:tblpX="841" w:tblpY="81"/>
        <w:tblW w:w="5671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992"/>
        <w:gridCol w:w="992"/>
        <w:gridCol w:w="993"/>
      </w:tblGrid>
      <w:tr w:rsidR="00F13483" w:rsidRPr="00F13483" w:rsidTr="00F13483">
        <w:tc>
          <w:tcPr>
            <w:tcW w:w="1702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969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F13483" w:rsidRPr="00F13483" w:rsidTr="00F13483">
        <w:trPr>
          <w:cantSplit/>
          <w:trHeight w:val="417"/>
        </w:trPr>
        <w:tc>
          <w:tcPr>
            <w:tcW w:w="1702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0-17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18-28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29-38</w:t>
            </w:r>
          </w:p>
        </w:tc>
        <w:tc>
          <w:tcPr>
            <w:tcW w:w="993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39-45</w:t>
            </w:r>
          </w:p>
        </w:tc>
      </w:tr>
      <w:tr w:rsidR="00F13483" w:rsidRPr="00F13483" w:rsidTr="00F13483">
        <w:tc>
          <w:tcPr>
            <w:tcW w:w="1702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13483" w:rsidRPr="00F13483" w:rsidTr="00F13483">
        <w:tc>
          <w:tcPr>
            <w:tcW w:w="1702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CBCB90F" wp14:editId="2F143DBB">
            <wp:simplePos x="0" y="0"/>
            <wp:positionH relativeFrom="column">
              <wp:posOffset>3052445</wp:posOffset>
            </wp:positionH>
            <wp:positionV relativeFrom="paragraph">
              <wp:posOffset>11430</wp:posOffset>
            </wp:positionV>
            <wp:extent cx="3067050" cy="1781175"/>
            <wp:effectExtent l="0" t="0" r="0" b="0"/>
            <wp:wrapTight wrapText="bothSides">
              <wp:wrapPolygon edited="0">
                <wp:start x="0" y="0"/>
                <wp:lineTo x="0" y="21253"/>
                <wp:lineTo x="21466" y="21253"/>
                <wp:lineTo x="21466" y="0"/>
                <wp:lineTo x="0" y="0"/>
              </wp:wrapPolygon>
            </wp:wrapTight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</wp:anchor>
        </w:drawing>
      </w: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Анализ результатов ВПР по русскому языку среди учащихся параллели 5-х классов показал, что качественное выполнение работы учащимися в 2017-2018 учебном году увеличилось на 6%, а абсолютная успеваемость увеличилась на 2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% .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</w:t>
      </w:r>
    </w:p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Результаты проведения ВПР по русскому языку среди учащихся 5-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х  классов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  в октябре и апреле  2017 – 2018 уч. года  </w:t>
      </w:r>
    </w:p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55C2AE66" wp14:editId="28A970DF">
            <wp:simplePos x="0" y="0"/>
            <wp:positionH relativeFrom="column">
              <wp:posOffset>3232785</wp:posOffset>
            </wp:positionH>
            <wp:positionV relativeFrom="paragraph">
              <wp:posOffset>5715</wp:posOffset>
            </wp:positionV>
            <wp:extent cx="3038475" cy="2009775"/>
            <wp:effectExtent l="0" t="0" r="0" b="0"/>
            <wp:wrapSquare wrapText="bothSides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32"/>
        <w:tblW w:w="5327" w:type="dxa"/>
        <w:tblInd w:w="-683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05771E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отметка</w:t>
            </w:r>
          </w:p>
        </w:tc>
      </w:tr>
      <w:tr w:rsidR="00F13483" w:rsidRPr="00F13483" w:rsidTr="0005771E">
        <w:trPr>
          <w:cantSplit/>
          <w:trHeight w:val="728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F13483" w:rsidRPr="00F13483" w:rsidRDefault="00F13483" w:rsidP="00F13483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русскому языку среди учащихся параллели 5-х классов показал, что абсолютное выполнение работы составило в октябре - 98% и   качественное выполнение работы 85%, в апреле абсолютное выполнение составило 91%, а качественное – 61%. </w:t>
      </w:r>
    </w:p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Результаты проведения ВПР по русскому языку среди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учащихся  6</w:t>
      </w:r>
      <w:proofErr w:type="gramEnd"/>
      <w:r w:rsidRPr="00F13483">
        <w:rPr>
          <w:rFonts w:eastAsia="Calibri"/>
          <w:sz w:val="28"/>
          <w:szCs w:val="28"/>
          <w:lang w:eastAsia="en-US"/>
        </w:rPr>
        <w:t>-х  классов  2017 – 2018 уч. год представлены в таблице</w:t>
      </w:r>
    </w:p>
    <w:p w:rsidR="00F13483" w:rsidRPr="00F13483" w:rsidRDefault="00F13483" w:rsidP="00F13483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32"/>
        <w:tblW w:w="5327" w:type="dxa"/>
        <w:tblInd w:w="-683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05771E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F13483" w:rsidRPr="00F13483" w:rsidTr="0005771E">
        <w:trPr>
          <w:cantSplit/>
          <w:trHeight w:val="517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0-24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25-34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34-44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45-51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 xml:space="preserve"> 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русскому языку среди учащихся параллели 6-х классов показал, что качественное выполнение работы по русскому языку учащимися в 2017-2018 учебном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году  составило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 46%, а абсолютная успеваемость - 78% . </w:t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Анализ результатов по русскому языку среди учащихся 5-х классов в 2016-2017 учебном году и 6-х классов в 2017-2018 учебном году приведен в таблице</w:t>
      </w:r>
    </w:p>
    <w:tbl>
      <w:tblPr>
        <w:tblStyle w:val="32"/>
        <w:tblpPr w:leftFromText="180" w:rightFromText="180" w:vertAnchor="text" w:horzAnchor="page" w:tblpX="1051" w:tblpY="144"/>
        <w:tblW w:w="5327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F13483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отметка</w:t>
            </w:r>
          </w:p>
        </w:tc>
      </w:tr>
      <w:tr w:rsidR="00F13483" w:rsidRPr="00F13483" w:rsidTr="00F13483">
        <w:trPr>
          <w:cantSplit/>
          <w:trHeight w:val="346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4D9563C" wp14:editId="60CE12A3">
            <wp:simplePos x="0" y="0"/>
            <wp:positionH relativeFrom="column">
              <wp:posOffset>3309620</wp:posOffset>
            </wp:positionH>
            <wp:positionV relativeFrom="paragraph">
              <wp:posOffset>11430</wp:posOffset>
            </wp:positionV>
            <wp:extent cx="2924175" cy="1876425"/>
            <wp:effectExtent l="0" t="0" r="0" b="0"/>
            <wp:wrapSquare wrapText="bothSides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83" w:rsidRPr="00F13483" w:rsidRDefault="00F13483" w:rsidP="00F13483">
      <w:pPr>
        <w:spacing w:after="200"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Сравнительный анализ результатов по русскому языку среди учащихся 5-х классов в 2016-2017 учебном году и в 6-х классах в 2017-2018 учебном году </w:t>
      </w:r>
      <w:r w:rsidRPr="00F13483">
        <w:rPr>
          <w:rFonts w:eastAsia="Calibri"/>
          <w:sz w:val="28"/>
          <w:szCs w:val="28"/>
          <w:lang w:eastAsia="en-US"/>
        </w:rPr>
        <w:lastRenderedPageBreak/>
        <w:t xml:space="preserve">показал,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что  абсолютная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успеваемость с 88% в 2017 году  снизилась до 78% в 2018 году, качественная успеваемость снизилась с 55% до 45% соответственно.</w:t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bookmarkStart w:id="5" w:name="OLE_LINK1"/>
      <w:bookmarkStart w:id="6" w:name="OLE_LINK2"/>
      <w:r w:rsidRPr="00F13483">
        <w:rPr>
          <w:rFonts w:eastAsia="Calibri"/>
          <w:sz w:val="28"/>
          <w:szCs w:val="28"/>
          <w:lang w:eastAsia="en-US"/>
        </w:rPr>
        <w:t>Проведенный анализ результатов ВПР по русскому языку по классам представлен в таблице</w:t>
      </w:r>
    </w:p>
    <w:tbl>
      <w:tblPr>
        <w:tblStyle w:val="18"/>
        <w:tblW w:w="0" w:type="auto"/>
        <w:tblInd w:w="-709" w:type="dxa"/>
        <w:tblLook w:val="04A0" w:firstRow="1" w:lastRow="0" w:firstColumn="1" w:lastColumn="0" w:noHBand="0" w:noVBand="1"/>
      </w:tblPr>
      <w:tblGrid>
        <w:gridCol w:w="1252"/>
        <w:gridCol w:w="709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F13483" w:rsidRPr="00F13483" w:rsidTr="00F13483">
        <w:tc>
          <w:tcPr>
            <w:tcW w:w="1253" w:type="dxa"/>
            <w:vMerge w:val="restart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</w:t>
            </w:r>
          </w:p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934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«а» класс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«б» класс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«в» класс</w:t>
            </w:r>
          </w:p>
        </w:tc>
      </w:tr>
      <w:tr w:rsidR="00F13483" w:rsidRPr="00F13483" w:rsidTr="00F13483">
        <w:tc>
          <w:tcPr>
            <w:tcW w:w="1253" w:type="dxa"/>
            <w:vMerge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2934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Пухова Л.И.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483">
              <w:rPr>
                <w:rFonts w:ascii="Times New Roman" w:hAnsi="Times New Roman"/>
                <w:sz w:val="28"/>
                <w:szCs w:val="28"/>
              </w:rPr>
              <w:t>Сарбулатова</w:t>
            </w:r>
            <w:proofErr w:type="spellEnd"/>
            <w:r w:rsidRPr="00F13483">
              <w:rPr>
                <w:rFonts w:ascii="Times New Roman" w:hAnsi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Зуева Е.Н.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bookmarkEnd w:id="5"/>
    <w:bookmarkEnd w:id="6"/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inline distT="0" distB="0" distL="0" distR="0" wp14:anchorId="66B4F30B" wp14:editId="46DCCF14">
            <wp:extent cx="2800350" cy="1828800"/>
            <wp:effectExtent l="0" t="0" r="0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F13483">
        <w:rPr>
          <w:rFonts w:eastAsia="Calibri"/>
          <w:noProof/>
          <w:sz w:val="28"/>
          <w:szCs w:val="28"/>
        </w:rPr>
        <w:drawing>
          <wp:inline distT="0" distB="0" distL="0" distR="0" wp14:anchorId="62B9B379" wp14:editId="09270FB0">
            <wp:extent cx="2952750" cy="1847850"/>
            <wp:effectExtent l="0" t="0" r="0" b="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    </w:t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                   </w:t>
      </w:r>
      <w:r w:rsidRPr="00F13483">
        <w:rPr>
          <w:rFonts w:eastAsia="Calibri"/>
          <w:noProof/>
          <w:sz w:val="28"/>
          <w:szCs w:val="28"/>
        </w:rPr>
        <w:drawing>
          <wp:inline distT="0" distB="0" distL="0" distR="0" wp14:anchorId="1BD93CA7" wp14:editId="77F88EFB">
            <wp:extent cx="3390900" cy="1857375"/>
            <wp:effectExtent l="0" t="0" r="0" b="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281E84B" wp14:editId="7CB986A5">
            <wp:simplePos x="0" y="0"/>
            <wp:positionH relativeFrom="column">
              <wp:posOffset>3395345</wp:posOffset>
            </wp:positionH>
            <wp:positionV relativeFrom="paragraph">
              <wp:posOffset>570865</wp:posOffset>
            </wp:positionV>
            <wp:extent cx="2933700" cy="1857375"/>
            <wp:effectExtent l="0" t="0" r="0" b="0"/>
            <wp:wrapSquare wrapText="bothSides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483">
        <w:rPr>
          <w:rFonts w:eastAsia="Calibri"/>
          <w:sz w:val="28"/>
          <w:szCs w:val="28"/>
          <w:lang w:eastAsia="en-US"/>
        </w:rPr>
        <w:t>Результаты проведения ВПР по математике среди учащихся 5-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х  классов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за 2016-2017 и 2017 – 2018 уч. год представлен в таблице</w:t>
      </w:r>
    </w:p>
    <w:tbl>
      <w:tblPr>
        <w:tblStyle w:val="32"/>
        <w:tblpPr w:leftFromText="180" w:rightFromText="180" w:vertAnchor="text" w:tblpY="242"/>
        <w:tblW w:w="5327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F13483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F13483" w:rsidRPr="00F13483" w:rsidTr="00F13483">
        <w:trPr>
          <w:cantSplit/>
          <w:trHeight w:val="275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0-6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15-20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lastRenderedPageBreak/>
              <w:t>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математике среди учащихся параллели 5-х классов показал, что качественное выполнение работы учащимися в 2017-2018 учебном году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уменьшилось  на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10%, и абсолютная успеваемость уменьшилась  на 7% в сравнении с показателями 2016-2017 учебного года . </w:t>
      </w:r>
    </w:p>
    <w:p w:rsidR="00F13483" w:rsidRPr="00F13483" w:rsidRDefault="00F13483" w:rsidP="00F13483">
      <w:pPr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Результаты проведения ВПР по математике среди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учащихся  6</w:t>
      </w:r>
      <w:proofErr w:type="gramEnd"/>
      <w:r w:rsidRPr="00F13483">
        <w:rPr>
          <w:rFonts w:eastAsia="Calibri"/>
          <w:sz w:val="28"/>
          <w:szCs w:val="28"/>
          <w:lang w:eastAsia="en-US"/>
        </w:rPr>
        <w:t>-х  классов  2017 – 2018 уч. год представлены в таблице</w:t>
      </w:r>
    </w:p>
    <w:p w:rsidR="00F13483" w:rsidRPr="00F13483" w:rsidRDefault="00F13483" w:rsidP="00F13483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32"/>
        <w:tblW w:w="5327" w:type="dxa"/>
        <w:tblInd w:w="-683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05771E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F13483" w:rsidRPr="00F13483" w:rsidTr="0005771E">
        <w:trPr>
          <w:cantSplit/>
          <w:trHeight w:val="463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0-5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6-9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10-13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14-16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 xml:space="preserve"> 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математике среди учащихся параллели 6-х классов показал, что качественное выполнение работы учащимися в 2017-2018 учебном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году  составило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 43%, а абсолютная успеваемость - 86% . </w:t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880BA40" wp14:editId="6D75FB72">
            <wp:simplePos x="0" y="0"/>
            <wp:positionH relativeFrom="column">
              <wp:posOffset>3281045</wp:posOffset>
            </wp:positionH>
            <wp:positionV relativeFrom="paragraph">
              <wp:posOffset>658495</wp:posOffset>
            </wp:positionV>
            <wp:extent cx="2552700" cy="1600200"/>
            <wp:effectExtent l="0" t="0" r="0" b="0"/>
            <wp:wrapSquare wrapText="bothSides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 w:rsidRPr="00F13483">
        <w:rPr>
          <w:rFonts w:eastAsia="Calibri"/>
          <w:sz w:val="28"/>
          <w:szCs w:val="28"/>
          <w:lang w:eastAsia="en-US"/>
        </w:rPr>
        <w:t>Сравнительный анализ результатов по математике среди учащихся 5-х классов в 2016-2017 учебном году и 6-х классов в 2017-2018 учебном году приведен в таблице</w:t>
      </w:r>
    </w:p>
    <w:tbl>
      <w:tblPr>
        <w:tblStyle w:val="32"/>
        <w:tblpPr w:leftFromText="180" w:rightFromText="180" w:vertAnchor="text" w:horzAnchor="page" w:tblpX="1021" w:tblpY="-60"/>
        <w:tblW w:w="5327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F13483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отметка</w:t>
            </w:r>
          </w:p>
        </w:tc>
      </w:tr>
      <w:tr w:rsidR="00F13483" w:rsidRPr="00F13483" w:rsidTr="00F13483">
        <w:trPr>
          <w:cantSplit/>
          <w:trHeight w:val="346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Сравнительный анализ результатов по математике среди учащихся 5-х классов в 2016-2017 учебном году и в 6-х классах в 2017-2018 учебном году показал,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что  абсолютная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успеваемость с 90% в 2017 году  снизилась до 86% в 2018 году, качественная успеваемость снизилась с 68% до 43% соответственно.</w:t>
      </w:r>
    </w:p>
    <w:p w:rsidR="00F13483" w:rsidRPr="00F13483" w:rsidRDefault="00F13483" w:rsidP="00F13483">
      <w:pPr>
        <w:spacing w:after="200" w:line="276" w:lineRule="auto"/>
        <w:ind w:left="-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Проведенный анализ результатов ВПР по математике по классам представлен в таблице</w:t>
      </w:r>
    </w:p>
    <w:tbl>
      <w:tblPr>
        <w:tblStyle w:val="18"/>
        <w:tblW w:w="0" w:type="auto"/>
        <w:tblInd w:w="-709" w:type="dxa"/>
        <w:tblLook w:val="04A0" w:firstRow="1" w:lastRow="0" w:firstColumn="1" w:lastColumn="0" w:noHBand="0" w:noVBand="1"/>
      </w:tblPr>
      <w:tblGrid>
        <w:gridCol w:w="1252"/>
        <w:gridCol w:w="709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F13483" w:rsidRPr="00F13483" w:rsidTr="00F13483">
        <w:tc>
          <w:tcPr>
            <w:tcW w:w="1253" w:type="dxa"/>
            <w:vMerge w:val="restart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</w:t>
            </w:r>
          </w:p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934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«а» класс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«б» класс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5/6 «в» класс</w:t>
            </w:r>
          </w:p>
        </w:tc>
      </w:tr>
      <w:tr w:rsidR="00F13483" w:rsidRPr="00F13483" w:rsidTr="00F13483">
        <w:tc>
          <w:tcPr>
            <w:tcW w:w="1253" w:type="dxa"/>
            <w:vMerge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2934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Останина Т.Д.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Бутакова В.И.</w:t>
            </w:r>
          </w:p>
        </w:tc>
        <w:tc>
          <w:tcPr>
            <w:tcW w:w="2933" w:type="dxa"/>
            <w:gridSpan w:val="4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Кудряшова Л.Ф./</w:t>
            </w:r>
          </w:p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Бутакова В.И.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lastRenderedPageBreak/>
              <w:t>2016-2017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13483" w:rsidRPr="00F13483" w:rsidTr="00F13483">
        <w:tc>
          <w:tcPr>
            <w:tcW w:w="12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4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13483" w:rsidRPr="00F13483" w:rsidRDefault="00B31999" w:rsidP="00F13483">
      <w:pPr>
        <w:spacing w:after="200"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inline distT="0" distB="0" distL="0" distR="0" wp14:anchorId="355A241C" wp14:editId="5E281DC3">
            <wp:extent cx="2657475" cy="1924050"/>
            <wp:effectExtent l="0" t="0" r="0" b="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F13483"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6FE6914" wp14:editId="0911F498">
            <wp:simplePos x="0" y="0"/>
            <wp:positionH relativeFrom="column">
              <wp:posOffset>3147695</wp:posOffset>
            </wp:positionH>
            <wp:positionV relativeFrom="paragraph">
              <wp:posOffset>26670</wp:posOffset>
            </wp:positionV>
            <wp:extent cx="3086100" cy="2105025"/>
            <wp:effectExtent l="0" t="0" r="0" b="0"/>
            <wp:wrapSquare wrapText="bothSides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7DFABB79" wp14:editId="16F70BFE">
            <wp:simplePos x="0" y="0"/>
            <wp:positionH relativeFrom="column">
              <wp:posOffset>1299845</wp:posOffset>
            </wp:positionH>
            <wp:positionV relativeFrom="paragraph">
              <wp:posOffset>8255</wp:posOffset>
            </wp:positionV>
            <wp:extent cx="3048000" cy="1819275"/>
            <wp:effectExtent l="0" t="0" r="0" b="0"/>
            <wp:wrapSquare wrapText="bothSides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Результаты проведения ВПР по истории среди учащихся 5-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х  классов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за 2016-2017 и 2017 – 2018 уч. год </w:t>
      </w:r>
    </w:p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B1A9531" wp14:editId="75DA5DBA">
            <wp:simplePos x="0" y="0"/>
            <wp:positionH relativeFrom="column">
              <wp:posOffset>3252470</wp:posOffset>
            </wp:positionH>
            <wp:positionV relativeFrom="paragraph">
              <wp:posOffset>247650</wp:posOffset>
            </wp:positionV>
            <wp:extent cx="3095625" cy="2238375"/>
            <wp:effectExtent l="0" t="0" r="0" b="0"/>
            <wp:wrapSquare wrapText="bothSides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32"/>
        <w:tblW w:w="5327" w:type="dxa"/>
        <w:tblInd w:w="-683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05771E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F13483" w:rsidRPr="00F13483" w:rsidTr="0005771E">
        <w:trPr>
          <w:cantSplit/>
          <w:trHeight w:val="417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0-3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4-7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12-15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13483" w:rsidRPr="00F13483" w:rsidTr="0005771E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истории среди учащихся параллели 5-х классов показал, что качественное выполнение работы учащимися в 2017-2018 </w:t>
      </w:r>
      <w:r w:rsidRPr="00F13483">
        <w:rPr>
          <w:rFonts w:eastAsia="Calibri"/>
          <w:sz w:val="28"/>
          <w:szCs w:val="28"/>
          <w:lang w:eastAsia="en-US"/>
        </w:rPr>
        <w:lastRenderedPageBreak/>
        <w:t>учебном году увеличилось на 7%, а абсолютная успеваемость увеличилась на 29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% .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</w:t>
      </w:r>
    </w:p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>Результаты проведения ВПР по биологии среди учащихся 5-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х  классов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за 2016-2017 и 2017 – 2018 уч. год </w:t>
      </w:r>
    </w:p>
    <w:tbl>
      <w:tblPr>
        <w:tblStyle w:val="32"/>
        <w:tblpPr w:leftFromText="180" w:rightFromText="180" w:vertAnchor="page" w:horzAnchor="page" w:tblpX="556" w:tblpY="11446"/>
        <w:tblW w:w="5327" w:type="dxa"/>
        <w:tblLayout w:type="fixed"/>
        <w:tblLook w:val="04A0" w:firstRow="1" w:lastRow="0" w:firstColumn="1" w:lastColumn="0" w:noHBand="0" w:noVBand="1"/>
      </w:tblPr>
      <w:tblGrid>
        <w:gridCol w:w="1500"/>
        <w:gridCol w:w="851"/>
        <w:gridCol w:w="992"/>
        <w:gridCol w:w="992"/>
        <w:gridCol w:w="992"/>
      </w:tblGrid>
      <w:tr w:rsidR="00F13483" w:rsidRPr="00F13483" w:rsidTr="00F13483">
        <w:tc>
          <w:tcPr>
            <w:tcW w:w="1500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82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отметка</w:t>
            </w:r>
          </w:p>
        </w:tc>
      </w:tr>
      <w:tr w:rsidR="00F13483" w:rsidRPr="00F13483" w:rsidTr="00F13483">
        <w:trPr>
          <w:cantSplit/>
          <w:trHeight w:val="417"/>
        </w:trPr>
        <w:tc>
          <w:tcPr>
            <w:tcW w:w="1500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13483" w:rsidRPr="00F13483" w:rsidTr="00F13483">
        <w:tc>
          <w:tcPr>
            <w:tcW w:w="1500" w:type="dxa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1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F13483" w:rsidRPr="00F13483" w:rsidRDefault="00F13483" w:rsidP="00F13483">
      <w:pPr>
        <w:spacing w:after="200" w:line="276" w:lineRule="auto"/>
        <w:ind w:left="-709" w:firstLine="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37097E0" wp14:editId="417F6695">
            <wp:simplePos x="0" y="0"/>
            <wp:positionH relativeFrom="column">
              <wp:posOffset>3321050</wp:posOffset>
            </wp:positionH>
            <wp:positionV relativeFrom="paragraph">
              <wp:posOffset>8890</wp:posOffset>
            </wp:positionV>
            <wp:extent cx="2981325" cy="1771650"/>
            <wp:effectExtent l="0" t="0" r="0" b="0"/>
            <wp:wrapSquare wrapText="bothSides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по биологии среди учащихся параллели 5-х классов показал, что качественное выполнение работы учащимися в 2017-2018 учебном году увеличилось на 8%, а абсолютная успеваемость увеличилась на 14%. </w:t>
      </w:r>
    </w:p>
    <w:p w:rsidR="00F13483" w:rsidRPr="00F13483" w:rsidRDefault="00F13483" w:rsidP="00F13483">
      <w:pPr>
        <w:spacing w:after="200" w:line="276" w:lineRule="auto"/>
        <w:ind w:left="-709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         Анализ результатов ВПР по обществознанию и географии в 6-х классах в 2017-2018 учебном году представлен в таблице</w:t>
      </w:r>
    </w:p>
    <w:tbl>
      <w:tblPr>
        <w:tblStyle w:val="18"/>
        <w:tblW w:w="0" w:type="auto"/>
        <w:tblInd w:w="-885" w:type="dxa"/>
        <w:tblLook w:val="04A0" w:firstRow="1" w:lastRow="0" w:firstColumn="1" w:lastColumn="0" w:noHBand="0" w:noVBand="1"/>
      </w:tblPr>
      <w:tblGrid>
        <w:gridCol w:w="2166"/>
        <w:gridCol w:w="636"/>
        <w:gridCol w:w="636"/>
        <w:gridCol w:w="636"/>
        <w:gridCol w:w="636"/>
        <w:gridCol w:w="636"/>
        <w:gridCol w:w="653"/>
        <w:gridCol w:w="648"/>
        <w:gridCol w:w="636"/>
        <w:gridCol w:w="636"/>
        <w:gridCol w:w="651"/>
        <w:gridCol w:w="652"/>
        <w:gridCol w:w="652"/>
      </w:tblGrid>
      <w:tr w:rsidR="00F13483" w:rsidRPr="00F13483" w:rsidTr="00B31999">
        <w:tc>
          <w:tcPr>
            <w:tcW w:w="236" w:type="dxa"/>
            <w:vMerge w:val="restart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544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 «а» класс</w:t>
            </w:r>
          </w:p>
        </w:tc>
        <w:tc>
          <w:tcPr>
            <w:tcW w:w="2573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 «б» класс</w:t>
            </w:r>
          </w:p>
        </w:tc>
        <w:tc>
          <w:tcPr>
            <w:tcW w:w="2591" w:type="dxa"/>
            <w:gridSpan w:val="4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 «в» класс</w:t>
            </w:r>
          </w:p>
        </w:tc>
      </w:tr>
      <w:tr w:rsidR="00F13483" w:rsidRPr="00F13483" w:rsidTr="00B31999">
        <w:tc>
          <w:tcPr>
            <w:tcW w:w="236" w:type="dxa"/>
            <w:vMerge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6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48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651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B31999">
        <w:tc>
          <w:tcPr>
            <w:tcW w:w="2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8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51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13483" w:rsidRPr="00F13483" w:rsidTr="00B31999">
        <w:tc>
          <w:tcPr>
            <w:tcW w:w="2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7708" w:type="dxa"/>
            <w:gridSpan w:val="12"/>
          </w:tcPr>
          <w:p w:rsidR="00F13483" w:rsidRPr="00F13483" w:rsidRDefault="00F13483" w:rsidP="00B319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Раевская П.Н.</w:t>
            </w:r>
          </w:p>
        </w:tc>
      </w:tr>
      <w:tr w:rsidR="00F13483" w:rsidRPr="00F13483" w:rsidTr="00B31999">
        <w:tc>
          <w:tcPr>
            <w:tcW w:w="2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53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8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51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2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13483" w:rsidRPr="00F13483" w:rsidTr="00B31999">
        <w:tc>
          <w:tcPr>
            <w:tcW w:w="236" w:type="dxa"/>
          </w:tcPr>
          <w:p w:rsidR="00F13483" w:rsidRPr="00F13483" w:rsidRDefault="00F13483" w:rsidP="00F13483">
            <w:pPr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7708" w:type="dxa"/>
            <w:gridSpan w:val="12"/>
          </w:tcPr>
          <w:p w:rsidR="00F13483" w:rsidRPr="00F13483" w:rsidRDefault="00F13483" w:rsidP="00AE27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3483">
              <w:rPr>
                <w:rFonts w:ascii="Times New Roman" w:hAnsi="Times New Roman"/>
                <w:sz w:val="28"/>
                <w:szCs w:val="28"/>
              </w:rPr>
              <w:t>Нагельман</w:t>
            </w:r>
            <w:proofErr w:type="spellEnd"/>
            <w:r w:rsidRPr="00F13483">
              <w:rPr>
                <w:rFonts w:ascii="Times New Roman" w:hAnsi="Times New Roman"/>
                <w:sz w:val="28"/>
                <w:szCs w:val="28"/>
              </w:rPr>
              <w:t xml:space="preserve"> Т.С.</w:t>
            </w:r>
          </w:p>
        </w:tc>
      </w:tr>
    </w:tbl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709" w:right="-144" w:hanging="284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F8F45DC" wp14:editId="4677D9B2">
            <wp:extent cx="6877050" cy="3305175"/>
            <wp:effectExtent l="0" t="0" r="0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F13483" w:rsidRPr="00F13483" w:rsidRDefault="00F13483" w:rsidP="00F13483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выполнения ВПР по обществознанию в 6-х классах показал, что абсолютное выполнение работы в 6 «в»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классе  -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100%, в 6 «б» - 96%, в 6 «а» - 93%. Качество выполнения работы по обществознанию в 6 «б» и 6 «а» классах составило – 82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%,  6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«в»  – 75%.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Результаты  выполнения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ВПР по географии: абсолютное выполнение показали учащиеся всех 6-х классов , наибольшее качество – 89% у учащихся – 6 «б» класса, 84% у учащихся  - 6 «а» класса и 69% - 6 «в» класса. </w:t>
      </w:r>
    </w:p>
    <w:p w:rsidR="00F13483" w:rsidRPr="00F13483" w:rsidRDefault="00F13483" w:rsidP="00F13483">
      <w:pPr>
        <w:spacing w:after="200" w:line="276" w:lineRule="auto"/>
        <w:ind w:left="142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          Результаты ВПР по предметам в 11-х классах в 2016-2017 и 2017-2018 учебном году представлен в таблице</w:t>
      </w:r>
    </w:p>
    <w:p w:rsidR="00F13483" w:rsidRPr="00F13483" w:rsidRDefault="00F13483" w:rsidP="00F13483">
      <w:pPr>
        <w:spacing w:after="200" w:line="276" w:lineRule="auto"/>
        <w:ind w:left="-709" w:firstLine="851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32"/>
        <w:tblW w:w="10651" w:type="dxa"/>
        <w:tblInd w:w="-885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595"/>
        <w:gridCol w:w="1655"/>
        <w:gridCol w:w="1655"/>
        <w:gridCol w:w="1655"/>
        <w:gridCol w:w="1532"/>
      </w:tblGrid>
      <w:tr w:rsidR="00F13483" w:rsidRPr="00F13483" w:rsidTr="00820A59">
        <w:tc>
          <w:tcPr>
            <w:tcW w:w="1559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595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6497" w:type="dxa"/>
            <w:gridSpan w:val="4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отметки</w:t>
            </w:r>
          </w:p>
        </w:tc>
      </w:tr>
      <w:tr w:rsidR="00F13483" w:rsidRPr="00F13483" w:rsidTr="00820A59">
        <w:tc>
          <w:tcPr>
            <w:tcW w:w="1559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153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  <w:tr w:rsidR="00F13483" w:rsidRPr="00F13483" w:rsidTr="00820A59">
        <w:tc>
          <w:tcPr>
            <w:tcW w:w="1559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59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3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13483" w:rsidRPr="00F13483" w:rsidTr="00820A59">
        <w:tc>
          <w:tcPr>
            <w:tcW w:w="1559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3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13483" w:rsidRPr="00F13483" w:rsidTr="00820A59">
        <w:tc>
          <w:tcPr>
            <w:tcW w:w="1559" w:type="dxa"/>
            <w:vMerge w:val="restart"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259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3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13483" w:rsidRPr="00F13483" w:rsidTr="00820A59">
        <w:tc>
          <w:tcPr>
            <w:tcW w:w="1559" w:type="dxa"/>
            <w:vMerge/>
          </w:tcPr>
          <w:p w:rsidR="00F13483" w:rsidRPr="00F13483" w:rsidRDefault="00F13483" w:rsidP="00F13483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5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32" w:type="dxa"/>
          </w:tcPr>
          <w:p w:rsidR="00F13483" w:rsidRPr="00F13483" w:rsidRDefault="00F13483" w:rsidP="00F1348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3483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</w:tbl>
    <w:p w:rsidR="00F13483" w:rsidRPr="00F13483" w:rsidRDefault="00F13483" w:rsidP="00F1348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13483" w:rsidRPr="00F13483" w:rsidRDefault="00F13483" w:rsidP="00F13483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EE75428" wp14:editId="0B948236">
            <wp:extent cx="6715125" cy="3609975"/>
            <wp:effectExtent l="0" t="0" r="0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13483" w:rsidRPr="00F13483" w:rsidRDefault="00F13483" w:rsidP="00F13483">
      <w:pPr>
        <w:spacing w:after="200"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Анализ результатов ВПР в 11-х классах по предметам в 2016-2017 и 2017-2018 уч. годах показал, абсолютное выполнение работы 100% по географии, биологии, английскому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языку  и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98% по физике. Качество выполнения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работы  по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английскому языку составило 100%, по биологии 80% , по физике -  76%  и  по географии 56%.</w:t>
      </w:r>
    </w:p>
    <w:p w:rsidR="00F13483" w:rsidRPr="00F13483" w:rsidRDefault="00F13483" w:rsidP="00F13483">
      <w:pPr>
        <w:spacing w:after="200"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Качество выполнения ВПР в 2017-2018 учебном году в сравнении с 2016 – 2017 учебным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годом  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5-х классах по русскому языку повысилось на 6%, по биологии – на 8%, по истории на 7% и понизилось по математике на 10%. </w:t>
      </w:r>
    </w:p>
    <w:p w:rsidR="00F13483" w:rsidRPr="00F13483" w:rsidRDefault="00F13483" w:rsidP="00F13483">
      <w:pPr>
        <w:spacing w:line="276" w:lineRule="auto"/>
        <w:ind w:left="-709" w:firstLine="709"/>
        <w:jc w:val="both"/>
        <w:rPr>
          <w:rFonts w:eastAsia="Calibri"/>
          <w:sz w:val="28"/>
          <w:szCs w:val="28"/>
          <w:lang w:eastAsia="en-US"/>
        </w:rPr>
      </w:pPr>
      <w:r w:rsidRPr="00F13483">
        <w:rPr>
          <w:rFonts w:eastAsia="Calibri"/>
          <w:sz w:val="28"/>
          <w:szCs w:val="28"/>
          <w:lang w:eastAsia="en-US"/>
        </w:rPr>
        <w:t xml:space="preserve"> Результаты учащихся параллели 6-х классов в 2017-2018 учебном году в сравнении с результатами этих же </w:t>
      </w:r>
      <w:proofErr w:type="gramStart"/>
      <w:r w:rsidRPr="00F13483">
        <w:rPr>
          <w:rFonts w:eastAsia="Calibri"/>
          <w:sz w:val="28"/>
          <w:szCs w:val="28"/>
          <w:lang w:eastAsia="en-US"/>
        </w:rPr>
        <w:t>учащихся  в</w:t>
      </w:r>
      <w:proofErr w:type="gramEnd"/>
      <w:r w:rsidRPr="00F13483">
        <w:rPr>
          <w:rFonts w:eastAsia="Calibri"/>
          <w:sz w:val="28"/>
          <w:szCs w:val="28"/>
          <w:lang w:eastAsia="en-US"/>
        </w:rPr>
        <w:t xml:space="preserve"> параллели 5-х – в 2016-2017 учебном году по русскому языку показывает, что качество выполнения работы понизилось  с 55% до 45%, и абсолютное выполнение работы понизилось  с 88% до 78%, по математике абсолютное выполнение работы снизилось с 90% до 86% и качество выполнения работы с 68% понизилось до 43%.  </w:t>
      </w:r>
    </w:p>
    <w:p w:rsidR="00F13483" w:rsidRPr="00F13483" w:rsidRDefault="00F13483" w:rsidP="004D0B2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D0B2B" w:rsidRPr="004D0B2B" w:rsidRDefault="004D0B2B" w:rsidP="004D0B2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567" w:right="-5"/>
        <w:jc w:val="center"/>
        <w:rPr>
          <w:b/>
          <w:bCs/>
          <w:color w:val="002060"/>
          <w:sz w:val="28"/>
          <w:szCs w:val="28"/>
        </w:rPr>
      </w:pPr>
      <w:r w:rsidRPr="004D0B2B">
        <w:rPr>
          <w:b/>
          <w:bCs/>
          <w:color w:val="002060"/>
          <w:sz w:val="28"/>
          <w:szCs w:val="28"/>
        </w:rPr>
        <w:t xml:space="preserve">Анализ организации и результативности методической работы  </w:t>
      </w:r>
    </w:p>
    <w:p w:rsidR="004D0B2B" w:rsidRPr="004D0B2B" w:rsidRDefault="00671734" w:rsidP="004D0B2B">
      <w:pPr>
        <w:shd w:val="clear" w:color="auto" w:fill="FFFFFF"/>
        <w:tabs>
          <w:tab w:val="left" w:pos="9355"/>
        </w:tabs>
        <w:ind w:right="-5" w:firstLine="360"/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за 2017-2018</w:t>
      </w:r>
      <w:r w:rsidR="004D0B2B" w:rsidRPr="004D0B2B">
        <w:rPr>
          <w:b/>
          <w:bCs/>
          <w:color w:val="002060"/>
          <w:sz w:val="28"/>
          <w:szCs w:val="28"/>
        </w:rPr>
        <w:t xml:space="preserve"> учебный год</w:t>
      </w:r>
    </w:p>
    <w:p w:rsidR="004D0B2B" w:rsidRPr="004D0B2B" w:rsidRDefault="00671734" w:rsidP="00671734">
      <w:pPr>
        <w:shd w:val="clear" w:color="auto" w:fill="FFFFFF"/>
        <w:tabs>
          <w:tab w:val="left" w:pos="9355"/>
        </w:tabs>
        <w:ind w:right="-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D0B2B" w:rsidRPr="004D0B2B">
        <w:rPr>
          <w:color w:val="000000"/>
          <w:sz w:val="28"/>
          <w:szCs w:val="28"/>
        </w:rPr>
        <w:t>Воспитать человека с современным мышлением, способного успешно</w:t>
      </w: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426" w:right="-5"/>
        <w:jc w:val="both"/>
        <w:rPr>
          <w:b/>
          <w:bCs/>
          <w:color w:val="000000"/>
          <w:sz w:val="28"/>
          <w:szCs w:val="28"/>
        </w:rPr>
      </w:pPr>
      <w:proofErr w:type="spellStart"/>
      <w:r w:rsidRPr="004D0B2B">
        <w:rPr>
          <w:color w:val="000000"/>
          <w:sz w:val="28"/>
          <w:szCs w:val="28"/>
        </w:rPr>
        <w:t>самореализоваться</w:t>
      </w:r>
      <w:proofErr w:type="spellEnd"/>
      <w:r w:rsidRPr="004D0B2B">
        <w:rPr>
          <w:color w:val="000000"/>
          <w:sz w:val="28"/>
          <w:szCs w:val="28"/>
        </w:rPr>
        <w:t xml:space="preserve"> в жизни, могут только педагоги, обладающие высоким профессионализмом.</w:t>
      </w:r>
    </w:p>
    <w:p w:rsidR="004D0B2B" w:rsidRPr="004D0B2B" w:rsidRDefault="00671734" w:rsidP="00671734">
      <w:pPr>
        <w:shd w:val="clear" w:color="auto" w:fill="FFFFFF"/>
        <w:tabs>
          <w:tab w:val="left" w:pos="9355"/>
        </w:tabs>
        <w:ind w:left="-426" w:right="-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D0B2B" w:rsidRPr="004D0B2B">
        <w:rPr>
          <w:color w:val="000000"/>
          <w:sz w:val="28"/>
          <w:szCs w:val="28"/>
        </w:rPr>
        <w:t xml:space="preserve">Важнейшим средством повышения педагогического мастерства учителей, связующим в единое целое всю систему работы школы, является методическая </w:t>
      </w:r>
      <w:r w:rsidR="004D0B2B" w:rsidRPr="004D0B2B">
        <w:rPr>
          <w:color w:val="000000"/>
          <w:sz w:val="28"/>
          <w:szCs w:val="28"/>
        </w:rPr>
        <w:lastRenderedPageBreak/>
        <w:t>работа. Роль методической работы школы на современном этапе непосредственно связана с созданием условий для адаптации, становления, развития и саморазвития педагогических работников на основе выявления их индивидуальных особенностей.</w:t>
      </w:r>
    </w:p>
    <w:p w:rsidR="004D0B2B" w:rsidRPr="004D0B2B" w:rsidRDefault="004D0B2B" w:rsidP="00671734">
      <w:pPr>
        <w:ind w:left="-426"/>
        <w:jc w:val="both"/>
        <w:rPr>
          <w:rFonts w:eastAsia="Calibri"/>
          <w:sz w:val="28"/>
          <w:szCs w:val="28"/>
          <w:lang w:eastAsia="en-US"/>
        </w:rPr>
      </w:pPr>
      <w:r w:rsidRPr="004D0B2B">
        <w:rPr>
          <w:rFonts w:eastAsia="Calibri"/>
          <w:b/>
          <w:sz w:val="28"/>
          <w:szCs w:val="28"/>
          <w:lang w:eastAsia="en-US"/>
        </w:rPr>
        <w:t xml:space="preserve">Методическая работа </w:t>
      </w:r>
      <w:r w:rsidRPr="004D0B2B">
        <w:rPr>
          <w:rFonts w:eastAsia="Calibri"/>
          <w:sz w:val="28"/>
          <w:szCs w:val="28"/>
          <w:lang w:eastAsia="en-US"/>
        </w:rPr>
        <w:t xml:space="preserve">- это целостная, основанная на достижениях науки,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 </w:t>
      </w:r>
      <w:r w:rsidRPr="004D0B2B">
        <w:rPr>
          <w:color w:val="000000"/>
          <w:sz w:val="28"/>
          <w:szCs w:val="28"/>
        </w:rPr>
        <w:t xml:space="preserve">С учетом организации учебно-воспитательного процесса, </w:t>
      </w:r>
      <w:proofErr w:type="gramStart"/>
      <w:r w:rsidRPr="004D0B2B">
        <w:rPr>
          <w:color w:val="000000"/>
          <w:sz w:val="28"/>
          <w:szCs w:val="28"/>
        </w:rPr>
        <w:t>особенностей состава</w:t>
      </w:r>
      <w:proofErr w:type="gramEnd"/>
      <w:r w:rsidRPr="004D0B2B">
        <w:rPr>
          <w:color w:val="000000"/>
          <w:sz w:val="28"/>
          <w:szCs w:val="28"/>
        </w:rPr>
        <w:t xml:space="preserve"> учащихся лицея, а так же запросов современного общества в 2016-2017 учебном году была продолжена работа над методической темой школы: «</w:t>
      </w:r>
      <w:r w:rsidRPr="004D0B2B">
        <w:rPr>
          <w:sz w:val="28"/>
          <w:szCs w:val="28"/>
        </w:rPr>
        <w:t>Управление профессионально-личностным ростом педагога как одно из основных условий обеспечения качества образования в условиях введения ФГОС»</w:t>
      </w:r>
      <w:r w:rsidRPr="004D0B2B">
        <w:rPr>
          <w:color w:val="000000"/>
          <w:sz w:val="28"/>
          <w:szCs w:val="28"/>
        </w:rPr>
        <w:t xml:space="preserve"> </w:t>
      </w: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426" w:right="-5"/>
        <w:jc w:val="both"/>
        <w:rPr>
          <w:b/>
          <w:bCs/>
          <w:color w:val="000000"/>
          <w:sz w:val="28"/>
          <w:szCs w:val="28"/>
        </w:rPr>
      </w:pPr>
      <w:r w:rsidRPr="004D0B2B">
        <w:rPr>
          <w:b/>
          <w:bCs/>
          <w:color w:val="000000"/>
          <w:sz w:val="28"/>
          <w:szCs w:val="28"/>
        </w:rPr>
        <w:t>Цели м</w:t>
      </w:r>
      <w:r w:rsidR="00671734">
        <w:rPr>
          <w:b/>
          <w:bCs/>
          <w:color w:val="000000"/>
          <w:sz w:val="28"/>
          <w:szCs w:val="28"/>
        </w:rPr>
        <w:t>етодической работы школы на 2017-2018</w:t>
      </w:r>
      <w:r w:rsidRPr="004D0B2B">
        <w:rPr>
          <w:b/>
          <w:bCs/>
          <w:color w:val="000000"/>
          <w:sz w:val="28"/>
          <w:szCs w:val="28"/>
        </w:rPr>
        <w:t xml:space="preserve"> учебный год:</w:t>
      </w:r>
    </w:p>
    <w:p w:rsidR="004D0B2B" w:rsidRPr="004D0B2B" w:rsidRDefault="004D0B2B" w:rsidP="00671734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9355"/>
        </w:tabs>
        <w:suppressAutoHyphens/>
        <w:autoSpaceDE w:val="0"/>
        <w:ind w:left="-426" w:right="-5" w:firstLine="0"/>
        <w:jc w:val="both"/>
        <w:rPr>
          <w:sz w:val="28"/>
          <w:szCs w:val="28"/>
        </w:rPr>
      </w:pPr>
      <w:r w:rsidRPr="004D0B2B">
        <w:rPr>
          <w:color w:val="000000"/>
          <w:sz w:val="28"/>
          <w:szCs w:val="28"/>
        </w:rPr>
        <w:t xml:space="preserve">организовать     работу     коллектива     над     единой     методической </w:t>
      </w:r>
      <w:r w:rsidRPr="004D0B2B">
        <w:rPr>
          <w:sz w:val="28"/>
          <w:szCs w:val="28"/>
        </w:rPr>
        <w:t>темой «</w:t>
      </w:r>
      <w:r w:rsidRPr="004D0B2B">
        <w:rPr>
          <w:color w:val="000000"/>
          <w:sz w:val="28"/>
          <w:szCs w:val="28"/>
        </w:rPr>
        <w:t>Повышение эффективности педагогического процесса и обеспечение качества образования при переходе на новые ФГОС</w:t>
      </w:r>
      <w:r w:rsidRPr="004D0B2B">
        <w:rPr>
          <w:sz w:val="28"/>
          <w:szCs w:val="28"/>
        </w:rPr>
        <w:t>»;</w:t>
      </w:r>
    </w:p>
    <w:p w:rsidR="004D0B2B" w:rsidRPr="004D0B2B" w:rsidRDefault="004D0B2B" w:rsidP="00671734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9355"/>
        </w:tabs>
        <w:suppressAutoHyphens/>
        <w:autoSpaceDE w:val="0"/>
        <w:ind w:left="-426" w:right="-5" w:firstLine="0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создать условия для совершенствования уровня педагогического мастерства и психологической культуры учителей;</w:t>
      </w:r>
    </w:p>
    <w:p w:rsidR="004D0B2B" w:rsidRPr="004D0B2B" w:rsidRDefault="004D0B2B" w:rsidP="00671734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9355"/>
        </w:tabs>
        <w:suppressAutoHyphens/>
        <w:autoSpaceDE w:val="0"/>
        <w:ind w:left="-426" w:right="-5" w:firstLine="0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 xml:space="preserve">содействовать овладению учащихся ключевыми компетенциями </w:t>
      </w:r>
      <w:r w:rsidRPr="004D0B2B">
        <w:rPr>
          <w:i/>
          <w:iCs/>
          <w:color w:val="000000"/>
          <w:sz w:val="28"/>
          <w:szCs w:val="28"/>
        </w:rPr>
        <w:t xml:space="preserve">– </w:t>
      </w:r>
      <w:r w:rsidRPr="004D0B2B">
        <w:rPr>
          <w:color w:val="000000"/>
          <w:sz w:val="28"/>
          <w:szCs w:val="28"/>
        </w:rPr>
        <w:t>готовностью использовать усвоенные знания, умения и способы деятельности в реальной жизни для решения практических задач;</w:t>
      </w:r>
    </w:p>
    <w:p w:rsidR="004D0B2B" w:rsidRPr="004D0B2B" w:rsidRDefault="004D0B2B" w:rsidP="00671734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9355"/>
        </w:tabs>
        <w:suppressAutoHyphens/>
        <w:autoSpaceDE w:val="0"/>
        <w:ind w:left="-426" w:right="-5" w:firstLine="0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выявлять, обобщать и распространять передовой педагогический опыт учителей.</w:t>
      </w: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426" w:right="-5"/>
        <w:jc w:val="both"/>
        <w:rPr>
          <w:b/>
          <w:bCs/>
          <w:color w:val="000000"/>
          <w:sz w:val="28"/>
          <w:szCs w:val="28"/>
        </w:rPr>
      </w:pPr>
      <w:r w:rsidRPr="004D0B2B">
        <w:rPr>
          <w:b/>
          <w:bCs/>
          <w:color w:val="000000"/>
          <w:sz w:val="28"/>
          <w:szCs w:val="28"/>
        </w:rPr>
        <w:t>Основные задачи м</w:t>
      </w:r>
      <w:r w:rsidR="00671734">
        <w:rPr>
          <w:b/>
          <w:bCs/>
          <w:color w:val="000000"/>
          <w:sz w:val="28"/>
          <w:szCs w:val="28"/>
        </w:rPr>
        <w:t>етодической работы школы на 2017-2018</w:t>
      </w:r>
      <w:r w:rsidRPr="004D0B2B">
        <w:rPr>
          <w:b/>
          <w:bCs/>
          <w:color w:val="000000"/>
          <w:sz w:val="28"/>
          <w:szCs w:val="28"/>
        </w:rPr>
        <w:t xml:space="preserve"> учебный год: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>создать условия для непрерывного повышения уровня профессиональной компетентности учителей и совершенствования их деятельности с учетом основных направлений инновационной работы школы;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proofErr w:type="gramStart"/>
      <w:r w:rsidRPr="004D0B2B">
        <w:rPr>
          <w:color w:val="000000"/>
          <w:sz w:val="28"/>
          <w:szCs w:val="28"/>
          <w:lang w:eastAsia="en-US"/>
        </w:rPr>
        <w:t>осуществить  научно</w:t>
      </w:r>
      <w:proofErr w:type="gramEnd"/>
      <w:r w:rsidRPr="004D0B2B">
        <w:rPr>
          <w:color w:val="000000"/>
          <w:sz w:val="28"/>
          <w:szCs w:val="28"/>
          <w:lang w:eastAsia="en-US"/>
        </w:rPr>
        <w:t>-методическое обеспечение образовательных стандартов, создать необходимые условия для  внедрения  инноваций в учебно-воспитательном процессе,  реализации образовательной программы, программы развития лицея;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 xml:space="preserve">обеспечить внедрение в учебно-воспитательный процесс новых образовательных технологий, в том числе развивающих, </w:t>
      </w:r>
      <w:proofErr w:type="spellStart"/>
      <w:r w:rsidRPr="004D0B2B">
        <w:rPr>
          <w:color w:val="000000"/>
          <w:sz w:val="28"/>
          <w:szCs w:val="28"/>
          <w:lang w:eastAsia="en-US"/>
        </w:rPr>
        <w:t>здоровьесберегающих</w:t>
      </w:r>
      <w:proofErr w:type="spellEnd"/>
      <w:r w:rsidRPr="004D0B2B">
        <w:rPr>
          <w:color w:val="000000"/>
          <w:sz w:val="28"/>
          <w:szCs w:val="28"/>
          <w:lang w:eastAsia="en-US"/>
        </w:rPr>
        <w:t>, информационных;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>привести в систему работу учителей по темам самообразования, активизировать работу по выявлению и обобщению актуального передового педагогического опыт;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bCs/>
          <w:color w:val="000000"/>
          <w:sz w:val="28"/>
          <w:szCs w:val="28"/>
        </w:rPr>
        <w:t>осуществлять сетевое взаимодействие педагогов с целью популяризации собственного опыта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lastRenderedPageBreak/>
        <w:t xml:space="preserve">активизировать работу педагогического коллектива по организации исследовательской, </w:t>
      </w:r>
      <w:proofErr w:type="gramStart"/>
      <w:r w:rsidRPr="004D0B2B">
        <w:rPr>
          <w:color w:val="000000"/>
          <w:sz w:val="28"/>
          <w:szCs w:val="28"/>
          <w:lang w:eastAsia="en-US"/>
        </w:rPr>
        <w:t>проектной  деятельности</w:t>
      </w:r>
      <w:proofErr w:type="gramEnd"/>
      <w:r w:rsidRPr="004D0B2B">
        <w:rPr>
          <w:color w:val="000000"/>
          <w:sz w:val="28"/>
          <w:szCs w:val="28"/>
          <w:lang w:eastAsia="en-US"/>
        </w:rPr>
        <w:t xml:space="preserve"> учащихся;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 xml:space="preserve">организовать условия, инициирующих ученическое действие, через совершенствование научно-исследовательской работы (НОУ) и включение школьников в работу на учебных занятиях в качестве </w:t>
      </w:r>
      <w:proofErr w:type="gramStart"/>
      <w:r w:rsidRPr="004D0B2B">
        <w:rPr>
          <w:color w:val="000000"/>
          <w:sz w:val="28"/>
          <w:szCs w:val="28"/>
          <w:lang w:eastAsia="en-US"/>
        </w:rPr>
        <w:t>активного  участника</w:t>
      </w:r>
      <w:proofErr w:type="gramEnd"/>
      <w:r w:rsidRPr="004D0B2B">
        <w:rPr>
          <w:color w:val="000000"/>
          <w:sz w:val="28"/>
          <w:szCs w:val="28"/>
          <w:lang w:eastAsia="en-US"/>
        </w:rPr>
        <w:t xml:space="preserve"> и организатора образовательного процесса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>создать условия для развития познавательных и интеллектуальных способностей учащихся через различные формы внеклассной работы по предметам;</w:t>
      </w:r>
    </w:p>
    <w:p w:rsidR="004D0B2B" w:rsidRPr="004D0B2B" w:rsidRDefault="004D0B2B" w:rsidP="00101A66">
      <w:pPr>
        <w:numPr>
          <w:ilvl w:val="0"/>
          <w:numId w:val="26"/>
        </w:numPr>
        <w:ind w:left="-426" w:firstLine="0"/>
        <w:jc w:val="both"/>
        <w:rPr>
          <w:color w:val="000000"/>
          <w:sz w:val="28"/>
          <w:szCs w:val="28"/>
          <w:lang w:eastAsia="en-US"/>
        </w:rPr>
      </w:pPr>
      <w:r w:rsidRPr="004D0B2B">
        <w:rPr>
          <w:color w:val="000000"/>
          <w:sz w:val="28"/>
          <w:szCs w:val="28"/>
          <w:lang w:eastAsia="en-US"/>
        </w:rPr>
        <w:t xml:space="preserve">повысить роль предметных недель в повышении </w:t>
      </w:r>
      <w:proofErr w:type="gramStart"/>
      <w:r w:rsidRPr="004D0B2B">
        <w:rPr>
          <w:color w:val="000000"/>
          <w:sz w:val="28"/>
          <w:szCs w:val="28"/>
          <w:lang w:eastAsia="en-US"/>
        </w:rPr>
        <w:t>мотивации  к</w:t>
      </w:r>
      <w:proofErr w:type="gramEnd"/>
      <w:r w:rsidRPr="004D0B2B">
        <w:rPr>
          <w:color w:val="000000"/>
          <w:sz w:val="28"/>
          <w:szCs w:val="28"/>
          <w:lang w:eastAsia="en-US"/>
        </w:rPr>
        <w:t xml:space="preserve"> изучению предмета.</w:t>
      </w: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426" w:right="-5"/>
        <w:jc w:val="both"/>
        <w:rPr>
          <w:b/>
          <w:bCs/>
          <w:color w:val="000000"/>
          <w:sz w:val="28"/>
          <w:szCs w:val="28"/>
        </w:rPr>
      </w:pP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284" w:right="-5" w:hanging="142"/>
        <w:jc w:val="center"/>
        <w:rPr>
          <w:b/>
          <w:bCs/>
          <w:color w:val="000000"/>
          <w:sz w:val="28"/>
          <w:szCs w:val="28"/>
        </w:rPr>
      </w:pPr>
      <w:r w:rsidRPr="004D0B2B">
        <w:rPr>
          <w:b/>
          <w:bCs/>
          <w:color w:val="000000"/>
          <w:sz w:val="28"/>
          <w:szCs w:val="28"/>
        </w:rPr>
        <w:t>Кадровый потенциал.</w:t>
      </w:r>
    </w:p>
    <w:p w:rsidR="004D0B2B" w:rsidRPr="004D0B2B" w:rsidRDefault="004D0B2B" w:rsidP="00671734">
      <w:pPr>
        <w:shd w:val="clear" w:color="auto" w:fill="FFFFFF"/>
        <w:tabs>
          <w:tab w:val="left" w:pos="9355"/>
        </w:tabs>
        <w:ind w:left="-284" w:right="-5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 xml:space="preserve">Анализ качественного и количественного состава педагогических кадров школы </w:t>
      </w:r>
    </w:p>
    <w:p w:rsidR="004D0B2B" w:rsidRPr="004D0B2B" w:rsidRDefault="00671734" w:rsidP="00671734">
      <w:pPr>
        <w:shd w:val="clear" w:color="auto" w:fill="FFFFFF"/>
        <w:tabs>
          <w:tab w:val="left" w:pos="9355"/>
        </w:tabs>
        <w:ind w:left="-284" w:right="-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2017 - 2018</w:t>
      </w:r>
      <w:r w:rsidR="004D0B2B" w:rsidRPr="004D0B2B">
        <w:rPr>
          <w:color w:val="000000"/>
          <w:sz w:val="28"/>
          <w:szCs w:val="28"/>
        </w:rPr>
        <w:t xml:space="preserve"> учебный год показал.</w:t>
      </w:r>
    </w:p>
    <w:tbl>
      <w:tblPr>
        <w:tblW w:w="10424" w:type="dxa"/>
        <w:jc w:val="center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7022"/>
        <w:gridCol w:w="1701"/>
        <w:gridCol w:w="1701"/>
      </w:tblGrid>
      <w:tr w:rsidR="004D0B2B" w:rsidRPr="004D0B2B" w:rsidTr="00671734">
        <w:trPr>
          <w:trHeight w:val="666"/>
          <w:jc w:val="center"/>
        </w:trPr>
        <w:tc>
          <w:tcPr>
            <w:tcW w:w="7022" w:type="dxa"/>
          </w:tcPr>
          <w:p w:rsidR="004D0B2B" w:rsidRPr="004D0B2B" w:rsidRDefault="004D0B2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</w:tcPr>
          <w:p w:rsidR="004D0B2B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  <w:p w:rsidR="004D0B2B" w:rsidRPr="004D0B2B" w:rsidRDefault="004D0B2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уч. год</w:t>
            </w:r>
          </w:p>
        </w:tc>
        <w:tc>
          <w:tcPr>
            <w:tcW w:w="1701" w:type="dxa"/>
          </w:tcPr>
          <w:p w:rsidR="004D0B2B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  <w:p w:rsidR="004D0B2B" w:rsidRPr="004D0B2B" w:rsidRDefault="004D0B2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уч. год</w:t>
            </w:r>
          </w:p>
        </w:tc>
      </w:tr>
      <w:tr w:rsidR="00671734" w:rsidRPr="004D0B2B" w:rsidTr="00671734">
        <w:trPr>
          <w:trHeight w:val="312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1.Педагогические кадры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671734" w:rsidRPr="004D0B2B" w:rsidRDefault="00356B8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71734" w:rsidRPr="004D0B2B" w:rsidTr="00671734">
        <w:trPr>
          <w:trHeight w:val="333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2.Руководяшие кадры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671734" w:rsidRPr="004D0B2B" w:rsidRDefault="00356B8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71734" w:rsidRPr="004D0B2B" w:rsidTr="00671734">
        <w:trPr>
          <w:trHeight w:val="645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D0B2B">
              <w:rPr>
                <w:sz w:val="28"/>
                <w:szCs w:val="28"/>
              </w:rPr>
              <w:t>3.Почетное звание «Заслуженный учитель Российской Федерации»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71734" w:rsidRPr="004D0B2B" w:rsidRDefault="00356B8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71734" w:rsidRPr="004D0B2B" w:rsidTr="00671734">
        <w:trPr>
          <w:trHeight w:val="382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4.Почетные работники общего образования РФ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671734" w:rsidRPr="004D0B2B" w:rsidRDefault="00356B8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71734" w:rsidRPr="004D0B2B" w:rsidTr="00671734">
        <w:trPr>
          <w:trHeight w:val="333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5.Награждены медалями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71734" w:rsidRPr="004D0B2B" w:rsidRDefault="00356B8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71734" w:rsidRPr="004D0B2B" w:rsidTr="00671734">
        <w:trPr>
          <w:trHeight w:val="1747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right="-54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6.Имеют стаж работы (%):</w:t>
            </w:r>
          </w:p>
          <w:p w:rsidR="00671734" w:rsidRPr="004D0B2B" w:rsidRDefault="00671734" w:rsidP="00671734">
            <w:pPr>
              <w:numPr>
                <w:ilvl w:val="0"/>
                <w:numId w:val="7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До 3 лет;</w:t>
            </w:r>
          </w:p>
          <w:p w:rsidR="00671734" w:rsidRPr="004D0B2B" w:rsidRDefault="00671734" w:rsidP="00671734">
            <w:pPr>
              <w:numPr>
                <w:ilvl w:val="0"/>
                <w:numId w:val="7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3-10 лет;</w:t>
            </w:r>
          </w:p>
          <w:p w:rsidR="00671734" w:rsidRPr="004D0B2B" w:rsidRDefault="00671734" w:rsidP="00671734">
            <w:pPr>
              <w:numPr>
                <w:ilvl w:val="0"/>
                <w:numId w:val="7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10-15 лет;</w:t>
            </w:r>
          </w:p>
          <w:p w:rsidR="00671734" w:rsidRPr="004D0B2B" w:rsidRDefault="00671734" w:rsidP="00671734">
            <w:pPr>
              <w:numPr>
                <w:ilvl w:val="0"/>
                <w:numId w:val="7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более 15лет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8(12%)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10(15%)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2(3%)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48(71%)</w:t>
            </w:r>
          </w:p>
        </w:tc>
        <w:tc>
          <w:tcPr>
            <w:tcW w:w="1701" w:type="dxa"/>
          </w:tcPr>
          <w:p w:rsidR="00671734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074D42" w:rsidRDefault="00074D42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(10%)</w:t>
            </w:r>
          </w:p>
          <w:p w:rsidR="00074D42" w:rsidRDefault="00074D42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(16%)</w:t>
            </w:r>
          </w:p>
          <w:p w:rsidR="00074D42" w:rsidRDefault="00074D42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(6%)</w:t>
            </w:r>
          </w:p>
          <w:p w:rsidR="00074D42" w:rsidRPr="004D0B2B" w:rsidRDefault="00074D42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(68%)</w:t>
            </w:r>
          </w:p>
        </w:tc>
      </w:tr>
      <w:tr w:rsidR="00671734" w:rsidRPr="004D0B2B" w:rsidTr="00671734">
        <w:trPr>
          <w:trHeight w:val="1512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404" w:right="-54" w:hanging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7.Образование (%):</w:t>
            </w:r>
          </w:p>
          <w:p w:rsidR="00671734" w:rsidRPr="004D0B2B" w:rsidRDefault="00671734" w:rsidP="00671734">
            <w:pPr>
              <w:numPr>
                <w:ilvl w:val="0"/>
                <w:numId w:val="8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высшее;</w:t>
            </w:r>
          </w:p>
          <w:p w:rsidR="00671734" w:rsidRPr="004D0B2B" w:rsidRDefault="00671734" w:rsidP="00671734">
            <w:pPr>
              <w:numPr>
                <w:ilvl w:val="0"/>
                <w:numId w:val="8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средне-специальное;</w:t>
            </w:r>
          </w:p>
          <w:p w:rsidR="00671734" w:rsidRPr="004D0B2B" w:rsidRDefault="00671734" w:rsidP="00671734">
            <w:pPr>
              <w:numPr>
                <w:ilvl w:val="0"/>
                <w:numId w:val="8"/>
              </w:numPr>
              <w:ind w:left="-404" w:right="-54" w:hanging="2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среднее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61(90%)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7 (10%)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671734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0F2956" w:rsidRDefault="000F295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 (91%)</w:t>
            </w:r>
          </w:p>
          <w:p w:rsidR="000F2956" w:rsidRDefault="000F295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(9%)</w:t>
            </w:r>
          </w:p>
          <w:p w:rsidR="000F2956" w:rsidRPr="004D0B2B" w:rsidRDefault="000F2956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71734" w:rsidRPr="004D0B2B" w:rsidTr="00671734">
        <w:trPr>
          <w:trHeight w:val="1420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284" w:right="-54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0B2B">
              <w:rPr>
                <w:sz w:val="28"/>
                <w:szCs w:val="28"/>
              </w:rPr>
              <w:t>8.Имеют квалификационную категорию (%):</w:t>
            </w:r>
          </w:p>
          <w:p w:rsidR="00671734" w:rsidRPr="004D0B2B" w:rsidRDefault="00671734" w:rsidP="00671734">
            <w:pPr>
              <w:numPr>
                <w:ilvl w:val="0"/>
                <w:numId w:val="9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высшую;</w:t>
            </w:r>
          </w:p>
          <w:p w:rsidR="00671734" w:rsidRPr="004D0B2B" w:rsidRDefault="00671734" w:rsidP="00671734">
            <w:pPr>
              <w:numPr>
                <w:ilvl w:val="0"/>
                <w:numId w:val="9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первую;</w:t>
            </w:r>
          </w:p>
          <w:p w:rsidR="00671734" w:rsidRPr="004D0B2B" w:rsidRDefault="00671734" w:rsidP="00671734">
            <w:pPr>
              <w:numPr>
                <w:ilvl w:val="0"/>
                <w:numId w:val="9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соответствуют занимаемой должности «учитель»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30(43%)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17(25%)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2(3%)</w:t>
            </w:r>
          </w:p>
        </w:tc>
        <w:tc>
          <w:tcPr>
            <w:tcW w:w="1701" w:type="dxa"/>
          </w:tcPr>
          <w:p w:rsidR="00671734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0F2956" w:rsidRDefault="00CE15A9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25(36%)</w:t>
            </w:r>
          </w:p>
          <w:p w:rsidR="00CE15A9" w:rsidRDefault="00CE15A9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(32%)</w:t>
            </w:r>
          </w:p>
          <w:p w:rsidR="00CE15A9" w:rsidRPr="004D0B2B" w:rsidRDefault="00CE15A9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(3%)</w:t>
            </w:r>
          </w:p>
        </w:tc>
      </w:tr>
      <w:tr w:rsidR="00671734" w:rsidRPr="004D0B2B" w:rsidTr="00671734">
        <w:trPr>
          <w:trHeight w:val="666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right="-54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9.Прошли курсовую подготовку (%):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17(25%)</w:t>
            </w:r>
          </w:p>
        </w:tc>
        <w:tc>
          <w:tcPr>
            <w:tcW w:w="1701" w:type="dxa"/>
          </w:tcPr>
          <w:p w:rsidR="00671734" w:rsidRPr="004D0B2B" w:rsidRDefault="00A91B6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(29%)</w:t>
            </w:r>
          </w:p>
        </w:tc>
      </w:tr>
      <w:tr w:rsidR="00671734" w:rsidRPr="004D0B2B" w:rsidTr="00671734">
        <w:trPr>
          <w:trHeight w:val="1775"/>
          <w:jc w:val="center"/>
        </w:trPr>
        <w:tc>
          <w:tcPr>
            <w:tcW w:w="7022" w:type="dxa"/>
          </w:tcPr>
          <w:p w:rsidR="00671734" w:rsidRPr="004D0B2B" w:rsidRDefault="00671734" w:rsidP="00671734">
            <w:pPr>
              <w:ind w:left="-284" w:right="-54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</w:t>
            </w:r>
            <w:r w:rsidRPr="004D0B2B">
              <w:rPr>
                <w:sz w:val="28"/>
                <w:szCs w:val="28"/>
              </w:rPr>
              <w:t>10.Основные направления курсовой подготовки (%):</w:t>
            </w:r>
          </w:p>
          <w:p w:rsidR="00671734" w:rsidRPr="004D0B2B" w:rsidRDefault="00671734" w:rsidP="00671734">
            <w:pPr>
              <w:numPr>
                <w:ilvl w:val="0"/>
                <w:numId w:val="10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методика преподавания отдельных предметов;</w:t>
            </w:r>
          </w:p>
          <w:p w:rsidR="00671734" w:rsidRPr="004D0B2B" w:rsidRDefault="00671734" w:rsidP="00671734">
            <w:pPr>
              <w:numPr>
                <w:ilvl w:val="0"/>
                <w:numId w:val="10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инновационные технологии;</w:t>
            </w:r>
          </w:p>
          <w:p w:rsidR="00671734" w:rsidRPr="004D0B2B" w:rsidRDefault="00671734" w:rsidP="00671734">
            <w:pPr>
              <w:numPr>
                <w:ilvl w:val="0"/>
                <w:numId w:val="10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коррекционно-развивающая работа;</w:t>
            </w:r>
          </w:p>
          <w:p w:rsidR="00671734" w:rsidRPr="004D0B2B" w:rsidRDefault="00671734" w:rsidP="00671734">
            <w:pPr>
              <w:numPr>
                <w:ilvl w:val="0"/>
                <w:numId w:val="10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компьютерные технологии, Интернет</w:t>
            </w:r>
            <w:r>
              <w:rPr>
                <w:sz w:val="28"/>
                <w:szCs w:val="28"/>
              </w:rPr>
              <w:t>;</w:t>
            </w:r>
          </w:p>
          <w:p w:rsidR="00671734" w:rsidRPr="004D0B2B" w:rsidRDefault="00671734" w:rsidP="00671734">
            <w:pPr>
              <w:numPr>
                <w:ilvl w:val="0"/>
                <w:numId w:val="10"/>
              </w:numPr>
              <w:ind w:left="-284" w:right="-54" w:hanging="142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введение ФГОС</w:t>
            </w:r>
          </w:p>
        </w:tc>
        <w:tc>
          <w:tcPr>
            <w:tcW w:w="1701" w:type="dxa"/>
          </w:tcPr>
          <w:p w:rsidR="00671734" w:rsidRPr="004D0B2B" w:rsidRDefault="00671734" w:rsidP="00671734">
            <w:pPr>
              <w:ind w:left="-284" w:right="-54" w:hanging="142"/>
              <w:rPr>
                <w:sz w:val="28"/>
                <w:szCs w:val="28"/>
              </w:rPr>
            </w:pP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6(35%)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5(29%)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 (18%)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 xml:space="preserve"> -</w:t>
            </w:r>
          </w:p>
          <w:p w:rsidR="00671734" w:rsidRPr="004D0B2B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3(18%)</w:t>
            </w:r>
          </w:p>
        </w:tc>
        <w:tc>
          <w:tcPr>
            <w:tcW w:w="1701" w:type="dxa"/>
          </w:tcPr>
          <w:p w:rsidR="00671734" w:rsidRDefault="00671734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  <w:p w:rsidR="00A91B6B" w:rsidRDefault="00A91B6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(40%)</w:t>
            </w:r>
          </w:p>
          <w:p w:rsidR="00A91B6B" w:rsidRDefault="00A91B6B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r w:rsidR="0023168A">
              <w:rPr>
                <w:sz w:val="28"/>
                <w:szCs w:val="28"/>
              </w:rPr>
              <w:t>(25%)</w:t>
            </w:r>
          </w:p>
          <w:p w:rsidR="0023168A" w:rsidRDefault="0023168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3168A" w:rsidRDefault="0023168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2(10%)</w:t>
            </w:r>
          </w:p>
          <w:p w:rsidR="0023168A" w:rsidRPr="004D0B2B" w:rsidRDefault="0023168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(25%)</w:t>
            </w:r>
          </w:p>
        </w:tc>
      </w:tr>
    </w:tbl>
    <w:p w:rsidR="004D0B2B" w:rsidRPr="004D0B2B" w:rsidRDefault="004D0B2B" w:rsidP="00671734">
      <w:pPr>
        <w:ind w:left="-284" w:right="-54" w:hanging="142"/>
        <w:jc w:val="both"/>
        <w:rPr>
          <w:b/>
          <w:sz w:val="28"/>
          <w:szCs w:val="28"/>
        </w:rPr>
      </w:pPr>
    </w:p>
    <w:p w:rsidR="004D0B2B" w:rsidRPr="004D0B2B" w:rsidRDefault="004D0B2B" w:rsidP="00671734">
      <w:pPr>
        <w:ind w:left="-284" w:right="-54" w:hanging="142"/>
        <w:jc w:val="both"/>
        <w:rPr>
          <w:sz w:val="28"/>
          <w:szCs w:val="28"/>
        </w:rPr>
      </w:pPr>
    </w:p>
    <w:p w:rsidR="004D0B2B" w:rsidRPr="004D0B2B" w:rsidRDefault="004D0B2B" w:rsidP="00671734">
      <w:pPr>
        <w:shd w:val="clear" w:color="auto" w:fill="FFFFFF"/>
        <w:tabs>
          <w:tab w:val="num" w:pos="900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sz w:val="28"/>
          <w:szCs w:val="28"/>
        </w:rPr>
        <w:t xml:space="preserve">          Педагогический коллектив школы - это </w:t>
      </w:r>
      <w:r w:rsidR="0023168A">
        <w:rPr>
          <w:b/>
          <w:sz w:val="28"/>
          <w:szCs w:val="28"/>
          <w:u w:val="single"/>
        </w:rPr>
        <w:t>69</w:t>
      </w:r>
      <w:r w:rsidRPr="004D0B2B">
        <w:rPr>
          <w:b/>
          <w:sz w:val="28"/>
          <w:szCs w:val="28"/>
          <w:u w:val="single"/>
        </w:rPr>
        <w:t xml:space="preserve"> педагога,</w:t>
      </w:r>
      <w:r w:rsidRPr="004D0B2B">
        <w:rPr>
          <w:sz w:val="28"/>
          <w:szCs w:val="28"/>
        </w:rPr>
        <w:t xml:space="preserve"> </w:t>
      </w:r>
      <w:r w:rsidRPr="004D0B2B">
        <w:rPr>
          <w:color w:val="000000"/>
          <w:sz w:val="28"/>
          <w:szCs w:val="28"/>
        </w:rPr>
        <w:t>в их числе:</w:t>
      </w:r>
    </w:p>
    <w:p w:rsidR="004D0B2B" w:rsidRPr="004D0B2B" w:rsidRDefault="004D0B2B" w:rsidP="00101A6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sz w:val="28"/>
          <w:szCs w:val="28"/>
        </w:rPr>
        <w:t>1 Заслуженный учитель Российской Федерации</w:t>
      </w:r>
    </w:p>
    <w:p w:rsidR="004D0B2B" w:rsidRPr="004D0B2B" w:rsidRDefault="004D0B2B" w:rsidP="00101A66">
      <w:pPr>
        <w:numPr>
          <w:ilvl w:val="0"/>
          <w:numId w:val="13"/>
        </w:numPr>
        <w:ind w:left="-284" w:hanging="142"/>
        <w:jc w:val="both"/>
        <w:rPr>
          <w:sz w:val="28"/>
          <w:szCs w:val="28"/>
        </w:rPr>
      </w:pPr>
      <w:r w:rsidRPr="004D0B2B">
        <w:rPr>
          <w:color w:val="000000"/>
          <w:sz w:val="28"/>
          <w:szCs w:val="28"/>
        </w:rPr>
        <w:t xml:space="preserve">4 обладателя </w:t>
      </w:r>
      <w:r w:rsidRPr="004D0B2B">
        <w:rPr>
          <w:sz w:val="28"/>
          <w:szCs w:val="28"/>
        </w:rPr>
        <w:t>нагрудного знака «Почетный работник общего образования Российской Федерации»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3 обладателя звания «Отличник народного просвещения»;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10 обладателей Почетной грамоты Министерства образования Российской Федерации;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sz w:val="28"/>
          <w:szCs w:val="28"/>
        </w:rPr>
        <w:t>7 победителей конкурса лучших учителей Российской Федерации в рамках реализации приоритетного национального проекта «Образование»;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3 обладателя Благодарственного письма Губернатора Новосибирской области;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 xml:space="preserve">2 лауреата Премии губернатора Новосибирской области;  </w:t>
      </w:r>
    </w:p>
    <w:p w:rsidR="004D0B2B" w:rsidRPr="004D0B2B" w:rsidRDefault="004D0B2B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rFonts w:ascii="Verdana" w:hAnsi="Verdana" w:cs="Arial"/>
          <w:color w:val="0D406B"/>
          <w:sz w:val="28"/>
          <w:szCs w:val="28"/>
        </w:rPr>
      </w:pPr>
      <w:r w:rsidRPr="004D0B2B">
        <w:rPr>
          <w:color w:val="000000"/>
          <w:sz w:val="28"/>
          <w:szCs w:val="28"/>
        </w:rPr>
        <w:t>5 лауреата Премии Мэра города Новосибирска;</w:t>
      </w:r>
      <w:r w:rsidRPr="004D0B2B">
        <w:rPr>
          <w:rFonts w:ascii="Verdana" w:hAnsi="Verdana" w:cs="Arial"/>
          <w:color w:val="0D406B"/>
          <w:sz w:val="28"/>
          <w:szCs w:val="28"/>
        </w:rPr>
        <w:t xml:space="preserve"> </w:t>
      </w:r>
    </w:p>
    <w:p w:rsidR="004D0B2B" w:rsidRPr="004D0B2B" w:rsidRDefault="0023168A" w:rsidP="00671734">
      <w:pPr>
        <w:numPr>
          <w:ilvl w:val="0"/>
          <w:numId w:val="11"/>
        </w:numPr>
        <w:shd w:val="clear" w:color="auto" w:fill="FFFFFF"/>
        <w:tabs>
          <w:tab w:val="num" w:pos="2856"/>
        </w:tabs>
        <w:autoSpaceDE w:val="0"/>
        <w:autoSpaceDN w:val="0"/>
        <w:adjustRightInd w:val="0"/>
        <w:ind w:left="-284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победителей</w:t>
      </w:r>
      <w:r w:rsidR="004D0B2B" w:rsidRPr="004D0B2B">
        <w:rPr>
          <w:color w:val="000000"/>
          <w:sz w:val="28"/>
          <w:szCs w:val="28"/>
        </w:rPr>
        <w:t xml:space="preserve"> городского конкурса на получение бюджетного образовательного сертификата;</w:t>
      </w:r>
    </w:p>
    <w:p w:rsidR="004D0B2B" w:rsidRPr="004D0B2B" w:rsidRDefault="004D0B2B" w:rsidP="00671734">
      <w:pPr>
        <w:ind w:left="-284" w:hanging="142"/>
        <w:jc w:val="both"/>
        <w:rPr>
          <w:b/>
          <w:color w:val="0000FF"/>
          <w:sz w:val="28"/>
          <w:szCs w:val="28"/>
          <w:u w:val="single"/>
        </w:rPr>
      </w:pPr>
      <w:r w:rsidRPr="004D0B2B">
        <w:rPr>
          <w:b/>
          <w:color w:val="0000FF"/>
          <w:sz w:val="28"/>
          <w:szCs w:val="28"/>
          <w:u w:val="single"/>
        </w:rPr>
        <w:t xml:space="preserve">Среди педагогов школы: 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 xml:space="preserve">1 руководителя окружного методического объединения </w:t>
      </w:r>
      <w:proofErr w:type="gramStart"/>
      <w:r w:rsidRPr="004D0B2B">
        <w:rPr>
          <w:sz w:val="28"/>
          <w:szCs w:val="28"/>
        </w:rPr>
        <w:t>учителей  физики</w:t>
      </w:r>
      <w:proofErr w:type="gramEnd"/>
      <w:r w:rsidRPr="004D0B2B">
        <w:rPr>
          <w:sz w:val="28"/>
          <w:szCs w:val="28"/>
        </w:rPr>
        <w:t>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 xml:space="preserve">2 заместителя руководителя методических объединений учителей русского языка и литературы, математики; 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>5 педагогов являются членами Областной комиссии по проверке ЕГЭ по русскому языку, математике, физике, французскому языку;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>1 педагог - кандидат физико-математических наук, доцент НГПУ;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>1 педагог – кандидат физико-математических наук, доцент НГТУ;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>1 педагог – доктор физико-математических наук, преподаватель прикладной математики НГУ;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 xml:space="preserve">2 педагога – кандидаты технических наук, доценты </w:t>
      </w:r>
      <w:proofErr w:type="spellStart"/>
      <w:r w:rsidRPr="004D0B2B">
        <w:rPr>
          <w:sz w:val="28"/>
          <w:szCs w:val="28"/>
        </w:rPr>
        <w:t>СГУПСа</w:t>
      </w:r>
      <w:proofErr w:type="spellEnd"/>
      <w:r w:rsidRPr="004D0B2B">
        <w:rPr>
          <w:sz w:val="28"/>
          <w:szCs w:val="28"/>
        </w:rPr>
        <w:t>;</w:t>
      </w:r>
    </w:p>
    <w:p w:rsidR="004D0B2B" w:rsidRPr="004D0B2B" w:rsidRDefault="004D0B2B" w:rsidP="00671734">
      <w:pPr>
        <w:numPr>
          <w:ilvl w:val="0"/>
          <w:numId w:val="12"/>
        </w:numPr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 xml:space="preserve">1 педагог – кандидат педагогических наук, доцент </w:t>
      </w:r>
      <w:proofErr w:type="spellStart"/>
      <w:r w:rsidRPr="004D0B2B">
        <w:rPr>
          <w:sz w:val="28"/>
          <w:szCs w:val="28"/>
        </w:rPr>
        <w:t>СГУПСа</w:t>
      </w:r>
      <w:proofErr w:type="spellEnd"/>
      <w:r w:rsidRPr="004D0B2B">
        <w:rPr>
          <w:sz w:val="28"/>
          <w:szCs w:val="28"/>
        </w:rPr>
        <w:t>.</w:t>
      </w:r>
    </w:p>
    <w:p w:rsidR="00671734" w:rsidRDefault="00671734" w:rsidP="00E177C3">
      <w:pPr>
        <w:ind w:left="-284" w:hanging="142"/>
        <w:rPr>
          <w:b/>
          <w:color w:val="000000"/>
          <w:sz w:val="28"/>
          <w:szCs w:val="28"/>
        </w:rPr>
      </w:pPr>
    </w:p>
    <w:p w:rsidR="004D0B2B" w:rsidRPr="004D0B2B" w:rsidRDefault="004D0B2B" w:rsidP="00671734">
      <w:pPr>
        <w:ind w:left="-284" w:hanging="142"/>
        <w:jc w:val="center"/>
        <w:rPr>
          <w:b/>
          <w:color w:val="000000"/>
          <w:sz w:val="28"/>
          <w:szCs w:val="28"/>
        </w:rPr>
      </w:pPr>
      <w:r w:rsidRPr="004D0B2B">
        <w:rPr>
          <w:b/>
          <w:color w:val="000000"/>
          <w:sz w:val="28"/>
          <w:szCs w:val="28"/>
        </w:rPr>
        <w:t>Анализ педагогического состава по возрасту</w:t>
      </w:r>
    </w:p>
    <w:p w:rsidR="004D0B2B" w:rsidRPr="004D0B2B" w:rsidRDefault="004D0B2B" w:rsidP="00671734">
      <w:pPr>
        <w:ind w:left="-284" w:hanging="142"/>
        <w:jc w:val="center"/>
        <w:rPr>
          <w:b/>
          <w:color w:val="000000"/>
          <w:sz w:val="28"/>
          <w:szCs w:val="28"/>
        </w:rPr>
      </w:pPr>
    </w:p>
    <w:tbl>
      <w:tblPr>
        <w:tblW w:w="6394" w:type="dxa"/>
        <w:jc w:val="center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5"/>
        <w:gridCol w:w="2669"/>
      </w:tblGrid>
      <w:tr w:rsidR="004D0B2B" w:rsidRPr="004D0B2B" w:rsidTr="0023168A">
        <w:trPr>
          <w:jc w:val="center"/>
        </w:trPr>
        <w:tc>
          <w:tcPr>
            <w:tcW w:w="3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23168A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  <w:r w:rsidRPr="004D0B2B">
              <w:rPr>
                <w:color w:val="000000"/>
                <w:sz w:val="28"/>
                <w:szCs w:val="28"/>
              </w:rPr>
              <w:t>Количество педагогических работников в возрасте до 40 лет</w:t>
            </w:r>
          </w:p>
        </w:tc>
        <w:tc>
          <w:tcPr>
            <w:tcW w:w="26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23168A" w:rsidP="0023168A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человек (30</w:t>
            </w:r>
            <w:r w:rsidR="004D0B2B" w:rsidRPr="004D0B2B">
              <w:rPr>
                <w:color w:val="000000"/>
                <w:sz w:val="28"/>
                <w:szCs w:val="28"/>
              </w:rPr>
              <w:t>%)</w:t>
            </w:r>
          </w:p>
          <w:p w:rsidR="004D0B2B" w:rsidRPr="004D0B2B" w:rsidRDefault="004D0B2B" w:rsidP="0023168A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D0B2B" w:rsidRPr="004D0B2B" w:rsidTr="0023168A">
        <w:trPr>
          <w:jc w:val="center"/>
        </w:trPr>
        <w:tc>
          <w:tcPr>
            <w:tcW w:w="37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671734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  <w:r w:rsidRPr="004D0B2B">
              <w:rPr>
                <w:color w:val="000000"/>
                <w:sz w:val="28"/>
                <w:szCs w:val="28"/>
              </w:rPr>
              <w:t>Количество педагогических работников пенсионного возраста</w:t>
            </w:r>
          </w:p>
        </w:tc>
        <w:tc>
          <w:tcPr>
            <w:tcW w:w="26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23168A" w:rsidP="0023168A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 человек (36</w:t>
            </w:r>
            <w:r w:rsidR="004D0B2B" w:rsidRPr="004D0B2B">
              <w:rPr>
                <w:color w:val="000000"/>
                <w:sz w:val="28"/>
                <w:szCs w:val="28"/>
              </w:rPr>
              <w:t>%)</w:t>
            </w:r>
          </w:p>
          <w:p w:rsidR="004D0B2B" w:rsidRPr="004D0B2B" w:rsidRDefault="004D0B2B" w:rsidP="0023168A">
            <w:pPr>
              <w:spacing w:before="100" w:beforeAutospacing="1" w:after="100" w:afterAutospacing="1"/>
              <w:ind w:left="-284" w:hanging="142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D0B2B" w:rsidRPr="004D0B2B" w:rsidRDefault="004D0B2B" w:rsidP="00671734">
      <w:pPr>
        <w:spacing w:before="100" w:beforeAutospacing="1" w:after="100" w:afterAutospacing="1"/>
        <w:ind w:left="-284" w:hanging="142"/>
        <w:jc w:val="both"/>
        <w:rPr>
          <w:sz w:val="28"/>
          <w:szCs w:val="28"/>
        </w:rPr>
      </w:pPr>
    </w:p>
    <w:p w:rsidR="004D0B2B" w:rsidRPr="004D0B2B" w:rsidRDefault="004D0B2B" w:rsidP="00671734">
      <w:pPr>
        <w:ind w:left="-284" w:right="-54" w:hanging="142"/>
        <w:jc w:val="center"/>
        <w:outlineLvl w:val="0"/>
        <w:rPr>
          <w:b/>
          <w:sz w:val="28"/>
          <w:szCs w:val="28"/>
        </w:rPr>
      </w:pPr>
      <w:r w:rsidRPr="004D0B2B">
        <w:rPr>
          <w:b/>
          <w:sz w:val="28"/>
          <w:szCs w:val="28"/>
        </w:rPr>
        <w:t xml:space="preserve">Обобщенные сведения о составе и квалификации педагогических кадров </w:t>
      </w:r>
    </w:p>
    <w:p w:rsidR="004D0B2B" w:rsidRPr="004D0B2B" w:rsidRDefault="0023168A" w:rsidP="00671734">
      <w:pPr>
        <w:ind w:left="-284" w:right="-54" w:hanging="142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 2017 - 2018</w:t>
      </w:r>
      <w:r w:rsidR="004D0B2B" w:rsidRPr="004D0B2B">
        <w:rPr>
          <w:b/>
          <w:sz w:val="28"/>
          <w:szCs w:val="28"/>
        </w:rPr>
        <w:t xml:space="preserve"> учебном году</w:t>
      </w:r>
    </w:p>
    <w:p w:rsidR="004D0B2B" w:rsidRPr="004D0B2B" w:rsidRDefault="004D0B2B" w:rsidP="00671734">
      <w:pPr>
        <w:ind w:left="-284" w:right="-54" w:hanging="142"/>
        <w:jc w:val="center"/>
        <w:rPr>
          <w:b/>
          <w:sz w:val="28"/>
          <w:szCs w:val="28"/>
        </w:rPr>
      </w:pPr>
    </w:p>
    <w:tbl>
      <w:tblPr>
        <w:tblW w:w="10206" w:type="dxa"/>
        <w:tblInd w:w="-582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2127"/>
        <w:gridCol w:w="2551"/>
        <w:gridCol w:w="1383"/>
        <w:gridCol w:w="1006"/>
        <w:gridCol w:w="1157"/>
        <w:gridCol w:w="1982"/>
      </w:tblGrid>
      <w:tr w:rsidR="004D0B2B" w:rsidRPr="004D0B2B" w:rsidTr="00B1121D">
        <w:tc>
          <w:tcPr>
            <w:tcW w:w="2127" w:type="dxa"/>
            <w:vMerge w:val="restart"/>
          </w:tcPr>
          <w:p w:rsidR="004D0B2B" w:rsidRPr="004D0B2B" w:rsidRDefault="0023168A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D0B2B" w:rsidRPr="004D0B2B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2551" w:type="dxa"/>
            <w:vMerge w:val="restart"/>
          </w:tcPr>
          <w:p w:rsidR="004D0B2B" w:rsidRPr="004D0B2B" w:rsidRDefault="0023168A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D0B2B" w:rsidRPr="004D0B2B">
              <w:rPr>
                <w:b/>
                <w:sz w:val="28"/>
                <w:szCs w:val="28"/>
              </w:rPr>
              <w:t>Общее количество работников</w:t>
            </w:r>
          </w:p>
        </w:tc>
        <w:tc>
          <w:tcPr>
            <w:tcW w:w="5528" w:type="dxa"/>
            <w:gridSpan w:val="4"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Педагогический стаж</w:t>
            </w:r>
          </w:p>
        </w:tc>
      </w:tr>
      <w:tr w:rsidR="004D0B2B" w:rsidRPr="004D0B2B" w:rsidTr="00B1121D">
        <w:tc>
          <w:tcPr>
            <w:tcW w:w="2127" w:type="dxa"/>
            <w:vMerge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4D0B2B" w:rsidRPr="004D0B2B" w:rsidRDefault="0023168A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4D0B2B" w:rsidRPr="004D0B2B">
              <w:rPr>
                <w:b/>
                <w:sz w:val="28"/>
                <w:szCs w:val="28"/>
              </w:rPr>
              <w:t>до 5 лет</w:t>
            </w:r>
          </w:p>
        </w:tc>
        <w:tc>
          <w:tcPr>
            <w:tcW w:w="1006" w:type="dxa"/>
          </w:tcPr>
          <w:p w:rsidR="004D0B2B" w:rsidRPr="004D0B2B" w:rsidRDefault="0023168A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4D0B2B" w:rsidRPr="004D0B2B">
              <w:rPr>
                <w:b/>
                <w:sz w:val="28"/>
                <w:szCs w:val="28"/>
              </w:rPr>
              <w:t>5-10</w:t>
            </w:r>
          </w:p>
        </w:tc>
        <w:tc>
          <w:tcPr>
            <w:tcW w:w="1157" w:type="dxa"/>
          </w:tcPr>
          <w:p w:rsidR="004D0B2B" w:rsidRPr="004D0B2B" w:rsidRDefault="0023168A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4D0B2B" w:rsidRPr="004D0B2B">
              <w:rPr>
                <w:b/>
                <w:sz w:val="28"/>
                <w:szCs w:val="28"/>
              </w:rPr>
              <w:t>10-20</w:t>
            </w:r>
          </w:p>
        </w:tc>
        <w:tc>
          <w:tcPr>
            <w:tcW w:w="1982" w:type="dxa"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20 и более</w:t>
            </w:r>
          </w:p>
        </w:tc>
      </w:tr>
      <w:tr w:rsidR="004D0B2B" w:rsidRPr="004D0B2B" w:rsidTr="00B1121D">
        <w:tc>
          <w:tcPr>
            <w:tcW w:w="2127" w:type="dxa"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Высшее</w:t>
            </w:r>
          </w:p>
        </w:tc>
        <w:tc>
          <w:tcPr>
            <w:tcW w:w="2551" w:type="dxa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383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11</w:t>
            </w:r>
          </w:p>
        </w:tc>
        <w:tc>
          <w:tcPr>
            <w:tcW w:w="1006" w:type="dxa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7</w:t>
            </w:r>
          </w:p>
        </w:tc>
        <w:tc>
          <w:tcPr>
            <w:tcW w:w="1157" w:type="dxa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D0B2B" w:rsidRPr="004D0B2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982" w:type="dxa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4D0B2B" w:rsidRPr="004D0B2B" w:rsidTr="00B1121D">
        <w:tc>
          <w:tcPr>
            <w:tcW w:w="2127" w:type="dxa"/>
          </w:tcPr>
          <w:p w:rsidR="004D0B2B" w:rsidRPr="004D0B2B" w:rsidRDefault="004D0B2B" w:rsidP="0023168A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Среднее специальное</w:t>
            </w:r>
          </w:p>
        </w:tc>
        <w:tc>
          <w:tcPr>
            <w:tcW w:w="2551" w:type="dxa"/>
            <w:vAlign w:val="center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3" w:type="dxa"/>
            <w:vAlign w:val="center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vAlign w:val="center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D0B2B" w:rsidRPr="004D0B2B">
              <w:rPr>
                <w:sz w:val="28"/>
                <w:szCs w:val="28"/>
              </w:rPr>
              <w:t>-</w:t>
            </w:r>
          </w:p>
        </w:tc>
        <w:tc>
          <w:tcPr>
            <w:tcW w:w="1157" w:type="dxa"/>
            <w:vAlign w:val="center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D0B2B" w:rsidRPr="004D0B2B">
              <w:rPr>
                <w:sz w:val="28"/>
                <w:szCs w:val="28"/>
              </w:rPr>
              <w:t>1</w:t>
            </w:r>
          </w:p>
        </w:tc>
        <w:tc>
          <w:tcPr>
            <w:tcW w:w="1982" w:type="dxa"/>
            <w:vAlign w:val="center"/>
          </w:tcPr>
          <w:p w:rsidR="004D0B2B" w:rsidRPr="004D0B2B" w:rsidRDefault="0005771E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4D0B2B" w:rsidRPr="004D0B2B" w:rsidRDefault="004D0B2B" w:rsidP="00671734">
      <w:pPr>
        <w:ind w:left="-284" w:right="-54" w:hanging="142"/>
        <w:outlineLvl w:val="0"/>
        <w:rPr>
          <w:b/>
          <w:sz w:val="28"/>
          <w:szCs w:val="28"/>
        </w:rPr>
      </w:pPr>
    </w:p>
    <w:p w:rsidR="004D0B2B" w:rsidRPr="004D0B2B" w:rsidRDefault="004D0B2B" w:rsidP="00671734">
      <w:pPr>
        <w:ind w:left="-284" w:right="-54" w:hanging="142"/>
        <w:jc w:val="center"/>
        <w:outlineLvl w:val="0"/>
        <w:rPr>
          <w:b/>
          <w:sz w:val="28"/>
          <w:szCs w:val="28"/>
        </w:rPr>
      </w:pPr>
      <w:r w:rsidRPr="004D0B2B">
        <w:rPr>
          <w:b/>
          <w:sz w:val="28"/>
          <w:szCs w:val="28"/>
        </w:rPr>
        <w:t>Сведения о количественном составе педагогических кадров</w:t>
      </w:r>
    </w:p>
    <w:p w:rsidR="004D0B2B" w:rsidRPr="004D0B2B" w:rsidRDefault="0005771E" w:rsidP="00671734">
      <w:pPr>
        <w:ind w:left="-284" w:right="-54" w:hanging="142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2017 - 2018</w:t>
      </w:r>
      <w:r w:rsidR="004D0B2B" w:rsidRPr="004D0B2B">
        <w:rPr>
          <w:b/>
          <w:sz w:val="28"/>
          <w:szCs w:val="28"/>
        </w:rPr>
        <w:t xml:space="preserve"> учебном году</w:t>
      </w:r>
    </w:p>
    <w:p w:rsidR="004D0B2B" w:rsidRPr="004D0B2B" w:rsidRDefault="004D0B2B" w:rsidP="00671734">
      <w:pPr>
        <w:ind w:left="-284" w:right="-54" w:hanging="142"/>
        <w:jc w:val="center"/>
        <w:rPr>
          <w:b/>
          <w:sz w:val="28"/>
          <w:szCs w:val="28"/>
        </w:rPr>
      </w:pPr>
    </w:p>
    <w:tbl>
      <w:tblPr>
        <w:tblW w:w="10176" w:type="dxa"/>
        <w:tblInd w:w="-582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639"/>
        <w:gridCol w:w="1272"/>
        <w:gridCol w:w="1248"/>
        <w:gridCol w:w="1363"/>
        <w:gridCol w:w="1387"/>
      </w:tblGrid>
      <w:tr w:rsidR="004D0B2B" w:rsidRPr="004D0B2B" w:rsidTr="00B1121D">
        <w:tc>
          <w:tcPr>
            <w:tcW w:w="2267" w:type="dxa"/>
            <w:vMerge w:val="restart"/>
          </w:tcPr>
          <w:p w:rsidR="004D0B2B" w:rsidRPr="004D0B2B" w:rsidRDefault="004D0B2B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Категория работников</w:t>
            </w:r>
          </w:p>
        </w:tc>
        <w:tc>
          <w:tcPr>
            <w:tcW w:w="2639" w:type="dxa"/>
            <w:vMerge w:val="restart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4D0B2B" w:rsidRPr="004D0B2B">
              <w:rPr>
                <w:b/>
                <w:sz w:val="28"/>
                <w:szCs w:val="28"/>
              </w:rPr>
              <w:t>Общее количество работников</w:t>
            </w:r>
          </w:p>
        </w:tc>
        <w:tc>
          <w:tcPr>
            <w:tcW w:w="5270" w:type="dxa"/>
            <w:gridSpan w:val="4"/>
          </w:tcPr>
          <w:p w:rsidR="004D0B2B" w:rsidRPr="004D0B2B" w:rsidRDefault="004D0B2B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Педагогический стаж</w:t>
            </w:r>
          </w:p>
        </w:tc>
      </w:tr>
      <w:tr w:rsidR="004D0B2B" w:rsidRPr="004D0B2B" w:rsidTr="00B1121D">
        <w:tc>
          <w:tcPr>
            <w:tcW w:w="2267" w:type="dxa"/>
            <w:vMerge/>
          </w:tcPr>
          <w:p w:rsidR="004D0B2B" w:rsidRPr="004D0B2B" w:rsidRDefault="004D0B2B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39" w:type="dxa"/>
            <w:vMerge/>
          </w:tcPr>
          <w:p w:rsidR="004D0B2B" w:rsidRPr="004D0B2B" w:rsidRDefault="004D0B2B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д</w:t>
            </w:r>
            <w:r w:rsidR="004D0B2B" w:rsidRPr="004D0B2B">
              <w:rPr>
                <w:b/>
                <w:sz w:val="28"/>
                <w:szCs w:val="28"/>
              </w:rPr>
              <w:t>о 5 лет</w:t>
            </w:r>
          </w:p>
        </w:tc>
        <w:tc>
          <w:tcPr>
            <w:tcW w:w="1248" w:type="dxa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D0B2B" w:rsidRPr="004D0B2B">
              <w:rPr>
                <w:b/>
                <w:sz w:val="28"/>
                <w:szCs w:val="28"/>
              </w:rPr>
              <w:t>5-10</w:t>
            </w:r>
          </w:p>
        </w:tc>
        <w:tc>
          <w:tcPr>
            <w:tcW w:w="1363" w:type="dxa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4D0B2B" w:rsidRPr="004D0B2B">
              <w:rPr>
                <w:b/>
                <w:sz w:val="28"/>
                <w:szCs w:val="28"/>
              </w:rPr>
              <w:t>10-20</w:t>
            </w:r>
          </w:p>
        </w:tc>
        <w:tc>
          <w:tcPr>
            <w:tcW w:w="1387" w:type="dxa"/>
          </w:tcPr>
          <w:p w:rsidR="004D0B2B" w:rsidRPr="004D0B2B" w:rsidRDefault="0005771E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4D0B2B" w:rsidRPr="004D0B2B">
              <w:rPr>
                <w:b/>
                <w:sz w:val="28"/>
                <w:szCs w:val="28"/>
              </w:rPr>
              <w:t>20 и более</w:t>
            </w:r>
          </w:p>
        </w:tc>
      </w:tr>
      <w:tr w:rsidR="004D0B2B" w:rsidRPr="004D0B2B" w:rsidTr="00B1121D">
        <w:tc>
          <w:tcPr>
            <w:tcW w:w="2267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Учителя 1-4 классов</w:t>
            </w:r>
          </w:p>
        </w:tc>
        <w:tc>
          <w:tcPr>
            <w:tcW w:w="2639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15</w:t>
            </w:r>
          </w:p>
        </w:tc>
        <w:tc>
          <w:tcPr>
            <w:tcW w:w="1272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</w:t>
            </w:r>
          </w:p>
        </w:tc>
        <w:tc>
          <w:tcPr>
            <w:tcW w:w="1387" w:type="dxa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D0B2B" w:rsidRPr="004D0B2B">
              <w:rPr>
                <w:sz w:val="28"/>
                <w:szCs w:val="28"/>
              </w:rPr>
              <w:t>8</w:t>
            </w:r>
          </w:p>
        </w:tc>
      </w:tr>
      <w:tr w:rsidR="004D0B2B" w:rsidRPr="004D0B2B" w:rsidTr="00B1121D">
        <w:tc>
          <w:tcPr>
            <w:tcW w:w="2267" w:type="dxa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0B2B" w:rsidRPr="004D0B2B">
              <w:rPr>
                <w:sz w:val="28"/>
                <w:szCs w:val="28"/>
              </w:rPr>
              <w:t>Учителя 5-11 классов</w:t>
            </w:r>
          </w:p>
        </w:tc>
        <w:tc>
          <w:tcPr>
            <w:tcW w:w="2639" w:type="dxa"/>
            <w:vAlign w:val="center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53</w:t>
            </w:r>
          </w:p>
        </w:tc>
        <w:tc>
          <w:tcPr>
            <w:tcW w:w="1272" w:type="dxa"/>
            <w:vAlign w:val="center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8" w:type="dxa"/>
            <w:vAlign w:val="center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4</w:t>
            </w:r>
          </w:p>
        </w:tc>
        <w:tc>
          <w:tcPr>
            <w:tcW w:w="1363" w:type="dxa"/>
            <w:vAlign w:val="center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87" w:type="dxa"/>
            <w:vAlign w:val="center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28</w:t>
            </w:r>
          </w:p>
        </w:tc>
      </w:tr>
      <w:tr w:rsidR="004D0B2B" w:rsidRPr="004D0B2B" w:rsidTr="00B1121D">
        <w:tc>
          <w:tcPr>
            <w:tcW w:w="2267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Всего</w:t>
            </w:r>
          </w:p>
        </w:tc>
        <w:tc>
          <w:tcPr>
            <w:tcW w:w="2639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</w:t>
            </w:r>
            <w:r w:rsidR="00335EC5">
              <w:rPr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48" w:type="dxa"/>
          </w:tcPr>
          <w:p w:rsidR="004D0B2B" w:rsidRPr="004D0B2B" w:rsidRDefault="004D0B2B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6</w:t>
            </w:r>
          </w:p>
        </w:tc>
        <w:tc>
          <w:tcPr>
            <w:tcW w:w="1363" w:type="dxa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87" w:type="dxa"/>
          </w:tcPr>
          <w:p w:rsidR="004D0B2B" w:rsidRPr="004D0B2B" w:rsidRDefault="00335EC5" w:rsidP="0005771E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36</w:t>
            </w:r>
          </w:p>
        </w:tc>
      </w:tr>
    </w:tbl>
    <w:p w:rsidR="004D0B2B" w:rsidRPr="004D0B2B" w:rsidRDefault="004D0B2B" w:rsidP="00671734">
      <w:pPr>
        <w:ind w:left="-284" w:right="-54" w:hanging="142"/>
        <w:jc w:val="center"/>
        <w:rPr>
          <w:b/>
          <w:sz w:val="28"/>
          <w:szCs w:val="28"/>
        </w:rPr>
      </w:pPr>
    </w:p>
    <w:p w:rsidR="004D0B2B" w:rsidRPr="004D0B2B" w:rsidRDefault="004D0B2B" w:rsidP="00671734">
      <w:pPr>
        <w:ind w:left="-284" w:right="-54" w:hanging="142"/>
        <w:jc w:val="center"/>
        <w:outlineLvl w:val="0"/>
        <w:rPr>
          <w:b/>
          <w:sz w:val="28"/>
          <w:szCs w:val="28"/>
        </w:rPr>
      </w:pPr>
      <w:r w:rsidRPr="004D0B2B">
        <w:rPr>
          <w:b/>
          <w:sz w:val="28"/>
          <w:szCs w:val="28"/>
        </w:rPr>
        <w:t xml:space="preserve">Обобщенные сведения о составе и квалификации педагогических кадров </w:t>
      </w:r>
    </w:p>
    <w:tbl>
      <w:tblPr>
        <w:tblpPr w:leftFromText="180" w:rightFromText="180" w:vertAnchor="text" w:horzAnchor="margin" w:tblpXSpec="center" w:tblpY="36"/>
        <w:tblW w:w="10370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578"/>
        <w:gridCol w:w="1415"/>
        <w:gridCol w:w="1347"/>
        <w:gridCol w:w="1159"/>
        <w:gridCol w:w="1454"/>
      </w:tblGrid>
      <w:tr w:rsidR="00E2462A" w:rsidRPr="004D0B2B" w:rsidTr="00B1121D">
        <w:tc>
          <w:tcPr>
            <w:tcW w:w="2417" w:type="dxa"/>
            <w:vMerge w:val="restart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Категория работников</w:t>
            </w:r>
          </w:p>
        </w:tc>
        <w:tc>
          <w:tcPr>
            <w:tcW w:w="2578" w:type="dxa"/>
            <w:vMerge w:val="restart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E2462A" w:rsidRPr="004D0B2B">
              <w:rPr>
                <w:b/>
                <w:sz w:val="28"/>
                <w:szCs w:val="28"/>
              </w:rPr>
              <w:t>Общее количество работников</w:t>
            </w:r>
          </w:p>
        </w:tc>
        <w:tc>
          <w:tcPr>
            <w:tcW w:w="5375" w:type="dxa"/>
            <w:gridSpan w:val="4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 w:rsidRPr="004D0B2B">
              <w:rPr>
                <w:b/>
                <w:sz w:val="28"/>
                <w:szCs w:val="28"/>
              </w:rPr>
              <w:t>Педагогический стаж</w:t>
            </w:r>
          </w:p>
        </w:tc>
      </w:tr>
      <w:tr w:rsidR="00E2462A" w:rsidRPr="004D0B2B" w:rsidTr="00B1121D">
        <w:tc>
          <w:tcPr>
            <w:tcW w:w="2417" w:type="dxa"/>
            <w:vMerge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8" w:type="dxa"/>
            <w:vMerge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5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E2462A" w:rsidRPr="004D0B2B">
              <w:rPr>
                <w:b/>
                <w:sz w:val="28"/>
                <w:szCs w:val="28"/>
              </w:rPr>
              <w:t>до 5 лет</w:t>
            </w:r>
          </w:p>
        </w:tc>
        <w:tc>
          <w:tcPr>
            <w:tcW w:w="1347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E2462A" w:rsidRPr="004D0B2B">
              <w:rPr>
                <w:b/>
                <w:sz w:val="28"/>
                <w:szCs w:val="28"/>
              </w:rPr>
              <w:t>5-10</w:t>
            </w:r>
          </w:p>
        </w:tc>
        <w:tc>
          <w:tcPr>
            <w:tcW w:w="1159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E2462A" w:rsidRPr="004D0B2B">
              <w:rPr>
                <w:b/>
                <w:sz w:val="28"/>
                <w:szCs w:val="28"/>
              </w:rPr>
              <w:t>10-20</w:t>
            </w:r>
          </w:p>
        </w:tc>
        <w:tc>
          <w:tcPr>
            <w:tcW w:w="1454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E2462A" w:rsidRPr="004D0B2B">
              <w:rPr>
                <w:b/>
                <w:sz w:val="28"/>
                <w:szCs w:val="28"/>
              </w:rPr>
              <w:t>20 и более</w:t>
            </w:r>
          </w:p>
        </w:tc>
      </w:tr>
      <w:tr w:rsidR="00E2462A" w:rsidRPr="004D0B2B" w:rsidTr="00B1121D">
        <w:tc>
          <w:tcPr>
            <w:tcW w:w="2417" w:type="dxa"/>
          </w:tcPr>
          <w:p w:rsidR="00E2462A" w:rsidRPr="004D0B2B" w:rsidRDefault="00B1121D" w:rsidP="00671734">
            <w:pPr>
              <w:ind w:left="-284" w:right="-54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2462A" w:rsidRPr="004D0B2B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2578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30</w:t>
            </w:r>
          </w:p>
        </w:tc>
        <w:tc>
          <w:tcPr>
            <w:tcW w:w="1415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  <w:tc>
          <w:tcPr>
            <w:tcW w:w="1347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1159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4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2462A" w:rsidRPr="004D0B2B" w:rsidTr="00B1121D">
        <w:tc>
          <w:tcPr>
            <w:tcW w:w="2417" w:type="dxa"/>
          </w:tcPr>
          <w:p w:rsidR="00E2462A" w:rsidRPr="004D0B2B" w:rsidRDefault="00B1121D" w:rsidP="00671734">
            <w:pPr>
              <w:ind w:left="-284" w:right="-54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E2462A" w:rsidRPr="004D0B2B">
              <w:rPr>
                <w:sz w:val="28"/>
                <w:szCs w:val="28"/>
              </w:rPr>
              <w:t>I категория</w:t>
            </w:r>
          </w:p>
        </w:tc>
        <w:tc>
          <w:tcPr>
            <w:tcW w:w="2578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17</w:t>
            </w:r>
          </w:p>
        </w:tc>
        <w:tc>
          <w:tcPr>
            <w:tcW w:w="1415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  <w:tc>
          <w:tcPr>
            <w:tcW w:w="1347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9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54" w:type="dxa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2462A" w:rsidRPr="004D0B2B" w:rsidTr="00B1121D">
        <w:tc>
          <w:tcPr>
            <w:tcW w:w="2417" w:type="dxa"/>
          </w:tcPr>
          <w:p w:rsidR="00E2462A" w:rsidRPr="004D0B2B" w:rsidRDefault="00E2462A" w:rsidP="00B1121D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Соответствие должности «учитель»</w:t>
            </w:r>
          </w:p>
        </w:tc>
        <w:tc>
          <w:tcPr>
            <w:tcW w:w="2578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</w:t>
            </w:r>
          </w:p>
        </w:tc>
        <w:tc>
          <w:tcPr>
            <w:tcW w:w="1415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  <w:tc>
          <w:tcPr>
            <w:tcW w:w="1454" w:type="dxa"/>
          </w:tcPr>
          <w:p w:rsidR="00E2462A" w:rsidRPr="004D0B2B" w:rsidRDefault="00E2462A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-</w:t>
            </w:r>
          </w:p>
        </w:tc>
      </w:tr>
      <w:tr w:rsidR="00E2462A" w:rsidRPr="004D0B2B" w:rsidTr="00B1121D">
        <w:tc>
          <w:tcPr>
            <w:tcW w:w="2417" w:type="dxa"/>
          </w:tcPr>
          <w:p w:rsidR="00E2462A" w:rsidRPr="004D0B2B" w:rsidRDefault="00B1121D" w:rsidP="00B1121D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2462A" w:rsidRPr="004D0B2B">
              <w:rPr>
                <w:sz w:val="28"/>
                <w:szCs w:val="28"/>
              </w:rPr>
              <w:t xml:space="preserve">Курсы повышения </w:t>
            </w:r>
            <w:r>
              <w:rPr>
                <w:sz w:val="28"/>
                <w:szCs w:val="28"/>
              </w:rPr>
              <w:t xml:space="preserve">  </w:t>
            </w:r>
            <w:r w:rsidR="00E2462A" w:rsidRPr="004D0B2B">
              <w:rPr>
                <w:sz w:val="28"/>
                <w:szCs w:val="28"/>
              </w:rPr>
              <w:t>квалификации</w:t>
            </w:r>
          </w:p>
        </w:tc>
        <w:tc>
          <w:tcPr>
            <w:tcW w:w="2578" w:type="dxa"/>
            <w:vAlign w:val="center"/>
          </w:tcPr>
          <w:p w:rsidR="00E2462A" w:rsidRPr="004D0B2B" w:rsidRDefault="00547518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15" w:type="dxa"/>
            <w:vAlign w:val="center"/>
          </w:tcPr>
          <w:p w:rsidR="00E2462A" w:rsidRPr="004D0B2B" w:rsidRDefault="00B1121D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E2462A" w:rsidRPr="004D0B2B" w:rsidRDefault="00547518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9" w:type="dxa"/>
            <w:vAlign w:val="center"/>
          </w:tcPr>
          <w:p w:rsidR="00E2462A" w:rsidRPr="004D0B2B" w:rsidRDefault="00547518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4" w:type="dxa"/>
            <w:vAlign w:val="center"/>
          </w:tcPr>
          <w:p w:rsidR="00E2462A" w:rsidRPr="004D0B2B" w:rsidRDefault="00547518" w:rsidP="00671734">
            <w:pPr>
              <w:ind w:left="-284" w:right="-54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4D0B2B" w:rsidRPr="004D0B2B" w:rsidRDefault="004D0B2B" w:rsidP="00671734">
      <w:pPr>
        <w:spacing w:before="100" w:beforeAutospacing="1" w:after="100" w:afterAutospacing="1"/>
        <w:ind w:left="-284" w:hanging="142"/>
        <w:jc w:val="both"/>
        <w:rPr>
          <w:sz w:val="28"/>
          <w:szCs w:val="28"/>
        </w:rPr>
      </w:pPr>
    </w:p>
    <w:p w:rsidR="004D0B2B" w:rsidRPr="004D0B2B" w:rsidRDefault="00204AF8" w:rsidP="00671734">
      <w:pPr>
        <w:spacing w:before="100" w:beforeAutospacing="1" w:after="100" w:afterAutospacing="1"/>
        <w:ind w:left="-284" w:hanging="1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27CCA3" wp14:editId="4D665D1A">
            <wp:extent cx="4610100" cy="22002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D0B2B" w:rsidRPr="004D0B2B" w:rsidRDefault="004D0B2B" w:rsidP="00671734">
      <w:pPr>
        <w:spacing w:before="100" w:beforeAutospacing="1" w:after="100" w:afterAutospacing="1"/>
        <w:ind w:left="-284" w:hanging="142"/>
        <w:jc w:val="both"/>
        <w:rPr>
          <w:sz w:val="28"/>
          <w:szCs w:val="28"/>
        </w:rPr>
      </w:pPr>
    </w:p>
    <w:p w:rsidR="004D0B2B" w:rsidRPr="004D0B2B" w:rsidRDefault="00547518" w:rsidP="00671734">
      <w:pPr>
        <w:spacing w:before="100" w:beforeAutospacing="1" w:after="100" w:afterAutospacing="1"/>
        <w:ind w:left="-284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D0B2B" w:rsidRPr="004D0B2B">
        <w:rPr>
          <w:sz w:val="28"/>
          <w:szCs w:val="28"/>
        </w:rPr>
        <w:t xml:space="preserve">Так как педагогический коллектив разнороден по возрасту, педагогическому опыту, </w:t>
      </w:r>
      <w:proofErr w:type="gramStart"/>
      <w:r w:rsidR="004D0B2B" w:rsidRPr="004D0B2B">
        <w:rPr>
          <w:sz w:val="28"/>
          <w:szCs w:val="28"/>
        </w:rPr>
        <w:t>профессионализму  в</w:t>
      </w:r>
      <w:proofErr w:type="gramEnd"/>
      <w:r w:rsidR="004D0B2B" w:rsidRPr="004D0B2B">
        <w:rPr>
          <w:sz w:val="28"/>
          <w:szCs w:val="28"/>
        </w:rPr>
        <w:t xml:space="preserve"> методической работе школы использовать </w:t>
      </w:r>
      <w:proofErr w:type="spellStart"/>
      <w:r w:rsidR="004D0B2B" w:rsidRPr="004D0B2B">
        <w:rPr>
          <w:sz w:val="28"/>
          <w:szCs w:val="28"/>
        </w:rPr>
        <w:t>разноуровневый</w:t>
      </w:r>
      <w:proofErr w:type="spellEnd"/>
      <w:r w:rsidR="004D0B2B" w:rsidRPr="004D0B2B">
        <w:rPr>
          <w:sz w:val="28"/>
          <w:szCs w:val="28"/>
        </w:rPr>
        <w:t xml:space="preserve"> подход. Коллектив представлен тремя группами педагогов, которые отличаются уровнем владения педагогического мастерства. </w:t>
      </w:r>
    </w:p>
    <w:tbl>
      <w:tblPr>
        <w:tblW w:w="9747" w:type="dxa"/>
        <w:shd w:val="clear" w:color="auto" w:fill="FFFFFF"/>
        <w:tblLook w:val="01E0" w:firstRow="1" w:lastRow="1" w:firstColumn="1" w:lastColumn="1" w:noHBand="0" w:noVBand="0"/>
      </w:tblPr>
      <w:tblGrid>
        <w:gridCol w:w="3379"/>
        <w:gridCol w:w="6368"/>
      </w:tblGrid>
      <w:tr w:rsidR="004D0B2B" w:rsidRPr="004D0B2B" w:rsidTr="004D0B2B">
        <w:trPr>
          <w:trHeight w:val="2049"/>
        </w:trPr>
        <w:tc>
          <w:tcPr>
            <w:tcW w:w="3379" w:type="dxa"/>
            <w:shd w:val="clear" w:color="auto" w:fill="FFFFFF"/>
          </w:tcPr>
          <w:p w:rsidR="004D0B2B" w:rsidRPr="00792814" w:rsidRDefault="004D0B2B" w:rsidP="0079281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792814">
              <w:rPr>
                <w:sz w:val="28"/>
                <w:szCs w:val="28"/>
              </w:rPr>
              <w:t>Первая группа педагогов</w:t>
            </w:r>
          </w:p>
        </w:tc>
        <w:tc>
          <w:tcPr>
            <w:tcW w:w="6368" w:type="dxa"/>
            <w:shd w:val="clear" w:color="auto" w:fill="FFFFFF"/>
          </w:tcPr>
          <w:p w:rsidR="004D0B2B" w:rsidRPr="00547518" w:rsidRDefault="004D0B2B" w:rsidP="00101A66">
            <w:pPr>
              <w:pStyle w:val="af3"/>
              <w:numPr>
                <w:ilvl w:val="0"/>
                <w:numId w:val="29"/>
              </w:numPr>
              <w:spacing w:before="100" w:beforeAutospacing="1" w:after="100" w:afterAutospacing="1"/>
              <w:jc w:val="both"/>
              <w:rPr>
                <w:b/>
                <w:i/>
                <w:szCs w:val="28"/>
                <w:u w:val="single"/>
              </w:rPr>
            </w:pPr>
            <w:r w:rsidRPr="00547518">
              <w:rPr>
                <w:szCs w:val="28"/>
              </w:rPr>
              <w:t xml:space="preserve">Группа, обладающая </w:t>
            </w:r>
            <w:r w:rsidRPr="00547518">
              <w:rPr>
                <w:b/>
                <w:i/>
                <w:color w:val="0000FF"/>
                <w:szCs w:val="28"/>
                <w:u w:val="single"/>
              </w:rPr>
              <w:t>высоким</w:t>
            </w:r>
            <w:r w:rsidRPr="00547518">
              <w:rPr>
                <w:b/>
                <w:i/>
                <w:szCs w:val="28"/>
                <w:u w:val="single"/>
              </w:rPr>
              <w:t xml:space="preserve"> педагогическим </w:t>
            </w:r>
            <w:r w:rsidRPr="00547518">
              <w:rPr>
                <w:b/>
                <w:i/>
                <w:color w:val="0000FF"/>
                <w:szCs w:val="28"/>
                <w:u w:val="single"/>
              </w:rPr>
              <w:t>мастерством</w:t>
            </w:r>
            <w:r w:rsidRPr="00547518">
              <w:rPr>
                <w:color w:val="0000FF"/>
                <w:szCs w:val="28"/>
              </w:rPr>
              <w:t>.</w:t>
            </w:r>
            <w:r w:rsidRPr="00547518">
              <w:rPr>
                <w:szCs w:val="28"/>
              </w:rPr>
              <w:t xml:space="preserve"> Главные проводники новых технологий, разработчики диагностического инструментария (итог работы – печатные материалы, разнообразные дидактические материалы)</w:t>
            </w:r>
          </w:p>
        </w:tc>
      </w:tr>
      <w:tr w:rsidR="004D0B2B" w:rsidRPr="004D0B2B" w:rsidTr="004D0B2B">
        <w:trPr>
          <w:trHeight w:val="1174"/>
        </w:trPr>
        <w:tc>
          <w:tcPr>
            <w:tcW w:w="3379" w:type="dxa"/>
            <w:shd w:val="clear" w:color="auto" w:fill="FFFFFF"/>
          </w:tcPr>
          <w:p w:rsidR="004D0B2B" w:rsidRPr="00792814" w:rsidRDefault="00792814" w:rsidP="00671734">
            <w:pPr>
              <w:spacing w:before="100" w:beforeAutospacing="1" w:after="100" w:afterAutospacing="1"/>
              <w:ind w:left="-284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     </w:t>
            </w:r>
            <w:r w:rsidR="004D0B2B" w:rsidRPr="00792814">
              <w:rPr>
                <w:sz w:val="28"/>
                <w:szCs w:val="28"/>
              </w:rPr>
              <w:t>Вторая группа педагогов</w:t>
            </w:r>
          </w:p>
        </w:tc>
        <w:tc>
          <w:tcPr>
            <w:tcW w:w="6368" w:type="dxa"/>
            <w:shd w:val="clear" w:color="auto" w:fill="FFFFFF"/>
          </w:tcPr>
          <w:p w:rsidR="004D0B2B" w:rsidRPr="004D0B2B" w:rsidRDefault="004D0B2B" w:rsidP="00671734">
            <w:pPr>
              <w:spacing w:before="100" w:beforeAutospacing="1" w:after="100" w:afterAutospacing="1"/>
              <w:ind w:left="-284" w:hanging="142"/>
              <w:jc w:val="both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 xml:space="preserve">Группа </w:t>
            </w:r>
            <w:r w:rsidRPr="004D0B2B">
              <w:rPr>
                <w:b/>
                <w:i/>
                <w:color w:val="0000FF"/>
                <w:sz w:val="28"/>
                <w:szCs w:val="28"/>
                <w:u w:val="single"/>
              </w:rPr>
              <w:t>совершенствования</w:t>
            </w:r>
            <w:r w:rsidRPr="004D0B2B">
              <w:rPr>
                <w:b/>
                <w:i/>
                <w:sz w:val="28"/>
                <w:szCs w:val="28"/>
                <w:u w:val="single"/>
              </w:rPr>
              <w:t xml:space="preserve"> педагогического </w:t>
            </w:r>
            <w:r w:rsidRPr="004D0B2B">
              <w:rPr>
                <w:b/>
                <w:i/>
                <w:color w:val="0000FF"/>
                <w:sz w:val="28"/>
                <w:szCs w:val="28"/>
                <w:u w:val="single"/>
              </w:rPr>
              <w:t>мастерства</w:t>
            </w:r>
            <w:r w:rsidRPr="004D0B2B">
              <w:rPr>
                <w:color w:val="0000FF"/>
                <w:sz w:val="28"/>
                <w:szCs w:val="28"/>
              </w:rPr>
              <w:t xml:space="preserve"> </w:t>
            </w:r>
            <w:r w:rsidRPr="004D0B2B">
              <w:rPr>
                <w:sz w:val="28"/>
                <w:szCs w:val="28"/>
              </w:rPr>
              <w:t>(для них организуются семинары по возникающим проблемам)</w:t>
            </w:r>
          </w:p>
        </w:tc>
      </w:tr>
      <w:tr w:rsidR="004D0B2B" w:rsidRPr="004D0B2B" w:rsidTr="004D0B2B">
        <w:tc>
          <w:tcPr>
            <w:tcW w:w="3379" w:type="dxa"/>
            <w:shd w:val="clear" w:color="auto" w:fill="FFFFFF"/>
          </w:tcPr>
          <w:p w:rsidR="004D0B2B" w:rsidRPr="00792814" w:rsidRDefault="00792814" w:rsidP="00671734">
            <w:pPr>
              <w:spacing w:before="100" w:beforeAutospacing="1" w:after="100" w:afterAutospacing="1"/>
              <w:ind w:left="-284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     </w:t>
            </w:r>
            <w:r w:rsidR="004D0B2B" w:rsidRPr="00792814">
              <w:rPr>
                <w:sz w:val="28"/>
                <w:szCs w:val="28"/>
              </w:rPr>
              <w:t>Третья группа педагогов</w:t>
            </w:r>
          </w:p>
        </w:tc>
        <w:tc>
          <w:tcPr>
            <w:tcW w:w="6368" w:type="dxa"/>
            <w:shd w:val="clear" w:color="auto" w:fill="FFFFFF"/>
          </w:tcPr>
          <w:p w:rsidR="004D0B2B" w:rsidRPr="004D0B2B" w:rsidRDefault="004D0B2B" w:rsidP="00671734">
            <w:pPr>
              <w:spacing w:before="100" w:beforeAutospacing="1" w:after="100" w:afterAutospacing="1"/>
              <w:ind w:left="-284" w:hanging="142"/>
              <w:jc w:val="both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 xml:space="preserve">Группа </w:t>
            </w:r>
            <w:r w:rsidRPr="004D0B2B">
              <w:rPr>
                <w:b/>
                <w:i/>
                <w:color w:val="0000FF"/>
                <w:sz w:val="28"/>
                <w:szCs w:val="28"/>
                <w:u w:val="single"/>
              </w:rPr>
              <w:t>становления</w:t>
            </w:r>
            <w:r w:rsidRPr="004D0B2B">
              <w:rPr>
                <w:b/>
                <w:i/>
                <w:sz w:val="28"/>
                <w:szCs w:val="28"/>
                <w:u w:val="single"/>
              </w:rPr>
              <w:t xml:space="preserve"> педагогического </w:t>
            </w:r>
            <w:r w:rsidRPr="004D0B2B">
              <w:rPr>
                <w:b/>
                <w:i/>
                <w:color w:val="0000FF"/>
                <w:sz w:val="28"/>
                <w:szCs w:val="28"/>
                <w:u w:val="single"/>
              </w:rPr>
              <w:t>мастерства</w:t>
            </w:r>
            <w:r w:rsidRPr="004D0B2B">
              <w:rPr>
                <w:sz w:val="28"/>
                <w:szCs w:val="28"/>
              </w:rPr>
              <w:t xml:space="preserve"> (для них организована кафедра молодого специалиста)</w:t>
            </w:r>
          </w:p>
        </w:tc>
      </w:tr>
    </w:tbl>
    <w:p w:rsidR="004D0B2B" w:rsidRPr="004D0B2B" w:rsidRDefault="004D0B2B" w:rsidP="00671734">
      <w:pPr>
        <w:spacing w:before="28"/>
        <w:ind w:left="-284" w:hanging="142"/>
        <w:jc w:val="both"/>
        <w:rPr>
          <w:b/>
          <w:bCs/>
          <w:color w:val="000000"/>
          <w:sz w:val="28"/>
          <w:szCs w:val="28"/>
        </w:rPr>
      </w:pPr>
      <w:r w:rsidRPr="004D0B2B">
        <w:rPr>
          <w:b/>
          <w:bCs/>
          <w:color w:val="000000"/>
          <w:sz w:val="28"/>
          <w:szCs w:val="28"/>
        </w:rPr>
        <w:t>Методическая работа осуществлялась по следующим направлениям деятельности: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работа педагогического совета и методического совета;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производственные совещания;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работа кафедр и методических объединений учителей- предметников;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предметные недели;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повышение профессионального мастерства педагогов;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повышение квалификации, аттестация педагогов;</w:t>
      </w:r>
    </w:p>
    <w:p w:rsidR="004D0B2B" w:rsidRPr="004D0B2B" w:rsidRDefault="004D0B2B" w:rsidP="00101A66">
      <w:pPr>
        <w:numPr>
          <w:ilvl w:val="0"/>
          <w:numId w:val="27"/>
        </w:numPr>
        <w:spacing w:before="32"/>
        <w:ind w:left="-284" w:hanging="142"/>
        <w:contextualSpacing/>
        <w:jc w:val="both"/>
        <w:rPr>
          <w:sz w:val="28"/>
          <w:szCs w:val="28"/>
        </w:rPr>
      </w:pPr>
      <w:r w:rsidRPr="004D0B2B">
        <w:rPr>
          <w:sz w:val="28"/>
          <w:szCs w:val="28"/>
        </w:rPr>
        <w:t>посещение уроков учителей администрацией школы;</w:t>
      </w:r>
    </w:p>
    <w:p w:rsidR="004D0B2B" w:rsidRPr="004D0B2B" w:rsidRDefault="004D0B2B" w:rsidP="00101A66">
      <w:pPr>
        <w:numPr>
          <w:ilvl w:val="0"/>
          <w:numId w:val="27"/>
        </w:numPr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работа с молодыми и вновь прибывшими специалистами;</w:t>
      </w:r>
    </w:p>
    <w:p w:rsidR="004D0B2B" w:rsidRPr="004D0B2B" w:rsidRDefault="004D0B2B" w:rsidP="00101A66">
      <w:pPr>
        <w:numPr>
          <w:ilvl w:val="0"/>
          <w:numId w:val="27"/>
        </w:numPr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консуль</w:t>
      </w:r>
      <w:r w:rsidRPr="004D0B2B">
        <w:rPr>
          <w:color w:val="000000"/>
          <w:sz w:val="28"/>
          <w:szCs w:val="28"/>
        </w:rPr>
        <w:softHyphen/>
        <w:t>тативно-информационная деятельность;</w:t>
      </w:r>
    </w:p>
    <w:p w:rsidR="004D0B2B" w:rsidRPr="00792814" w:rsidRDefault="004D0B2B" w:rsidP="00101A66">
      <w:pPr>
        <w:numPr>
          <w:ilvl w:val="0"/>
          <w:numId w:val="27"/>
        </w:numPr>
        <w:ind w:left="-284" w:hanging="142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индивидуально-методическая и инновационная деятельность - обоб</w:t>
      </w:r>
      <w:r w:rsidRPr="004D0B2B">
        <w:rPr>
          <w:color w:val="000000"/>
          <w:sz w:val="28"/>
          <w:szCs w:val="28"/>
        </w:rPr>
        <w:softHyphen/>
        <w:t>щение опыта работы.</w:t>
      </w:r>
    </w:p>
    <w:p w:rsidR="004D0B2B" w:rsidRPr="004D0B2B" w:rsidRDefault="004D0B2B" w:rsidP="00671734">
      <w:pPr>
        <w:autoSpaceDE w:val="0"/>
        <w:autoSpaceDN w:val="0"/>
        <w:adjustRightInd w:val="0"/>
        <w:ind w:left="-284" w:hanging="142"/>
        <w:jc w:val="both"/>
        <w:rPr>
          <w:rFonts w:eastAsia="Calibri"/>
          <w:color w:val="000000"/>
          <w:lang w:eastAsia="en-US"/>
        </w:rPr>
      </w:pPr>
      <w:r w:rsidRPr="004D0B2B">
        <w:rPr>
          <w:rFonts w:eastAsia="Calibri"/>
          <w:color w:val="000000"/>
          <w:sz w:val="28"/>
          <w:szCs w:val="28"/>
          <w:lang w:eastAsia="en-US"/>
        </w:rPr>
        <w:t xml:space="preserve">        Методическая работа школы строилась на основе годового плана. </w:t>
      </w:r>
      <w:r w:rsidRPr="004D0B2B">
        <w:rPr>
          <w:color w:val="000000"/>
          <w:sz w:val="28"/>
          <w:szCs w:val="28"/>
        </w:rPr>
        <w:t xml:space="preserve">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коррекцию знаний, развитие их способностей и природных задатков, ознакомление учителей с новой методической литературой. В работе учителей используются в основном педагогические технологии с репродуктивным характером. За последний год значительно возрос интерес к информационным технологиям. Число учителей, использующих в своей работе, будь то подготовка к урокам или сами уроки, персональный компьютер и мультимедийный проектор, увеличивается с </w:t>
      </w:r>
      <w:proofErr w:type="gramStart"/>
      <w:r w:rsidRPr="004D0B2B">
        <w:rPr>
          <w:color w:val="000000"/>
          <w:sz w:val="28"/>
          <w:szCs w:val="28"/>
        </w:rPr>
        <w:t>каждым  годом</w:t>
      </w:r>
      <w:proofErr w:type="gramEnd"/>
      <w:r w:rsidRPr="004D0B2B">
        <w:rPr>
          <w:color w:val="000000"/>
          <w:sz w:val="28"/>
          <w:szCs w:val="28"/>
        </w:rPr>
        <w:t>.</w:t>
      </w:r>
      <w:r w:rsidRPr="004D0B2B">
        <w:rPr>
          <w:sz w:val="28"/>
          <w:szCs w:val="28"/>
        </w:rPr>
        <w:t xml:space="preserve"> Помочь педагогу в подготовке педагогических материалов и организации инновационной работы, призвана </w:t>
      </w:r>
      <w:r w:rsidRPr="004D0B2B">
        <w:rPr>
          <w:sz w:val="28"/>
          <w:szCs w:val="28"/>
        </w:rPr>
        <w:lastRenderedPageBreak/>
        <w:t>методическая служба школы, работа которой должна соответствовать реальным задачам школы и иметь практическую направленность. Качество методической работы напрямую влияет на эффективность работы, уровень профессионально-педагогической компетенции учителя.</w:t>
      </w:r>
    </w:p>
    <w:p w:rsidR="004D0B2B" w:rsidRPr="004D0B2B" w:rsidRDefault="004D0B2B" w:rsidP="00671734">
      <w:pPr>
        <w:spacing w:before="32"/>
        <w:ind w:left="-284" w:hanging="142"/>
        <w:jc w:val="both"/>
        <w:rPr>
          <w:sz w:val="28"/>
          <w:szCs w:val="28"/>
        </w:rPr>
      </w:pPr>
      <w:r w:rsidRPr="004D0B2B">
        <w:rPr>
          <w:sz w:val="28"/>
          <w:szCs w:val="28"/>
        </w:rPr>
        <w:t>             </w:t>
      </w:r>
      <w:r w:rsidRPr="004D0B2B">
        <w:rPr>
          <w:rFonts w:eastAsia="Calibri"/>
          <w:color w:val="000000"/>
          <w:sz w:val="28"/>
          <w:szCs w:val="28"/>
          <w:lang w:eastAsia="en-US"/>
        </w:rPr>
        <w:t xml:space="preserve">Методическая работа в школе была направлена на включение учителей в творческий педагогический поиск; на повышение уровня профессионального мастерства каждого учителя; на практическое оказание помощи в реализации методических приемов в обучении и воспитании, а в конечном </w:t>
      </w:r>
      <w:proofErr w:type="gramStart"/>
      <w:r w:rsidRPr="004D0B2B">
        <w:rPr>
          <w:rFonts w:eastAsia="Calibri"/>
          <w:color w:val="000000"/>
          <w:sz w:val="28"/>
          <w:szCs w:val="28"/>
          <w:lang w:eastAsia="en-US"/>
        </w:rPr>
        <w:t>итоге  на</w:t>
      </w:r>
      <w:proofErr w:type="gramEnd"/>
      <w:r w:rsidRPr="004D0B2B">
        <w:rPr>
          <w:rFonts w:eastAsia="Calibri"/>
          <w:color w:val="000000"/>
          <w:sz w:val="28"/>
          <w:szCs w:val="28"/>
          <w:lang w:eastAsia="en-US"/>
        </w:rPr>
        <w:t xml:space="preserve"> рост уровня образованности и воспитанности обучающихся.</w:t>
      </w:r>
    </w:p>
    <w:p w:rsidR="00C8096B" w:rsidRDefault="00792814" w:rsidP="00C8096B">
      <w:pPr>
        <w:shd w:val="clear" w:color="auto" w:fill="FFFFFF"/>
        <w:tabs>
          <w:tab w:val="left" w:pos="5955"/>
          <w:tab w:val="left" w:pos="9355"/>
        </w:tabs>
        <w:ind w:left="-284" w:right="-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4D0B2B" w:rsidRPr="004D0B2B">
        <w:rPr>
          <w:color w:val="000000"/>
          <w:sz w:val="28"/>
          <w:szCs w:val="28"/>
        </w:rPr>
        <w:t>Высшей формой коллективной методической работы являе</w:t>
      </w:r>
      <w:r>
        <w:rPr>
          <w:color w:val="000000"/>
          <w:sz w:val="28"/>
          <w:szCs w:val="28"/>
        </w:rPr>
        <w:t>тся педагогический совет. В 2017-2018</w:t>
      </w:r>
      <w:r w:rsidR="004D0B2B" w:rsidRPr="004D0B2B">
        <w:rPr>
          <w:color w:val="000000"/>
          <w:sz w:val="28"/>
          <w:szCs w:val="28"/>
        </w:rPr>
        <w:t xml:space="preserve"> учебном году было проведено три тематических педагогических советов:</w:t>
      </w:r>
    </w:p>
    <w:p w:rsidR="00C8096B" w:rsidRPr="00C8096B" w:rsidRDefault="00C8096B" w:rsidP="00101A66">
      <w:pPr>
        <w:pStyle w:val="af3"/>
        <w:numPr>
          <w:ilvl w:val="0"/>
          <w:numId w:val="30"/>
        </w:numPr>
        <w:shd w:val="clear" w:color="auto" w:fill="FFFFFF"/>
        <w:tabs>
          <w:tab w:val="left" w:pos="5955"/>
          <w:tab w:val="left" w:pos="9355"/>
        </w:tabs>
        <w:ind w:right="-5"/>
        <w:jc w:val="both"/>
        <w:rPr>
          <w:color w:val="000000"/>
          <w:szCs w:val="28"/>
        </w:rPr>
      </w:pPr>
      <w:r w:rsidRPr="00C8096B">
        <w:rPr>
          <w:rFonts w:eastAsia="Courier New"/>
          <w:color w:val="000000"/>
          <w:szCs w:val="28"/>
          <w:lang w:bidi="ru-RU"/>
        </w:rPr>
        <w:t>Содержание и организация образовательной деятельности обучающихся с особыми образовательными потребностями (ОВЗ) в условиях реализации ФГОС</w:t>
      </w:r>
      <w:r w:rsidRPr="00C8096B">
        <w:rPr>
          <w:color w:val="000000"/>
          <w:szCs w:val="28"/>
        </w:rPr>
        <w:t>;</w:t>
      </w:r>
    </w:p>
    <w:p w:rsidR="00C8096B" w:rsidRPr="00C8096B" w:rsidRDefault="00C8096B" w:rsidP="00101A66">
      <w:pPr>
        <w:pStyle w:val="af3"/>
        <w:numPr>
          <w:ilvl w:val="0"/>
          <w:numId w:val="30"/>
        </w:numPr>
        <w:shd w:val="clear" w:color="auto" w:fill="FFFFFF"/>
        <w:tabs>
          <w:tab w:val="left" w:pos="5955"/>
          <w:tab w:val="left" w:pos="9355"/>
        </w:tabs>
        <w:ind w:right="-5"/>
        <w:jc w:val="both"/>
        <w:rPr>
          <w:color w:val="000000"/>
          <w:szCs w:val="28"/>
        </w:rPr>
      </w:pPr>
      <w:r w:rsidRPr="00C8096B">
        <w:rPr>
          <w:rFonts w:eastAsia="Courier New"/>
          <w:color w:val="000000"/>
          <w:szCs w:val="28"/>
          <w:lang w:bidi="ru-RU"/>
        </w:rPr>
        <w:t>Новое качество образования: запросы, оценки, пути достижения;</w:t>
      </w:r>
    </w:p>
    <w:p w:rsidR="00C8096B" w:rsidRPr="00C8096B" w:rsidRDefault="00C8096B" w:rsidP="00101A66">
      <w:pPr>
        <w:pStyle w:val="af3"/>
        <w:numPr>
          <w:ilvl w:val="0"/>
          <w:numId w:val="30"/>
        </w:numPr>
        <w:shd w:val="clear" w:color="auto" w:fill="FFFFFF"/>
        <w:tabs>
          <w:tab w:val="left" w:pos="5955"/>
          <w:tab w:val="left" w:pos="9355"/>
        </w:tabs>
        <w:ind w:right="-5"/>
        <w:jc w:val="both"/>
        <w:rPr>
          <w:color w:val="000000"/>
          <w:szCs w:val="28"/>
        </w:rPr>
      </w:pPr>
      <w:r w:rsidRPr="00C8096B">
        <w:rPr>
          <w:rFonts w:eastAsia="Courier New"/>
          <w:color w:val="000000"/>
          <w:szCs w:val="28"/>
          <w:lang w:bidi="ru-RU"/>
        </w:rPr>
        <w:t>Духовно-нравственное воспитание как ключевое требование ФГОС</w:t>
      </w:r>
      <w:r w:rsidRPr="00C8096B">
        <w:rPr>
          <w:color w:val="000000"/>
          <w:szCs w:val="28"/>
        </w:rPr>
        <w:t xml:space="preserve"> </w:t>
      </w:r>
      <w:r w:rsidRPr="00C8096B">
        <w:rPr>
          <w:rFonts w:eastAsia="Courier New"/>
          <w:color w:val="000000"/>
          <w:szCs w:val="28"/>
          <w:lang w:bidi="ru-RU"/>
        </w:rPr>
        <w:t>общего образования.</w:t>
      </w:r>
    </w:p>
    <w:p w:rsidR="004D0B2B" w:rsidRPr="004D0B2B" w:rsidRDefault="004D0B2B" w:rsidP="00792814">
      <w:pPr>
        <w:ind w:left="-284" w:firstLine="708"/>
        <w:jc w:val="both"/>
        <w:rPr>
          <w:color w:val="000000"/>
          <w:sz w:val="28"/>
          <w:szCs w:val="28"/>
        </w:rPr>
      </w:pPr>
      <w:r w:rsidRPr="004D0B2B">
        <w:rPr>
          <w:sz w:val="28"/>
        </w:rPr>
        <w:t>Для коорди</w:t>
      </w:r>
      <w:r w:rsidR="00C8096B">
        <w:rPr>
          <w:sz w:val="28"/>
        </w:rPr>
        <w:t>нации методической работы в 2017-2018</w:t>
      </w:r>
      <w:r w:rsidRPr="004D0B2B">
        <w:rPr>
          <w:sz w:val="28"/>
        </w:rPr>
        <w:t xml:space="preserve"> учебном году продолжил работу методический совет (МС), в состав которого вошли руководители кафедр и методических объединений учителей предметников школы.</w:t>
      </w:r>
      <w:r w:rsidRPr="004D0B2B">
        <w:rPr>
          <w:color w:val="000000"/>
          <w:sz w:val="28"/>
          <w:szCs w:val="28"/>
        </w:rPr>
        <w:t xml:space="preserve"> На заседаниях ШМС учителя занимаются разработкой и проведением мероприятий по повышению уровня учебно-воспитательного процесса и качества знаний учащихся, обсуждением вопросов теории и практики образования, организацией обмена опытом рабаты и внедрением передового опыта в практику работы учителей. После проведения </w:t>
      </w:r>
      <w:proofErr w:type="gramStart"/>
      <w:r w:rsidRPr="004D0B2B">
        <w:rPr>
          <w:color w:val="000000"/>
          <w:sz w:val="28"/>
          <w:szCs w:val="28"/>
        </w:rPr>
        <w:t>контрольных срезов знаний</w:t>
      </w:r>
      <w:proofErr w:type="gramEnd"/>
      <w:r w:rsidRPr="004D0B2B">
        <w:rPr>
          <w:color w:val="000000"/>
          <w:sz w:val="28"/>
          <w:szCs w:val="28"/>
        </w:rPr>
        <w:t xml:space="preserve"> учащихся учителя обсуждают их результаты, разрабатывают коррекционные программы, рекомендации и методические указания по ликвидации пробелов в знаниях учащихся. План методической работы объединения составляются с учетом склонностей и интересов учителей, с учетом задач преподавания данного предмета, с учетом методической работы школы.</w:t>
      </w:r>
    </w:p>
    <w:p w:rsidR="004D0B2B" w:rsidRPr="004D0B2B" w:rsidRDefault="004D0B2B" w:rsidP="00792814">
      <w:pPr>
        <w:shd w:val="clear" w:color="auto" w:fill="FFFFFF"/>
        <w:tabs>
          <w:tab w:val="left" w:pos="9355"/>
        </w:tabs>
        <w:ind w:left="-284" w:right="-5"/>
        <w:jc w:val="both"/>
        <w:rPr>
          <w:color w:val="000000"/>
          <w:sz w:val="28"/>
          <w:szCs w:val="28"/>
        </w:rPr>
      </w:pPr>
      <w:r w:rsidRPr="004D0B2B">
        <w:rPr>
          <w:color w:val="000000"/>
          <w:sz w:val="28"/>
          <w:szCs w:val="28"/>
        </w:rPr>
        <w:t>Задачи работы методических объединений продиктованы анализом результатов за прошедший год. Его достижениями и недостатками.</w:t>
      </w:r>
    </w:p>
    <w:p w:rsidR="004D0B2B" w:rsidRPr="004D0B2B" w:rsidRDefault="004D0B2B" w:rsidP="00792814">
      <w:pPr>
        <w:ind w:left="-284" w:firstLine="360"/>
        <w:jc w:val="both"/>
        <w:rPr>
          <w:sz w:val="28"/>
        </w:rPr>
      </w:pPr>
      <w:r w:rsidRPr="004D0B2B">
        <w:rPr>
          <w:sz w:val="28"/>
        </w:rPr>
        <w:t>Главными звеньями в структуре методической службы школы являются кафедры и методические объединения. В школе функционировали четыре кафе</w:t>
      </w:r>
      <w:r w:rsidR="00C8096B">
        <w:rPr>
          <w:sz w:val="28"/>
        </w:rPr>
        <w:t>дры: точных наук в количестве 19</w:t>
      </w:r>
      <w:r w:rsidRPr="004D0B2B">
        <w:rPr>
          <w:sz w:val="28"/>
        </w:rPr>
        <w:t xml:space="preserve"> человек (28%) – </w:t>
      </w:r>
      <w:proofErr w:type="gramStart"/>
      <w:r w:rsidRPr="004D0B2B">
        <w:rPr>
          <w:sz w:val="28"/>
        </w:rPr>
        <w:t>руководитель  Останина</w:t>
      </w:r>
      <w:proofErr w:type="gramEnd"/>
      <w:r w:rsidRPr="004D0B2B">
        <w:rPr>
          <w:sz w:val="28"/>
        </w:rPr>
        <w:t xml:space="preserve"> Тамара Дмитриевна, учитель математики высшей квалификационной категории;</w:t>
      </w:r>
    </w:p>
    <w:p w:rsidR="004D0B2B" w:rsidRPr="004D0B2B" w:rsidRDefault="004D0B2B" w:rsidP="00792814">
      <w:pPr>
        <w:ind w:left="-284"/>
        <w:jc w:val="both"/>
        <w:rPr>
          <w:sz w:val="28"/>
        </w:rPr>
      </w:pPr>
      <w:r w:rsidRPr="004D0B2B">
        <w:rPr>
          <w:sz w:val="28"/>
        </w:rPr>
        <w:t>начальных кла</w:t>
      </w:r>
      <w:r w:rsidR="00C8096B">
        <w:rPr>
          <w:sz w:val="28"/>
        </w:rPr>
        <w:t>ссов в количестве 15 человек (22</w:t>
      </w:r>
      <w:r w:rsidRPr="004D0B2B">
        <w:rPr>
          <w:sz w:val="28"/>
        </w:rPr>
        <w:t>%) – руководитель Семенова Елена Григорьевна, учитель начальных классов высшей квалификационной категории;</w:t>
      </w:r>
    </w:p>
    <w:p w:rsidR="004D0B2B" w:rsidRPr="004D0B2B" w:rsidRDefault="004D0B2B" w:rsidP="00792814">
      <w:pPr>
        <w:ind w:left="-284"/>
        <w:jc w:val="both"/>
        <w:rPr>
          <w:sz w:val="28"/>
        </w:rPr>
      </w:pPr>
      <w:r w:rsidRPr="004D0B2B">
        <w:rPr>
          <w:sz w:val="28"/>
        </w:rPr>
        <w:t>ли</w:t>
      </w:r>
      <w:r w:rsidR="00C8096B">
        <w:rPr>
          <w:sz w:val="28"/>
        </w:rPr>
        <w:t>нгвистики в количестве 10 человек (14</w:t>
      </w:r>
      <w:r w:rsidRPr="004D0B2B">
        <w:rPr>
          <w:sz w:val="28"/>
        </w:rPr>
        <w:t xml:space="preserve">%) – руководитель Пухова Людмила Ивановна, учитель русского языка и литературы первой квалификационной категории; </w:t>
      </w:r>
    </w:p>
    <w:p w:rsidR="004D0B2B" w:rsidRPr="004D0B2B" w:rsidRDefault="004D0B2B" w:rsidP="00792814">
      <w:pPr>
        <w:ind w:left="-284"/>
        <w:jc w:val="both"/>
        <w:rPr>
          <w:sz w:val="28"/>
        </w:rPr>
      </w:pPr>
      <w:r w:rsidRPr="004D0B2B">
        <w:rPr>
          <w:sz w:val="28"/>
        </w:rPr>
        <w:lastRenderedPageBreak/>
        <w:t>общественно-</w:t>
      </w:r>
      <w:proofErr w:type="gramStart"/>
      <w:r w:rsidRPr="004D0B2B">
        <w:rPr>
          <w:sz w:val="28"/>
        </w:rPr>
        <w:t>значимых  и</w:t>
      </w:r>
      <w:proofErr w:type="gramEnd"/>
      <w:r w:rsidRPr="004D0B2B">
        <w:rPr>
          <w:sz w:val="28"/>
        </w:rPr>
        <w:t xml:space="preserve"> </w:t>
      </w:r>
      <w:r w:rsidR="00C8096B">
        <w:rPr>
          <w:sz w:val="28"/>
        </w:rPr>
        <w:t>естественных наук в количестве 9</w:t>
      </w:r>
      <w:r w:rsidRPr="004D0B2B">
        <w:rPr>
          <w:sz w:val="28"/>
        </w:rPr>
        <w:t xml:space="preserve"> человек (13%) – руководитель </w:t>
      </w:r>
      <w:proofErr w:type="spellStart"/>
      <w:r w:rsidRPr="004D0B2B">
        <w:rPr>
          <w:sz w:val="28"/>
        </w:rPr>
        <w:t>Каметова</w:t>
      </w:r>
      <w:proofErr w:type="spellEnd"/>
      <w:r w:rsidRPr="004D0B2B">
        <w:rPr>
          <w:sz w:val="28"/>
        </w:rPr>
        <w:t xml:space="preserve"> Ирина Борисовна, учитель биологии высшей квалификационной категории;</w:t>
      </w:r>
    </w:p>
    <w:p w:rsidR="004D0B2B" w:rsidRPr="004D0B2B" w:rsidRDefault="004D0B2B" w:rsidP="00792814">
      <w:pPr>
        <w:ind w:left="-284"/>
        <w:jc w:val="both"/>
        <w:rPr>
          <w:sz w:val="28"/>
        </w:rPr>
      </w:pPr>
      <w:r w:rsidRPr="004D0B2B">
        <w:rPr>
          <w:sz w:val="28"/>
        </w:rPr>
        <w:t xml:space="preserve">технологии, физической культуры, ОБЖ, ИЗО и </w:t>
      </w:r>
      <w:r w:rsidR="00C8096B">
        <w:rPr>
          <w:sz w:val="28"/>
        </w:rPr>
        <w:t>черчения, музыки в количестве 11 человек (16</w:t>
      </w:r>
      <w:r w:rsidRPr="004D0B2B">
        <w:rPr>
          <w:sz w:val="28"/>
        </w:rPr>
        <w:t>%) – рук</w:t>
      </w:r>
      <w:r w:rsidR="00C8096B">
        <w:rPr>
          <w:sz w:val="28"/>
        </w:rPr>
        <w:t>оводитель Смирнова Маргарита Александровна, учитель технологии</w:t>
      </w:r>
      <w:r w:rsidRPr="004D0B2B">
        <w:rPr>
          <w:sz w:val="28"/>
        </w:rPr>
        <w:t>.</w:t>
      </w:r>
    </w:p>
    <w:p w:rsidR="004D0B2B" w:rsidRPr="004D0B2B" w:rsidRDefault="004D0B2B" w:rsidP="00792814">
      <w:pPr>
        <w:ind w:left="-284" w:firstLine="720"/>
        <w:jc w:val="both"/>
        <w:rPr>
          <w:sz w:val="28"/>
          <w:szCs w:val="28"/>
        </w:rPr>
      </w:pPr>
      <w:r w:rsidRPr="004D0B2B">
        <w:rPr>
          <w:sz w:val="28"/>
          <w:szCs w:val="28"/>
        </w:rPr>
        <w:t xml:space="preserve">Педагогами школы разрабатываются, апробируются, успешно реализуются управленческие и </w:t>
      </w:r>
      <w:proofErr w:type="gramStart"/>
      <w:r w:rsidRPr="004D0B2B">
        <w:rPr>
          <w:sz w:val="28"/>
          <w:szCs w:val="28"/>
        </w:rPr>
        <w:t>образовательные  программы</w:t>
      </w:r>
      <w:proofErr w:type="gramEnd"/>
      <w:r w:rsidRPr="004D0B2B">
        <w:rPr>
          <w:sz w:val="28"/>
          <w:szCs w:val="28"/>
        </w:rPr>
        <w:t xml:space="preserve">, технологии, проекты, методики. Опыт их реализации неоднократно обобщался коллегами района, города, области, страны (семинары, научно-практические конференции, средства массовой информации и др.). </w:t>
      </w:r>
    </w:p>
    <w:p w:rsidR="004D0B2B" w:rsidRPr="00147E87" w:rsidRDefault="004D0B2B" w:rsidP="00147E87">
      <w:pPr>
        <w:widowControl w:val="0"/>
        <w:ind w:left="-284"/>
        <w:jc w:val="both"/>
        <w:rPr>
          <w:sz w:val="28"/>
          <w:szCs w:val="28"/>
        </w:rPr>
      </w:pPr>
      <w:r w:rsidRPr="004D0B2B">
        <w:rPr>
          <w:sz w:val="28"/>
          <w:szCs w:val="28"/>
        </w:rPr>
        <w:tab/>
        <w:t xml:space="preserve">На базе школы проходят семинары по различным образовательным областям. На базе школы проведены семинары по актуальным темам школьного образования с приглашением специалистов </w:t>
      </w:r>
      <w:proofErr w:type="spellStart"/>
      <w:r w:rsidRPr="004D0B2B">
        <w:rPr>
          <w:sz w:val="28"/>
          <w:szCs w:val="28"/>
        </w:rPr>
        <w:t>НИПКиПРО</w:t>
      </w:r>
      <w:proofErr w:type="spellEnd"/>
      <w:r w:rsidRPr="004D0B2B">
        <w:rPr>
          <w:sz w:val="28"/>
          <w:szCs w:val="28"/>
        </w:rPr>
        <w:t xml:space="preserve"> и НГПУ, представлен опыт педагогов школы.</w:t>
      </w:r>
    </w:p>
    <w:p w:rsidR="004D0B2B" w:rsidRPr="004D0B2B" w:rsidRDefault="004D0B2B" w:rsidP="004D0B2B">
      <w:pPr>
        <w:jc w:val="both"/>
        <w:rPr>
          <w:b/>
          <w:color w:val="0000FF"/>
          <w:sz w:val="28"/>
          <w:szCs w:val="28"/>
          <w:u w:val="single"/>
        </w:rPr>
      </w:pPr>
      <w:r w:rsidRPr="004D0B2B">
        <w:tab/>
      </w:r>
      <w:r w:rsidR="00147E87">
        <w:rPr>
          <w:sz w:val="28"/>
          <w:szCs w:val="28"/>
        </w:rPr>
        <w:t>В течение 2017-2018</w:t>
      </w:r>
      <w:r w:rsidRPr="004D0B2B">
        <w:rPr>
          <w:sz w:val="28"/>
          <w:szCs w:val="28"/>
        </w:rPr>
        <w:t xml:space="preserve"> учебного года учителями изданы </w:t>
      </w:r>
      <w:r w:rsidRPr="004D0B2B">
        <w:rPr>
          <w:b/>
          <w:color w:val="0000FF"/>
          <w:sz w:val="28"/>
          <w:szCs w:val="28"/>
          <w:u w:val="single"/>
        </w:rPr>
        <w:t>публикации и</w:t>
      </w:r>
    </w:p>
    <w:p w:rsidR="004D0B2B" w:rsidRDefault="004D0B2B" w:rsidP="00147E87">
      <w:pPr>
        <w:ind w:firstLine="360"/>
        <w:jc w:val="both"/>
        <w:rPr>
          <w:sz w:val="28"/>
          <w:szCs w:val="28"/>
        </w:rPr>
      </w:pPr>
      <w:proofErr w:type="gramStart"/>
      <w:r w:rsidRPr="004D0B2B">
        <w:rPr>
          <w:b/>
          <w:color w:val="0000FF"/>
          <w:sz w:val="28"/>
          <w:szCs w:val="28"/>
          <w:u w:val="single"/>
        </w:rPr>
        <w:t>выступления</w:t>
      </w:r>
      <w:proofErr w:type="gramEnd"/>
      <w:r w:rsidRPr="004D0B2B">
        <w:rPr>
          <w:sz w:val="28"/>
          <w:szCs w:val="28"/>
        </w:rPr>
        <w:t xml:space="preserve"> описывающие опыт собственной педагогической деятельности и </w:t>
      </w:r>
      <w:r w:rsidR="00147E87">
        <w:rPr>
          <w:sz w:val="28"/>
          <w:szCs w:val="28"/>
        </w:rPr>
        <w:t>лицея</w:t>
      </w:r>
      <w:r w:rsidRPr="004D0B2B">
        <w:rPr>
          <w:sz w:val="28"/>
          <w:szCs w:val="28"/>
        </w:rPr>
        <w:t xml:space="preserve"> в целом:</w:t>
      </w:r>
    </w:p>
    <w:p w:rsidR="00147E87" w:rsidRDefault="00147E87" w:rsidP="00147E87">
      <w:pPr>
        <w:ind w:firstLine="360"/>
        <w:jc w:val="both"/>
        <w:rPr>
          <w:sz w:val="28"/>
          <w:szCs w:val="28"/>
        </w:rPr>
      </w:pPr>
    </w:p>
    <w:tbl>
      <w:tblPr>
        <w:tblStyle w:val="19"/>
        <w:tblW w:w="10632" w:type="dxa"/>
        <w:tblInd w:w="-99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986"/>
        <w:gridCol w:w="2693"/>
        <w:gridCol w:w="2883"/>
        <w:gridCol w:w="3070"/>
      </w:tblGrid>
      <w:tr w:rsidR="00147E87" w:rsidRPr="00147E87" w:rsidTr="00147E87">
        <w:tc>
          <w:tcPr>
            <w:tcW w:w="1986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ФИО учителя</w:t>
            </w: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уровень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адрес публикации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название</w:t>
            </w:r>
          </w:p>
        </w:tc>
      </w:tr>
      <w:tr w:rsidR="00147E87" w:rsidRPr="00147E87" w:rsidTr="00147E87">
        <w:tc>
          <w:tcPr>
            <w:tcW w:w="1986" w:type="dxa"/>
            <w:vMerge w:val="restart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Банникова Наталья Анатольевна</w:t>
            </w: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Сетевое издание «Солнечный свет»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Стань своему ребенку другом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Сборник учителей начальных классов Центрального округа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Развитие начального образования в условиях реализации ФГОС</w:t>
            </w:r>
          </w:p>
        </w:tc>
      </w:tr>
      <w:tr w:rsidR="00147E87" w:rsidRPr="00147E87" w:rsidTr="00147E87">
        <w:tc>
          <w:tcPr>
            <w:tcW w:w="1986" w:type="dxa"/>
            <w:vMerge w:val="restart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Сарбулатова</w:t>
            </w:r>
            <w:proofErr w:type="spellEnd"/>
            <w:r>
              <w:rPr>
                <w:rFonts w:ascii="Times New Roman" w:hAnsi="Times New Roman"/>
              </w:rPr>
              <w:t xml:space="preserve"> Алла </w:t>
            </w:r>
            <w:proofErr w:type="spellStart"/>
            <w:r>
              <w:rPr>
                <w:rFonts w:ascii="Times New Roman" w:hAnsi="Times New Roman"/>
              </w:rPr>
              <w:t>Константинвна</w:t>
            </w:r>
            <w:proofErr w:type="spellEnd"/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Сетевое издание «Литературно-образовательный портал»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47E87">
              <w:rPr>
                <w:rFonts w:ascii="Times New Roman" w:hAnsi="Times New Roman"/>
              </w:rPr>
              <w:t>Животочный</w:t>
            </w:r>
            <w:proofErr w:type="spellEnd"/>
            <w:r w:rsidRPr="00147E87">
              <w:rPr>
                <w:rFonts w:ascii="Times New Roman" w:hAnsi="Times New Roman"/>
              </w:rPr>
              <w:t xml:space="preserve"> клад В.И. Даля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  <w:lang w:val="en-US"/>
              </w:rPr>
            </w:pPr>
            <w:r w:rsidRPr="00147E87">
              <w:rPr>
                <w:rFonts w:ascii="Times New Roman" w:hAnsi="Times New Roman"/>
              </w:rPr>
              <w:t xml:space="preserve">Сайт-СМИ </w:t>
            </w:r>
            <w:r w:rsidRPr="00147E87">
              <w:rPr>
                <w:rFonts w:ascii="Times New Roman" w:hAnsi="Times New Roman"/>
                <w:lang w:val="en-US"/>
              </w:rPr>
              <w:t>Pedsovet.su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Красота человека – в красоте его письма</w:t>
            </w:r>
          </w:p>
        </w:tc>
      </w:tr>
      <w:tr w:rsidR="00147E87" w:rsidRPr="00147E87" w:rsidTr="00147E87">
        <w:tc>
          <w:tcPr>
            <w:tcW w:w="1986" w:type="dxa"/>
            <w:vMerge w:val="restart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Бондарь Наталья Сергеевна </w:t>
            </w: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Сайт </w:t>
            </w:r>
            <w:r w:rsidRPr="00147E87">
              <w:rPr>
                <w:rFonts w:ascii="Times New Roman" w:hAnsi="Times New Roman"/>
                <w:lang w:val="en-US"/>
              </w:rPr>
              <w:t>infourok.ru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Праздник в честь окончания начальной школы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Сайт </w:t>
            </w:r>
            <w:r w:rsidRPr="00147E87">
              <w:rPr>
                <w:rFonts w:ascii="Times New Roman" w:hAnsi="Times New Roman"/>
                <w:lang w:val="en-US"/>
              </w:rPr>
              <w:t>infourok.ru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Потенциал физического воспитания на охране здоровья учащихся младших классов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Сайт </w:t>
            </w:r>
            <w:r w:rsidRPr="00147E87">
              <w:rPr>
                <w:rFonts w:ascii="Times New Roman" w:hAnsi="Times New Roman"/>
                <w:lang w:val="en-US"/>
              </w:rPr>
              <w:t>infourok.ru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Урок-проект «Овощи и фрукты»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Сайт </w:t>
            </w:r>
            <w:r w:rsidRPr="00147E87">
              <w:rPr>
                <w:rFonts w:ascii="Times New Roman" w:hAnsi="Times New Roman"/>
                <w:lang w:val="en-US"/>
              </w:rPr>
              <w:t>infourok.ru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Знакомство с решением уравнений нового вида</w:t>
            </w:r>
          </w:p>
        </w:tc>
      </w:tr>
      <w:tr w:rsidR="00147E87" w:rsidRPr="00147E87" w:rsidTr="00147E87">
        <w:tc>
          <w:tcPr>
            <w:tcW w:w="1986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Образовательный портал «Продленка»</w:t>
            </w:r>
          </w:p>
        </w:tc>
        <w:tc>
          <w:tcPr>
            <w:tcW w:w="3070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УМК «Перспектива» Проверочные работы по окружающему миру</w:t>
            </w:r>
          </w:p>
        </w:tc>
      </w:tr>
      <w:tr w:rsidR="00E016F9" w:rsidRPr="00147E87" w:rsidTr="00147E87">
        <w:tc>
          <w:tcPr>
            <w:tcW w:w="1986" w:type="dxa"/>
            <w:vMerge w:val="restart"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Суханова Кристина Станиславовна</w:t>
            </w:r>
          </w:p>
        </w:tc>
        <w:tc>
          <w:tcPr>
            <w:tcW w:w="2693" w:type="dxa"/>
            <w:vMerge w:val="restart"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  <w:vMerge w:val="restart"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Научно-практический журнал «Вестник педагогических инноваций» №4 2017 </w:t>
            </w:r>
          </w:p>
        </w:tc>
        <w:tc>
          <w:tcPr>
            <w:tcW w:w="3070" w:type="dxa"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 xml:space="preserve">Рекламный дискурс на уроках английского языка как инновационная среда формирования </w:t>
            </w:r>
            <w:r w:rsidRPr="00147E87">
              <w:rPr>
                <w:rFonts w:ascii="Times New Roman" w:hAnsi="Times New Roman"/>
              </w:rPr>
              <w:lastRenderedPageBreak/>
              <w:t>грамматической компетенции»</w:t>
            </w:r>
          </w:p>
        </w:tc>
      </w:tr>
      <w:tr w:rsidR="00E016F9" w:rsidRPr="00147E87" w:rsidTr="00147E87">
        <w:trPr>
          <w:trHeight w:val="276"/>
        </w:trPr>
        <w:tc>
          <w:tcPr>
            <w:tcW w:w="1986" w:type="dxa"/>
            <w:vMerge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3" w:type="dxa"/>
            <w:vMerge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0" w:type="dxa"/>
            <w:vMerge w:val="restart"/>
          </w:tcPr>
          <w:p w:rsidR="00E016F9" w:rsidRPr="00147E87" w:rsidRDefault="00E016F9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Особенности проектной деятельности на уроках английского языка в старших классах»</w:t>
            </w:r>
          </w:p>
        </w:tc>
      </w:tr>
      <w:tr w:rsidR="00147E87" w:rsidRPr="00147E87" w:rsidTr="00147E87">
        <w:tc>
          <w:tcPr>
            <w:tcW w:w="1986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Воскресенский Иван Сергеевич</w:t>
            </w:r>
          </w:p>
        </w:tc>
        <w:tc>
          <w:tcPr>
            <w:tcW w:w="269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2883" w:type="dxa"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  <w:r w:rsidRPr="00147E87">
              <w:rPr>
                <w:rFonts w:ascii="Times New Roman" w:hAnsi="Times New Roman"/>
              </w:rPr>
              <w:t>Научно-практическое издание «Сибирский педагогический журнал»</w:t>
            </w:r>
          </w:p>
        </w:tc>
        <w:tc>
          <w:tcPr>
            <w:tcW w:w="3070" w:type="dxa"/>
            <w:vMerge/>
          </w:tcPr>
          <w:p w:rsidR="00147E87" w:rsidRPr="00147E87" w:rsidRDefault="00147E87" w:rsidP="00147E8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D0B2B" w:rsidRPr="004D0B2B" w:rsidRDefault="004D0B2B" w:rsidP="004D0B2B">
      <w:pPr>
        <w:ind w:firstLine="360"/>
        <w:jc w:val="both"/>
        <w:rPr>
          <w:sz w:val="28"/>
          <w:szCs w:val="28"/>
        </w:rPr>
      </w:pPr>
    </w:p>
    <w:p w:rsidR="00E016F9" w:rsidRPr="00E177C3" w:rsidRDefault="004D0B2B" w:rsidP="00E016F9">
      <w:pPr>
        <w:spacing w:after="200" w:line="276" w:lineRule="auto"/>
        <w:jc w:val="center"/>
        <w:rPr>
          <w:rFonts w:eastAsia="Calibri"/>
          <w:b/>
          <w:color w:val="00B0F0"/>
          <w:sz w:val="28"/>
          <w:szCs w:val="28"/>
          <w:u w:val="single"/>
          <w:lang w:eastAsia="en-US"/>
        </w:rPr>
      </w:pPr>
      <w:r w:rsidRPr="00E177C3">
        <w:rPr>
          <w:rFonts w:eastAsia="Calibri"/>
          <w:b/>
          <w:color w:val="00B0F0"/>
          <w:sz w:val="28"/>
          <w:szCs w:val="28"/>
          <w:u w:val="single"/>
          <w:lang w:eastAsia="en-US"/>
        </w:rPr>
        <w:t>Работа педагогов в семинарах</w:t>
      </w:r>
      <w:r w:rsidR="00E016F9" w:rsidRPr="00E177C3">
        <w:rPr>
          <w:rFonts w:eastAsia="Calibri"/>
          <w:b/>
          <w:color w:val="00B0F0"/>
          <w:sz w:val="28"/>
          <w:szCs w:val="28"/>
          <w:u w:val="single"/>
          <w:lang w:eastAsia="en-US"/>
        </w:rPr>
        <w:t xml:space="preserve"> в 2017-2018 учебном году</w:t>
      </w:r>
    </w:p>
    <w:tbl>
      <w:tblPr>
        <w:tblStyle w:val="200"/>
        <w:tblW w:w="10783" w:type="dxa"/>
        <w:tblInd w:w="-1149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ook w:val="04A0" w:firstRow="1" w:lastRow="0" w:firstColumn="1" w:lastColumn="0" w:noHBand="0" w:noVBand="1"/>
      </w:tblPr>
      <w:tblGrid>
        <w:gridCol w:w="2136"/>
        <w:gridCol w:w="2689"/>
        <w:gridCol w:w="1914"/>
        <w:gridCol w:w="4044"/>
      </w:tblGrid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Название</w:t>
            </w:r>
          </w:p>
        </w:tc>
      </w:tr>
      <w:tr w:rsidR="00E016F9" w:rsidTr="00A07317">
        <w:tc>
          <w:tcPr>
            <w:tcW w:w="2136" w:type="dxa"/>
            <w:vMerge w:val="restart"/>
          </w:tcPr>
          <w:p w:rsid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Колесникова </w:t>
            </w:r>
          </w:p>
          <w:p w:rsid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Евгения 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Диалоговая площадка «Взаимодействие школы и семьи как ресурс развития образовательного пространства</w:t>
            </w:r>
          </w:p>
        </w:tc>
      </w:tr>
      <w:tr w:rsidR="00E016F9" w:rsidTr="00A07317">
        <w:tc>
          <w:tcPr>
            <w:tcW w:w="2136" w:type="dxa"/>
            <w:vMerge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Конкурс-акция «Я в Профсоюзе!»</w:t>
            </w:r>
          </w:p>
        </w:tc>
      </w:tr>
      <w:tr w:rsidR="00E016F9" w:rsidTr="00A07317">
        <w:tc>
          <w:tcPr>
            <w:tcW w:w="2136" w:type="dxa"/>
            <w:vMerge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1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Открытый профсоюзный урок «Шаги к успеху. Гражданская компетенция современного учителя»</w:t>
            </w:r>
          </w:p>
        </w:tc>
      </w:tr>
      <w:tr w:rsidR="00E016F9" w:rsidTr="00A07317">
        <w:tc>
          <w:tcPr>
            <w:tcW w:w="2136" w:type="dxa"/>
            <w:vMerge w:val="restart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Кладова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Ирина Сергеевна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Представление педагогического опыта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Интеграция образования в области экологии, здоровья, безопасности: от научного знания к общекультурному развитию личности»</w:t>
            </w:r>
          </w:p>
        </w:tc>
      </w:tr>
      <w:tr w:rsidR="00E016F9" w:rsidTr="00A07317">
        <w:tc>
          <w:tcPr>
            <w:tcW w:w="2136" w:type="dxa"/>
            <w:vMerge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НПК «Инклюзивная практика в системе образования города Новосибирска»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Банникова Наталья Анатольевна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выступление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XVII съезд работников образования НСО Дискуссионная площадка «Реализация предметной области ОРКСЭ и ОДНКНР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Формирование единого образовательного пространства по </w:t>
            </w:r>
            <w:proofErr w:type="spellStart"/>
            <w:r w:rsidRPr="00E016F9">
              <w:rPr>
                <w:rFonts w:ascii="Times New Roman" w:hAnsi="Times New Roman" w:cs="Times New Roman"/>
              </w:rPr>
              <w:t>дух.нравственному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воспитанию </w:t>
            </w:r>
            <w:proofErr w:type="spellStart"/>
            <w:r w:rsidRPr="00E016F9">
              <w:rPr>
                <w:rFonts w:ascii="Times New Roman" w:hAnsi="Times New Roman" w:cs="Times New Roman"/>
              </w:rPr>
              <w:t>млд</w:t>
            </w:r>
            <w:proofErr w:type="spellEnd"/>
            <w:r w:rsidRPr="00E016F9">
              <w:rPr>
                <w:rFonts w:ascii="Times New Roman" w:hAnsi="Times New Roman" w:cs="Times New Roman"/>
              </w:rPr>
              <w:t>. школьников</w:t>
            </w:r>
          </w:p>
        </w:tc>
      </w:tr>
      <w:tr w:rsidR="001913F0" w:rsidTr="00A07317">
        <w:tc>
          <w:tcPr>
            <w:tcW w:w="2136" w:type="dxa"/>
            <w:vMerge w:val="restart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Бутакова Виктория Игоревна</w:t>
            </w:r>
          </w:p>
          <w:p w:rsidR="001913F0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</w:p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Научно-методический семинар «Реализация концепции математического образования в спец. классах НСО</w:t>
            </w:r>
          </w:p>
        </w:tc>
      </w:tr>
      <w:tr w:rsidR="001913F0" w:rsidRPr="005C49F6" w:rsidTr="00A07317">
        <w:tc>
          <w:tcPr>
            <w:tcW w:w="2136" w:type="dxa"/>
            <w:vMerge/>
          </w:tcPr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выступление 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Тихвинский форум молодых педагогов России «Профессиональны стандарт педагога, система учительского роста, становление молодого учителя»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Научный семинар «Актуальные аспекты профессионального развития учителя математики»</w:t>
            </w:r>
          </w:p>
        </w:tc>
      </w:tr>
      <w:tr w:rsidR="00E016F9" w:rsidTr="00A07317">
        <w:tc>
          <w:tcPr>
            <w:tcW w:w="2136" w:type="dxa"/>
            <w:vMerge w:val="restart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Останина Тамара Дмитриевна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Научно-методический семинар «Реализация концепции математического образования в спец. классах НСО</w:t>
            </w:r>
          </w:p>
        </w:tc>
      </w:tr>
      <w:tr w:rsidR="00E016F9" w:rsidTr="00A07317">
        <w:tc>
          <w:tcPr>
            <w:tcW w:w="2136" w:type="dxa"/>
            <w:vMerge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E016F9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«Совершенствование профессиональной компетентности учителя математики»</w:t>
            </w:r>
          </w:p>
        </w:tc>
      </w:tr>
      <w:tr w:rsidR="00A07317" w:rsidTr="00A07317">
        <w:tc>
          <w:tcPr>
            <w:tcW w:w="2136" w:type="dxa"/>
            <w:vMerge w:val="restart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lastRenderedPageBreak/>
              <w:t>Зверева Виктория Васильевна</w:t>
            </w:r>
          </w:p>
        </w:tc>
        <w:tc>
          <w:tcPr>
            <w:tcW w:w="2689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Форсайт-сессия «Совершенствование системы профилактической работы в образовательных организациях города Новосибирска</w:t>
            </w:r>
          </w:p>
        </w:tc>
      </w:tr>
      <w:tr w:rsidR="00A07317" w:rsidTr="00A07317">
        <w:tc>
          <w:tcPr>
            <w:tcW w:w="2136" w:type="dxa"/>
            <w:vMerge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Тихвинский форум молодых педагогов России</w:t>
            </w:r>
          </w:p>
        </w:tc>
      </w:tr>
      <w:tr w:rsidR="00A07317" w:rsidTr="00A07317">
        <w:tc>
          <w:tcPr>
            <w:tcW w:w="2136" w:type="dxa"/>
            <w:vMerge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1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Конкурс инновационных практик в образовании НСО «</w:t>
            </w:r>
            <w:proofErr w:type="spellStart"/>
            <w:r w:rsidRPr="00E016F9">
              <w:rPr>
                <w:rFonts w:ascii="Times New Roman" w:hAnsi="Times New Roman" w:cs="Times New Roman"/>
              </w:rPr>
              <w:t>КИПРо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– 2017»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Максимкин Илья Петрович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Обучающий семинар «Индивидуальные варианты развития одаренности  и  организации психологической работы с ними» </w:t>
            </w:r>
          </w:p>
        </w:tc>
      </w:tr>
      <w:tr w:rsidR="001913F0" w:rsidTr="00A07317">
        <w:tc>
          <w:tcPr>
            <w:tcW w:w="2136" w:type="dxa"/>
            <w:vMerge w:val="restart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Ржевина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Наталья Васильевна</w:t>
            </w: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Семинар «Преемственность в формировании </w:t>
            </w:r>
            <w:proofErr w:type="spellStart"/>
            <w:r w:rsidRPr="00E016F9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и предметных результатов при реализации ООП НОО и ООП ООО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окружной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выступление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«Использование исследовательской и проектной деятельности на уроках физики как один из способов реализации ФГОС»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«Астрономия для учителя физики»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«Система работы по формированию инженерных компетенций»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«Постановка жизненной цели как главный этап выбора будущей профессии»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«Я иду на урок физики: целеполагание»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«Достижение личностных и </w:t>
            </w:r>
            <w:proofErr w:type="spellStart"/>
            <w:r w:rsidRPr="00E016F9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результатов обучения средствами УМК по физике в соответствии с ФГОС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«От кварков до Вселенной»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«Конструирование проекта с помощью карт проектных событий»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«Использование ресурсов современного УМК для достижения образовательных результатов»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по астрономии «Небесная механика»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 «как стать чемпионом мира по химии, физике и математике»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Обучающий семинар «Формирование инженерных компетенций»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«Готовим к ЕГЭ: учим решать задачи»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Научно-практическая конференция «Педагогический профессионализм в образовании»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Методическая конференция «НГТУ – опорный вуз для учреждений среднего образования НСО»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Сарбулатова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Алла Константиновна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Авторский семинар «Технологии поэтапного формирования регулятивных УУД в процессе обучения сочинению»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Петренко Людмила Александровна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Собрание РОО «Ассоциация учителей и преподавателей географии НСО»</w:t>
            </w:r>
          </w:p>
        </w:tc>
      </w:tr>
      <w:tr w:rsidR="001913F0" w:rsidTr="00A07317">
        <w:tc>
          <w:tcPr>
            <w:tcW w:w="2136" w:type="dxa"/>
            <w:vMerge w:val="restart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Кайгородцева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Татьяна Борисовна</w:t>
            </w: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«Методические рекомендации по подготовке к ВПР по истории»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«Я сдам ЕГЭ!  Я сдам ОГЭ!»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«Особенности оценивания развернутых ответов ЕГЭ: взгляд эксперта»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Пухова Людмила Ивановна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Семинар-конференция «Тексты культуры. Интеграция»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Донцова Мария Сергеевна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Семинар-конференция «Тексты культуры. Интеграция»</w:t>
            </w:r>
          </w:p>
        </w:tc>
      </w:tr>
      <w:tr w:rsidR="001913F0" w:rsidTr="00A07317">
        <w:tc>
          <w:tcPr>
            <w:tcW w:w="2136" w:type="dxa"/>
            <w:vMerge w:val="restart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Семенова Елена Григорьевна</w:t>
            </w:r>
          </w:p>
        </w:tc>
        <w:tc>
          <w:tcPr>
            <w:tcW w:w="2689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Конференция НПК «Лестница наук»</w:t>
            </w:r>
          </w:p>
          <w:p w:rsidR="001913F0" w:rsidRPr="00E016F9" w:rsidRDefault="001913F0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По теме: «Концепция современного естествознания»</w:t>
            </w:r>
          </w:p>
        </w:tc>
      </w:tr>
      <w:tr w:rsidR="001913F0" w:rsidTr="00A07317">
        <w:tc>
          <w:tcPr>
            <w:tcW w:w="2136" w:type="dxa"/>
            <w:vMerge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1913F0" w:rsidRPr="00E016F9" w:rsidRDefault="001913F0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1913F0" w:rsidRPr="00E016F9" w:rsidRDefault="001913F0" w:rsidP="001913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Медианар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«Исследовательский метод обучения как универсальный способ освоения действительности</w:t>
            </w:r>
          </w:p>
        </w:tc>
      </w:tr>
      <w:tr w:rsidR="00A07317" w:rsidTr="00A07317">
        <w:tc>
          <w:tcPr>
            <w:tcW w:w="2136" w:type="dxa"/>
            <w:vMerge w:val="restart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Раевская Полина Николаевна</w:t>
            </w:r>
          </w:p>
        </w:tc>
        <w:tc>
          <w:tcPr>
            <w:tcW w:w="2689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E016F9">
              <w:rPr>
                <w:rFonts w:ascii="Times New Roman" w:hAnsi="Times New Roman" w:cs="Times New Roman"/>
              </w:rPr>
              <w:t xml:space="preserve">сероссийский </w:t>
            </w:r>
          </w:p>
        </w:tc>
        <w:tc>
          <w:tcPr>
            <w:tcW w:w="191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Студенческая НПК</w:t>
            </w:r>
          </w:p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«Молодежь XXI века: образование, наука, инновации»</w:t>
            </w:r>
          </w:p>
        </w:tc>
      </w:tr>
      <w:tr w:rsidR="00A07317" w:rsidTr="00A07317">
        <w:tc>
          <w:tcPr>
            <w:tcW w:w="2136" w:type="dxa"/>
            <w:vMerge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НПК  «Сибирь, Россия, мир в исследовательском и образовательном пространстве»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Плевакова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Нина Ивановна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Авторский семинар «Актуальные проблемы обновления содержания и технологии преподавания общественно-научных дисциплин»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Зорина Жанна Григорьевна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Обучающий семинар «Формирование инженерных компетенций»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Агутина Галина Михайловна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Образовательный саммит «Актуальные вопросы развития образовательной организации»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lastRenderedPageBreak/>
              <w:t>Онуферко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Олег Богданович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Семинар «Технологии реализации </w:t>
            </w:r>
            <w:proofErr w:type="spellStart"/>
            <w:r w:rsidRPr="00E016F9"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подхода на уроках ОБЖ»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Егошина Ирина Васильевна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Мастер-класс «Технические аспекты съемочного процесса»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Тарнаева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 Раиса Алексеевна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«Русский язык в свете новой дидактики»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Шаденко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Алена Сергеевна</w:t>
            </w:r>
          </w:p>
        </w:tc>
        <w:tc>
          <w:tcPr>
            <w:tcW w:w="2689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«Секреты эффективного взаимодействия с поколением»</w:t>
            </w:r>
          </w:p>
        </w:tc>
      </w:tr>
      <w:tr w:rsidR="00A07317" w:rsidTr="00A07317">
        <w:tc>
          <w:tcPr>
            <w:tcW w:w="2136" w:type="dxa"/>
            <w:vMerge w:val="restart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Кайгородцева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Татьяна  Борисовна</w:t>
            </w:r>
          </w:p>
        </w:tc>
        <w:tc>
          <w:tcPr>
            <w:tcW w:w="2689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Особенности подготовки обучающихся к ОГЭ – 2018 по истории</w:t>
            </w:r>
          </w:p>
        </w:tc>
      </w:tr>
      <w:tr w:rsidR="00A07317" w:rsidTr="00A07317">
        <w:tc>
          <w:tcPr>
            <w:tcW w:w="2136" w:type="dxa"/>
            <w:vMerge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Работа с электронной формой учебника</w:t>
            </w:r>
          </w:p>
        </w:tc>
      </w:tr>
      <w:tr w:rsidR="00A07317" w:rsidTr="00A07317">
        <w:tc>
          <w:tcPr>
            <w:tcW w:w="2136" w:type="dxa"/>
            <w:vMerge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91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 xml:space="preserve">участие </w:t>
            </w:r>
          </w:p>
        </w:tc>
        <w:tc>
          <w:tcPr>
            <w:tcW w:w="4044" w:type="dxa"/>
          </w:tcPr>
          <w:p w:rsidR="00A07317" w:rsidRPr="00E016F9" w:rsidRDefault="00A07317" w:rsidP="00A0731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Вебинар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«Великие перемены XIX век»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Нагельман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Татьяна Степановна </w:t>
            </w:r>
          </w:p>
        </w:tc>
        <w:tc>
          <w:tcPr>
            <w:tcW w:w="2689" w:type="dxa"/>
          </w:tcPr>
          <w:p w:rsidR="00E016F9" w:rsidRPr="00E016F9" w:rsidRDefault="00E016F9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 «Цифровые технологии в современной системе образования»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Пухова Л.И.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Сарбулатова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А.К.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Тарнаева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Р.А.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Донцова М.С.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Зуева Е.Н.</w:t>
            </w:r>
          </w:p>
        </w:tc>
        <w:tc>
          <w:tcPr>
            <w:tcW w:w="2689" w:type="dxa"/>
          </w:tcPr>
          <w:p w:rsidR="00E016F9" w:rsidRPr="00E016F9" w:rsidRDefault="00E016F9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Семинар «Электронная форма учебника: новые возможности и перспективы работы с художественным текстом»</w:t>
            </w:r>
          </w:p>
        </w:tc>
      </w:tr>
      <w:tr w:rsidR="00A07317" w:rsidTr="00A07317">
        <w:tc>
          <w:tcPr>
            <w:tcW w:w="2136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Пухова Л.И.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Сарбулатова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А.К.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16F9">
              <w:rPr>
                <w:rFonts w:ascii="Times New Roman" w:hAnsi="Times New Roman" w:cs="Times New Roman"/>
              </w:rPr>
              <w:t>Тарнаева</w:t>
            </w:r>
            <w:proofErr w:type="spellEnd"/>
            <w:r w:rsidRPr="00E016F9">
              <w:rPr>
                <w:rFonts w:ascii="Times New Roman" w:hAnsi="Times New Roman" w:cs="Times New Roman"/>
              </w:rPr>
              <w:t xml:space="preserve"> Р.А.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Донцова М.С.</w:t>
            </w:r>
          </w:p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Зуева Е.Н.</w:t>
            </w:r>
          </w:p>
        </w:tc>
        <w:tc>
          <w:tcPr>
            <w:tcW w:w="2689" w:type="dxa"/>
          </w:tcPr>
          <w:p w:rsidR="00E016F9" w:rsidRPr="00E016F9" w:rsidRDefault="00E016F9" w:rsidP="00A07317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191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4044" w:type="dxa"/>
          </w:tcPr>
          <w:p w:rsidR="00E016F9" w:rsidRPr="00E016F9" w:rsidRDefault="00E016F9" w:rsidP="00A037ED">
            <w:pPr>
              <w:jc w:val="center"/>
              <w:rPr>
                <w:rFonts w:ascii="Times New Roman" w:hAnsi="Times New Roman" w:cs="Times New Roman"/>
              </w:rPr>
            </w:pPr>
            <w:r w:rsidRPr="00E016F9">
              <w:rPr>
                <w:rFonts w:ascii="Times New Roman" w:hAnsi="Times New Roman" w:cs="Times New Roman"/>
              </w:rPr>
              <w:t>Конференция «Актуальные вопросы совершенствования профессиональных компетенций учителей филологии»</w:t>
            </w:r>
          </w:p>
        </w:tc>
      </w:tr>
    </w:tbl>
    <w:p w:rsidR="004D0B2B" w:rsidRDefault="004D0B2B" w:rsidP="004D0B2B">
      <w:pPr>
        <w:ind w:firstLine="360"/>
        <w:jc w:val="both"/>
      </w:pPr>
    </w:p>
    <w:p w:rsidR="00A07317" w:rsidRDefault="00A07317" w:rsidP="004D0B2B">
      <w:pPr>
        <w:ind w:firstLine="360"/>
        <w:jc w:val="both"/>
      </w:pPr>
    </w:p>
    <w:p w:rsidR="00A07317" w:rsidRDefault="00A07317" w:rsidP="00A07317">
      <w:pPr>
        <w:jc w:val="center"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  <w:r w:rsidRPr="00A07317">
        <w:rPr>
          <w:rFonts w:eastAsia="Calibri"/>
          <w:b/>
          <w:color w:val="0070C0"/>
          <w:sz w:val="28"/>
          <w:szCs w:val="28"/>
          <w:u w:val="single"/>
          <w:lang w:eastAsia="en-US"/>
        </w:rPr>
        <w:t>Участие учителей в профессиональных конкурсах</w:t>
      </w:r>
    </w:p>
    <w:p w:rsidR="00A07317" w:rsidRPr="00A07317" w:rsidRDefault="00A07317" w:rsidP="00A07317">
      <w:pPr>
        <w:jc w:val="center"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  <w:r w:rsidRPr="00A07317">
        <w:rPr>
          <w:rFonts w:eastAsia="Calibri"/>
          <w:b/>
          <w:color w:val="0070C0"/>
          <w:sz w:val="28"/>
          <w:szCs w:val="28"/>
          <w:u w:val="single"/>
          <w:lang w:eastAsia="en-US"/>
        </w:rPr>
        <w:t xml:space="preserve"> в 2017-2018</w:t>
      </w:r>
      <w:r>
        <w:rPr>
          <w:rFonts w:eastAsia="Calibri"/>
          <w:b/>
          <w:color w:val="0070C0"/>
          <w:sz w:val="28"/>
          <w:szCs w:val="28"/>
          <w:u w:val="single"/>
          <w:lang w:eastAsia="en-US"/>
        </w:rPr>
        <w:t xml:space="preserve"> учебном году</w:t>
      </w:r>
    </w:p>
    <w:p w:rsidR="00A07317" w:rsidRDefault="00A07317" w:rsidP="004D0B2B">
      <w:pPr>
        <w:ind w:firstLine="360"/>
        <w:jc w:val="both"/>
      </w:pPr>
    </w:p>
    <w:tbl>
      <w:tblPr>
        <w:tblStyle w:val="220"/>
        <w:tblW w:w="10632" w:type="dxa"/>
        <w:tblInd w:w="-99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985"/>
        <w:gridCol w:w="2683"/>
        <w:gridCol w:w="1878"/>
        <w:gridCol w:w="4086"/>
      </w:tblGrid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ФИО учителя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уровень</w:t>
            </w:r>
          </w:p>
        </w:tc>
        <w:tc>
          <w:tcPr>
            <w:tcW w:w="1878" w:type="dxa"/>
          </w:tcPr>
          <w:p w:rsidR="00A07317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</w:t>
            </w: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название</w:t>
            </w:r>
          </w:p>
        </w:tc>
      </w:tr>
      <w:tr w:rsidR="00A037ED" w:rsidRPr="00A07317" w:rsidTr="00A037ED">
        <w:tc>
          <w:tcPr>
            <w:tcW w:w="1985" w:type="dxa"/>
            <w:vMerge w:val="restart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7317">
              <w:rPr>
                <w:rFonts w:ascii="Times New Roman" w:hAnsi="Times New Roman"/>
              </w:rPr>
              <w:t>Ржевина</w:t>
            </w:r>
            <w:proofErr w:type="spellEnd"/>
            <w:r w:rsidRPr="00A07317">
              <w:rPr>
                <w:rFonts w:ascii="Times New Roman" w:hAnsi="Times New Roman"/>
              </w:rPr>
              <w:t xml:space="preserve"> Наталья Васильевна</w:t>
            </w: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Педагогический журнал «Познание»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Основные требования ФГОС при реализации ОП ООО (2 место)</w:t>
            </w:r>
          </w:p>
        </w:tc>
      </w:tr>
      <w:tr w:rsidR="00A037ED" w:rsidRPr="00A07317" w:rsidTr="00A037ED">
        <w:tc>
          <w:tcPr>
            <w:tcW w:w="1985" w:type="dxa"/>
            <w:vMerge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ЦРТ «Мега талант»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Педагогическая викторина «Учитель-ученик: особенности взаимоотношений»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Петренко Людмила Александровна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Большой этнографический диктант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Кузьмина Елена Геннадьевна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Блиц олимпиада</w:t>
            </w: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Профессиональная компетентность учителя математики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Банникова Наталья Анатольевна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ГЦРО</w:t>
            </w: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Основы религиозных культур и светской этики»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Раевская Полина Николаевна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Отдел образования</w:t>
            </w: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Конкур профессионального мастерства «Педагогический дебют»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lastRenderedPageBreak/>
              <w:t>Богданова Ольга Сергеевна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7317">
              <w:rPr>
                <w:rFonts w:ascii="Times New Roman" w:hAnsi="Times New Roman"/>
              </w:rPr>
              <w:t>ЭлСМИ</w:t>
            </w:r>
            <w:proofErr w:type="spellEnd"/>
            <w:r w:rsidRPr="00A07317">
              <w:rPr>
                <w:rFonts w:ascii="Times New Roman" w:hAnsi="Times New Roman"/>
              </w:rPr>
              <w:t xml:space="preserve"> «Академия педагогики»</w:t>
            </w: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Педагогический конкурс «Природа глазами художника»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Колесникова Евгения Ивановна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Конкурс молодых педагогов «Профсоюзный старт»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7317">
              <w:rPr>
                <w:rFonts w:ascii="Times New Roman" w:hAnsi="Times New Roman"/>
              </w:rPr>
              <w:t>Сарбулатова</w:t>
            </w:r>
            <w:proofErr w:type="spellEnd"/>
            <w:r w:rsidRPr="00A07317">
              <w:rPr>
                <w:rFonts w:ascii="Times New Roman" w:hAnsi="Times New Roman"/>
              </w:rPr>
              <w:t xml:space="preserve"> Алла Константиновна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Конкурс творческих работ «Русская литература – источник, духовности и нравственности»</w:t>
            </w:r>
          </w:p>
        </w:tc>
      </w:tr>
      <w:tr w:rsidR="00A037ED" w:rsidRPr="00A07317" w:rsidTr="00A037ED">
        <w:tc>
          <w:tcPr>
            <w:tcW w:w="1985" w:type="dxa"/>
            <w:vMerge w:val="restart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Бутакова Виктория Игоревна</w:t>
            </w: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ГЦРО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 xml:space="preserve">Участие в Открытой предметной олимпиаде учителей математики ОУ Центрального округа </w:t>
            </w:r>
          </w:p>
        </w:tc>
      </w:tr>
      <w:tr w:rsidR="00A037ED" w:rsidRPr="00A07317" w:rsidTr="00A037ED">
        <w:tc>
          <w:tcPr>
            <w:tcW w:w="1985" w:type="dxa"/>
            <w:vMerge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НГПУ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Конкурс педагогического мастерства «Педагогический профессионализм в практике современных образовательных систем»</w:t>
            </w:r>
          </w:p>
        </w:tc>
      </w:tr>
      <w:tr w:rsidR="00A037ED" w:rsidRPr="00A07317" w:rsidTr="00A037ED">
        <w:tc>
          <w:tcPr>
            <w:tcW w:w="1985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Омельченко Мария Михайловна</w:t>
            </w:r>
          </w:p>
        </w:tc>
        <w:tc>
          <w:tcPr>
            <w:tcW w:w="2683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878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86" w:type="dxa"/>
          </w:tcPr>
          <w:p w:rsidR="00A07317" w:rsidRPr="00A07317" w:rsidRDefault="00A07317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Бюджетный образовательный сертификат</w:t>
            </w:r>
          </w:p>
        </w:tc>
      </w:tr>
      <w:tr w:rsidR="00A037ED" w:rsidRPr="00A07317" w:rsidTr="00A037ED">
        <w:tc>
          <w:tcPr>
            <w:tcW w:w="1985" w:type="dxa"/>
            <w:vMerge w:val="restart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7317">
              <w:rPr>
                <w:rFonts w:ascii="Times New Roman" w:hAnsi="Times New Roman"/>
              </w:rPr>
              <w:t>Шаденко</w:t>
            </w:r>
            <w:proofErr w:type="spellEnd"/>
            <w:r w:rsidRPr="00A07317">
              <w:rPr>
                <w:rFonts w:ascii="Times New Roman" w:hAnsi="Times New Roman"/>
              </w:rPr>
              <w:t xml:space="preserve"> Алена Сергеевна</w:t>
            </w: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ФГОС урок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Методика преподавания иностранного языка</w:t>
            </w:r>
          </w:p>
        </w:tc>
      </w:tr>
      <w:tr w:rsidR="00A037ED" w:rsidRPr="00A07317" w:rsidTr="00A037ED">
        <w:tc>
          <w:tcPr>
            <w:tcW w:w="1985" w:type="dxa"/>
            <w:vMerge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83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878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ФГОС урок</w:t>
            </w:r>
          </w:p>
        </w:tc>
        <w:tc>
          <w:tcPr>
            <w:tcW w:w="4086" w:type="dxa"/>
          </w:tcPr>
          <w:p w:rsidR="00A037ED" w:rsidRPr="00A07317" w:rsidRDefault="00A037ED" w:rsidP="00A07317">
            <w:pPr>
              <w:jc w:val="center"/>
              <w:rPr>
                <w:rFonts w:ascii="Times New Roman" w:hAnsi="Times New Roman"/>
              </w:rPr>
            </w:pPr>
            <w:r w:rsidRPr="00A07317">
              <w:rPr>
                <w:rFonts w:ascii="Times New Roman" w:hAnsi="Times New Roman"/>
              </w:rPr>
              <w:t>Инновационные технологии на современном уроке</w:t>
            </w:r>
          </w:p>
        </w:tc>
      </w:tr>
    </w:tbl>
    <w:p w:rsidR="00A07317" w:rsidRDefault="00A07317" w:rsidP="004D0B2B">
      <w:pPr>
        <w:ind w:firstLine="360"/>
        <w:jc w:val="both"/>
      </w:pPr>
    </w:p>
    <w:p w:rsidR="00A037ED" w:rsidRDefault="00A037ED" w:rsidP="00A037ED">
      <w:pPr>
        <w:jc w:val="both"/>
      </w:pPr>
    </w:p>
    <w:p w:rsidR="00A037ED" w:rsidRPr="00A037ED" w:rsidRDefault="00A037ED" w:rsidP="00A037ED">
      <w:pPr>
        <w:spacing w:line="276" w:lineRule="auto"/>
        <w:jc w:val="center"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  <w:r w:rsidRPr="00A037ED">
        <w:rPr>
          <w:rFonts w:eastAsia="Calibri"/>
          <w:b/>
          <w:color w:val="0070C0"/>
          <w:sz w:val="28"/>
          <w:szCs w:val="28"/>
          <w:u w:val="single"/>
          <w:lang w:eastAsia="en-US"/>
        </w:rPr>
        <w:t xml:space="preserve">Работа педагогов в жюри олимпиад, конкурсов и НПК </w:t>
      </w:r>
    </w:p>
    <w:p w:rsidR="00A037ED" w:rsidRDefault="00A037ED" w:rsidP="00A037ED">
      <w:pPr>
        <w:spacing w:line="276" w:lineRule="auto"/>
        <w:jc w:val="center"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  <w:r w:rsidRPr="00A037ED">
        <w:rPr>
          <w:rFonts w:eastAsia="Calibri"/>
          <w:b/>
          <w:color w:val="0070C0"/>
          <w:sz w:val="28"/>
          <w:szCs w:val="28"/>
          <w:u w:val="single"/>
          <w:lang w:eastAsia="en-US"/>
        </w:rPr>
        <w:t>в 2017-2018 учебном году</w:t>
      </w:r>
    </w:p>
    <w:p w:rsidR="00A037ED" w:rsidRPr="00A037ED" w:rsidRDefault="00A037ED" w:rsidP="00A037ED">
      <w:pPr>
        <w:spacing w:line="276" w:lineRule="auto"/>
        <w:jc w:val="center"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</w:p>
    <w:tbl>
      <w:tblPr>
        <w:tblStyle w:val="23"/>
        <w:tblW w:w="10632" w:type="dxa"/>
        <w:tblInd w:w="-99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1986"/>
        <w:gridCol w:w="2693"/>
        <w:gridCol w:w="1984"/>
        <w:gridCol w:w="3969"/>
      </w:tblGrid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ФИО учителя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уровень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форма</w:t>
            </w:r>
          </w:p>
        </w:tc>
        <w:tc>
          <w:tcPr>
            <w:tcW w:w="3969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A037ED" w:rsidRPr="00A037ED">
              <w:rPr>
                <w:rFonts w:ascii="Times New Roman" w:hAnsi="Times New Roman"/>
              </w:rPr>
              <w:t>азвание</w:t>
            </w:r>
          </w:p>
        </w:tc>
      </w:tr>
      <w:tr w:rsidR="00A037ED" w:rsidRPr="00A037ED" w:rsidTr="009F167F">
        <w:tc>
          <w:tcPr>
            <w:tcW w:w="1986" w:type="dxa"/>
            <w:vMerge w:val="restart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Банникова Н.А.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Работа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Олимпиада Младших школьников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Работа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НПК Мое первое открытие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организация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Интеллектуальная игра «Россия – моя Родина»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Работа в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Конкурс проектов «Инновации в образовании»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Член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Педагогический портал «Солнечный свет»</w:t>
            </w:r>
          </w:p>
        </w:tc>
      </w:tr>
      <w:tr w:rsidR="00A037ED" w:rsidRPr="00A037ED" w:rsidTr="009F167F">
        <w:tc>
          <w:tcPr>
            <w:tcW w:w="1986" w:type="dxa"/>
            <w:vMerge w:val="restart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Омельченко М.И.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Работа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Исследовательские проекты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организация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Соревнования «Инженерные кадры России»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организация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Фестиваля инженерного творчества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A037ED" w:rsidRPr="00A037ED">
              <w:rPr>
                <w:rFonts w:ascii="Times New Roman" w:hAnsi="Times New Roman"/>
              </w:rPr>
              <w:t>удейская коллегия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37ED">
              <w:rPr>
                <w:rFonts w:ascii="Times New Roman" w:hAnsi="Times New Roman"/>
              </w:rPr>
              <w:t>Робофест</w:t>
            </w:r>
            <w:proofErr w:type="spellEnd"/>
            <w:r w:rsidRPr="00A037ED">
              <w:rPr>
                <w:rFonts w:ascii="Times New Roman" w:hAnsi="Times New Roman"/>
              </w:rPr>
              <w:t xml:space="preserve"> - 2017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Донцова М.С.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абота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Исследовательские проекты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37ED">
              <w:rPr>
                <w:rFonts w:ascii="Times New Roman" w:hAnsi="Times New Roman"/>
              </w:rPr>
              <w:t>Денк</w:t>
            </w:r>
            <w:proofErr w:type="spellEnd"/>
            <w:r w:rsidRPr="00A037ED">
              <w:rPr>
                <w:rFonts w:ascii="Times New Roman" w:hAnsi="Times New Roman"/>
              </w:rPr>
              <w:t xml:space="preserve"> И.Э.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абота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Исследовательские проекты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Петренко Л.А.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уководитель команды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Дистанционная олимпиада «География в эпоху глобальных экологических изменений»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9F167F" w:rsidP="009F16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Колесникова </w:t>
            </w:r>
            <w:r w:rsidR="00A037ED" w:rsidRPr="00A037ED">
              <w:rPr>
                <w:rFonts w:ascii="Times New Roman" w:hAnsi="Times New Roman"/>
              </w:rPr>
              <w:t>Е.И.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ИД «Комсомольская правда»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Конкурс чтецов «Тепло сердец для милых мам»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Пухова Л.И.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абота в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Конкурса исследовательских проектов школьников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Павлова И.Н.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абота в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НПК младших школьников «Мое первое открытие»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Зверева В.В.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абота в жюри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НПК младших школьников «Мое первое открытие»</w:t>
            </w:r>
          </w:p>
        </w:tc>
      </w:tr>
      <w:tr w:rsidR="00A037ED" w:rsidRPr="00A037ED" w:rsidTr="009F167F">
        <w:tc>
          <w:tcPr>
            <w:tcW w:w="1986" w:type="dxa"/>
            <w:vMerge w:val="restart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Останина Т.Д.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уководитель команды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Первенство по математике 6-8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уководитель команды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Устная олимпиада по геометрии</w:t>
            </w:r>
          </w:p>
        </w:tc>
      </w:tr>
      <w:tr w:rsidR="00A037ED" w:rsidRPr="00A037ED" w:rsidTr="009F167F">
        <w:tc>
          <w:tcPr>
            <w:tcW w:w="1986" w:type="dxa"/>
            <w:vMerge w:val="restart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Зорина Ж.Г.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уководитель команды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  <w:lang w:val="en-US"/>
              </w:rPr>
            </w:pPr>
            <w:r w:rsidRPr="00A037ED">
              <w:rPr>
                <w:rFonts w:ascii="Times New Roman" w:hAnsi="Times New Roman"/>
              </w:rPr>
              <w:t>Чемпионат по</w:t>
            </w:r>
            <w:r w:rsidRPr="00A037ED">
              <w:rPr>
                <w:rFonts w:ascii="Times New Roman" w:hAnsi="Times New Roman"/>
                <w:lang w:val="en-US"/>
              </w:rPr>
              <w:t xml:space="preserve"> CUBORO</w:t>
            </w:r>
          </w:p>
        </w:tc>
      </w:tr>
      <w:tr w:rsidR="00A037ED" w:rsidRPr="00A037ED" w:rsidTr="009F167F">
        <w:tc>
          <w:tcPr>
            <w:tcW w:w="1986" w:type="dxa"/>
            <w:vMerge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984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организация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 xml:space="preserve">Чемпионата </w:t>
            </w:r>
            <w:r w:rsidRPr="00A037ED">
              <w:rPr>
                <w:rFonts w:ascii="Times New Roman" w:hAnsi="Times New Roman"/>
                <w:lang w:val="en-US"/>
              </w:rPr>
              <w:t>Junior Skills</w:t>
            </w:r>
            <w:r w:rsidRPr="00A037ED">
              <w:rPr>
                <w:rFonts w:ascii="Times New Roman" w:hAnsi="Times New Roman"/>
              </w:rPr>
              <w:t xml:space="preserve"> «Конструирование»</w:t>
            </w:r>
          </w:p>
        </w:tc>
      </w:tr>
      <w:tr w:rsidR="00A037ED" w:rsidRPr="00A037ED" w:rsidTr="009F167F">
        <w:tc>
          <w:tcPr>
            <w:tcW w:w="1986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037ED">
              <w:rPr>
                <w:rFonts w:ascii="Times New Roman" w:hAnsi="Times New Roman"/>
              </w:rPr>
              <w:t>Ржевина</w:t>
            </w:r>
            <w:proofErr w:type="spellEnd"/>
            <w:r w:rsidRPr="00A037ED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2693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</w:rPr>
            </w:pPr>
            <w:r w:rsidRPr="00A037ED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984" w:type="dxa"/>
          </w:tcPr>
          <w:p w:rsidR="00A037ED" w:rsidRPr="00A037ED" w:rsidRDefault="009F167F" w:rsidP="00A037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A037ED" w:rsidRPr="00A037ED">
              <w:rPr>
                <w:rFonts w:ascii="Times New Roman" w:hAnsi="Times New Roman"/>
              </w:rPr>
              <w:t>уководитель команды</w:t>
            </w:r>
          </w:p>
        </w:tc>
        <w:tc>
          <w:tcPr>
            <w:tcW w:w="3969" w:type="dxa"/>
          </w:tcPr>
          <w:p w:rsidR="00A037ED" w:rsidRPr="00A037ED" w:rsidRDefault="00A037ED" w:rsidP="00A037ED">
            <w:pPr>
              <w:jc w:val="center"/>
              <w:rPr>
                <w:rFonts w:ascii="Times New Roman" w:hAnsi="Times New Roman"/>
                <w:lang w:val="en-US"/>
              </w:rPr>
            </w:pPr>
            <w:r w:rsidRPr="00A037ED">
              <w:rPr>
                <w:rFonts w:ascii="Times New Roman" w:hAnsi="Times New Roman"/>
              </w:rPr>
              <w:t>Чемпионат по</w:t>
            </w:r>
            <w:r w:rsidRPr="00A037ED">
              <w:rPr>
                <w:rFonts w:ascii="Times New Roman" w:hAnsi="Times New Roman"/>
                <w:lang w:val="en-US"/>
              </w:rPr>
              <w:t xml:space="preserve"> CUBORO</w:t>
            </w:r>
          </w:p>
        </w:tc>
      </w:tr>
    </w:tbl>
    <w:p w:rsidR="00A037ED" w:rsidRDefault="00A037ED" w:rsidP="00A037ED">
      <w:pPr>
        <w:jc w:val="both"/>
      </w:pPr>
    </w:p>
    <w:p w:rsidR="00A037ED" w:rsidRDefault="00A037ED" w:rsidP="00A037ED">
      <w:pPr>
        <w:jc w:val="both"/>
      </w:pPr>
    </w:p>
    <w:p w:rsidR="00A07317" w:rsidRPr="004D0B2B" w:rsidRDefault="00A07317" w:rsidP="004D0B2B">
      <w:pPr>
        <w:ind w:firstLine="360"/>
        <w:jc w:val="both"/>
      </w:pPr>
    </w:p>
    <w:p w:rsidR="00B4206F" w:rsidRPr="00E177C3" w:rsidRDefault="004D0B2B" w:rsidP="00B4206F">
      <w:pPr>
        <w:spacing w:after="200" w:line="276" w:lineRule="auto"/>
        <w:jc w:val="center"/>
        <w:rPr>
          <w:rFonts w:eastAsia="Calibri"/>
          <w:b/>
          <w:color w:val="00B0F0"/>
          <w:sz w:val="28"/>
          <w:szCs w:val="28"/>
          <w:u w:val="single"/>
          <w:lang w:eastAsia="en-US"/>
        </w:rPr>
      </w:pPr>
      <w:r w:rsidRPr="00E177C3">
        <w:rPr>
          <w:rFonts w:eastAsia="Calibri"/>
          <w:b/>
          <w:color w:val="00B0F0"/>
          <w:sz w:val="28"/>
          <w:szCs w:val="28"/>
          <w:u w:val="single"/>
          <w:lang w:eastAsia="en-US"/>
        </w:rPr>
        <w:t>Повышение квалификации учителей</w:t>
      </w:r>
      <w:r w:rsidR="009F167F" w:rsidRPr="00E177C3">
        <w:rPr>
          <w:rFonts w:eastAsia="Calibri"/>
          <w:b/>
          <w:color w:val="00B0F0"/>
          <w:sz w:val="28"/>
          <w:szCs w:val="28"/>
          <w:u w:val="single"/>
          <w:lang w:eastAsia="en-US"/>
        </w:rPr>
        <w:t xml:space="preserve"> в 2017-2018 учебном году</w:t>
      </w:r>
    </w:p>
    <w:tbl>
      <w:tblPr>
        <w:tblStyle w:val="24"/>
        <w:tblW w:w="10632" w:type="dxa"/>
        <w:tblInd w:w="-99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3403"/>
        <w:gridCol w:w="3862"/>
        <w:gridCol w:w="3367"/>
      </w:tblGrid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Место и время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Тема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Тохунц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206F">
              <w:rPr>
                <w:rFonts w:ascii="Times New Roman" w:hAnsi="Times New Roman" w:cs="Times New Roman"/>
              </w:rPr>
              <w:t>Гаянэ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Александровна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ЧУДПО СИПППИСР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12.10.2017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Педагогика и методика начального образования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Иркутский государственный университет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26.03. по 30.03.2018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36 часов</w:t>
            </w:r>
          </w:p>
        </w:tc>
        <w:tc>
          <w:tcPr>
            <w:tcW w:w="3367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Инженерные технологии в </w:t>
            </w:r>
            <w:proofErr w:type="spellStart"/>
            <w:r w:rsidRPr="00B4206F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Нагельман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Татьяна Степановна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РАНХиГС</w:t>
            </w:r>
            <w:proofErr w:type="spellEnd"/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11.</w:t>
            </w:r>
            <w:proofErr w:type="gramStart"/>
            <w:r w:rsidRPr="00B4206F">
              <w:rPr>
                <w:rFonts w:ascii="Times New Roman" w:hAnsi="Times New Roman" w:cs="Times New Roman"/>
              </w:rPr>
              <w:t>04.-</w:t>
            </w:r>
            <w:proofErr w:type="gramEnd"/>
            <w:r w:rsidRPr="00B4206F">
              <w:rPr>
                <w:rFonts w:ascii="Times New Roman" w:hAnsi="Times New Roman" w:cs="Times New Roman"/>
              </w:rPr>
              <w:t xml:space="preserve"> 21.04.2017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 72 часа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Содержание и методика преподавания курса финансовой грамотности различным категориям обучающихся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ННИГУ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25.01 по 24.02.2018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109 часов</w:t>
            </w:r>
          </w:p>
        </w:tc>
        <w:tc>
          <w:tcPr>
            <w:tcW w:w="3367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Подготовка учителей инженерных классов к внедрению курса «Экономика»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НГУ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30.09 по 24.02.2018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Экономика в классах инженерного и </w:t>
            </w:r>
            <w:r w:rsidRPr="00B4206F">
              <w:rPr>
                <w:rFonts w:ascii="Times New Roman" w:hAnsi="Times New Roman" w:cs="Times New Roman"/>
                <w:lang w:val="en-US"/>
              </w:rPr>
              <w:t>IT</w:t>
            </w:r>
            <w:r w:rsidRPr="00B4206F">
              <w:rPr>
                <w:rFonts w:ascii="Times New Roman" w:hAnsi="Times New Roman" w:cs="Times New Roman"/>
              </w:rPr>
              <w:t xml:space="preserve"> направлений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Кладова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Ирина Сергеевна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НИПК и ПРО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10.05.-24.06.2017 (72 часа)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Здоровье как образовательный продукт»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ЧУДПО СИПППИСР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07.12.2017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Педагогическое образование 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Максимкин Илья Петрович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ГЦ «Магистр»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22.06.-29.06.2017 (36 часов)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Профилактика суицидального поведения детей и подростков в условиях ОО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lastRenderedPageBreak/>
              <w:t>Зверева Виктория Васильевна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Московский государственный университет технологий и управления им. К.Г. Разумовского 16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Русский язык в межкультурном сотрудничестве и социальной интеграции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Московский государственный университет технологий и управления им. К.Г. Разумовского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Сохранение и продвижение русского языка как основы государственности России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Центр защиты прав и интересов детей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19.12. по 22.12.2017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18 часов</w:t>
            </w:r>
          </w:p>
        </w:tc>
        <w:tc>
          <w:tcPr>
            <w:tcW w:w="3367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Профилактика суицидального поведения детей и подростков, связанного с влиянием сети интернет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Омельченко Мария Михайловна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Ресурсный учебный центр высоких технологий «ОРТ-СПб»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19.09.-27.12.2016 (100 часов)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Дистанционное обучение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«Развитие компетенций в области современных технологий»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НИМРО (10 часов)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26.12.-28.12.2016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Компетенция «Мобильная робототехника»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НИМРО (10 часов)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23.11.-25.11.2016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Компетенция «</w:t>
            </w:r>
            <w:proofErr w:type="spellStart"/>
            <w:r w:rsidRPr="00B4206F">
              <w:rPr>
                <w:rFonts w:ascii="Times New Roman" w:hAnsi="Times New Roman" w:cs="Times New Roman"/>
              </w:rPr>
              <w:t>Прототипирование</w:t>
            </w:r>
            <w:proofErr w:type="spellEnd"/>
            <w:r w:rsidRPr="00B4206F">
              <w:rPr>
                <w:rFonts w:ascii="Times New Roman" w:hAnsi="Times New Roman" w:cs="Times New Roman"/>
              </w:rPr>
              <w:t>»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АНОВО «Университет </w:t>
            </w:r>
            <w:proofErr w:type="spellStart"/>
            <w:r w:rsidRPr="00B4206F">
              <w:rPr>
                <w:rFonts w:ascii="Times New Roman" w:hAnsi="Times New Roman" w:cs="Times New Roman"/>
              </w:rPr>
              <w:t>Иннополис</w:t>
            </w:r>
            <w:proofErr w:type="spellEnd"/>
            <w:r w:rsidRPr="00B4206F">
              <w:rPr>
                <w:rFonts w:ascii="Times New Roman" w:hAnsi="Times New Roman" w:cs="Times New Roman"/>
              </w:rPr>
              <w:t>»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28.01. по 04.02.2018</w:t>
            </w:r>
          </w:p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64 часа</w:t>
            </w:r>
          </w:p>
        </w:tc>
        <w:tc>
          <w:tcPr>
            <w:tcW w:w="3367" w:type="dxa"/>
          </w:tcPr>
          <w:p w:rsidR="00B4206F" w:rsidRPr="00B4206F" w:rsidRDefault="00B4206F" w:rsidP="00B4206F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Мобильная робототехника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Колесникова Евгения Ивановна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Общероссийский профсоюз образования учебно-методический центр «Гармония-профцентра»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07.07.-17.07.2017 (36 часов)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Подготовка лекторов-тренеров Общероссийского Профсоюза образования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Киченко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Татьяна Петровна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НИПКиПРО</w:t>
            </w:r>
            <w:proofErr w:type="spellEnd"/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18.</w:t>
            </w:r>
            <w:proofErr w:type="gramStart"/>
            <w:r w:rsidRPr="00B4206F">
              <w:rPr>
                <w:rFonts w:ascii="Times New Roman" w:hAnsi="Times New Roman" w:cs="Times New Roman"/>
              </w:rPr>
              <w:t>09.-</w:t>
            </w:r>
            <w:proofErr w:type="gramEnd"/>
            <w:r w:rsidRPr="00B4206F">
              <w:rPr>
                <w:rFonts w:ascii="Times New Roman" w:hAnsi="Times New Roman" w:cs="Times New Roman"/>
              </w:rPr>
              <w:t>27.11.2017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108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Система работы учителей математики в условиях развития школьного математического образования»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Суханова Кристина Станиславовна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НГПУ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02.11 – 10.11.2017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36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Разработка урока по иностранному языку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Бутакова Виктория Игоревна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НИПКиПРО</w:t>
            </w:r>
            <w:proofErr w:type="spellEnd"/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09.</w:t>
            </w:r>
            <w:proofErr w:type="gramStart"/>
            <w:r w:rsidRPr="00B4206F">
              <w:rPr>
                <w:rFonts w:ascii="Times New Roman" w:hAnsi="Times New Roman" w:cs="Times New Roman"/>
              </w:rPr>
              <w:t>11.-</w:t>
            </w:r>
            <w:proofErr w:type="gramEnd"/>
            <w:r w:rsidRPr="00B4206F">
              <w:rPr>
                <w:rFonts w:ascii="Times New Roman" w:hAnsi="Times New Roman" w:cs="Times New Roman"/>
              </w:rPr>
              <w:t>09.12.2017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108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Изучение новых элементов содержания при обучении математике по ФГОС общего образования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Банникова Наталья Анатольевна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НГПУ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15.</w:t>
            </w:r>
            <w:proofErr w:type="gramStart"/>
            <w:r w:rsidRPr="00B4206F">
              <w:rPr>
                <w:rFonts w:ascii="Times New Roman" w:hAnsi="Times New Roman" w:cs="Times New Roman"/>
              </w:rPr>
              <w:t>09.-</w:t>
            </w:r>
            <w:proofErr w:type="gramEnd"/>
            <w:r w:rsidRPr="00B4206F">
              <w:rPr>
                <w:rFonts w:ascii="Times New Roman" w:hAnsi="Times New Roman" w:cs="Times New Roman"/>
              </w:rPr>
              <w:t>15.10.2017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72 часа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Основы православной культуры в образовательных учреждениях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Агутина Галина Михайловна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ГЦРО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27.</w:t>
            </w:r>
            <w:proofErr w:type="gramStart"/>
            <w:r w:rsidRPr="00B4206F">
              <w:rPr>
                <w:rFonts w:ascii="Times New Roman" w:hAnsi="Times New Roman" w:cs="Times New Roman"/>
              </w:rPr>
              <w:t>03.-</w:t>
            </w:r>
            <w:proofErr w:type="gramEnd"/>
            <w:r w:rsidRPr="00B4206F">
              <w:rPr>
                <w:rFonts w:ascii="Times New Roman" w:hAnsi="Times New Roman" w:cs="Times New Roman"/>
              </w:rPr>
              <w:t>31.03.2017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Подготовка к ГИА 2017 года по математике НСО»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Плевакова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Нина Ивановна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НИПКиПРО</w:t>
            </w:r>
            <w:proofErr w:type="spellEnd"/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06.</w:t>
            </w:r>
            <w:proofErr w:type="gramStart"/>
            <w:r w:rsidRPr="00B4206F">
              <w:rPr>
                <w:rFonts w:ascii="Times New Roman" w:hAnsi="Times New Roman" w:cs="Times New Roman"/>
              </w:rPr>
              <w:t>12..</w:t>
            </w:r>
            <w:proofErr w:type="gramEnd"/>
            <w:r w:rsidRPr="00B4206F">
              <w:rPr>
                <w:rFonts w:ascii="Times New Roman" w:hAnsi="Times New Roman" w:cs="Times New Roman"/>
              </w:rPr>
              <w:t>-21.12.2017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108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Изучение истории по ФГОС ООО и концепции УМК по отечественной истории</w:t>
            </w:r>
          </w:p>
        </w:tc>
      </w:tr>
      <w:tr w:rsidR="00B4206F" w:rsidRPr="006A149B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Ржевина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Наталья Васильевна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Областной центр развития творчества детей и юношества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Учебно-тренировочные сборы по инженерному образованию «3</w:t>
            </w:r>
            <w:r w:rsidRPr="00B4206F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B4206F">
              <w:rPr>
                <w:rFonts w:ascii="Times New Roman" w:hAnsi="Times New Roman" w:cs="Times New Roman"/>
              </w:rPr>
              <w:t>– Технологии»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lastRenderedPageBreak/>
              <w:t>Онуферко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Олег Богданович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Онлайн-школа «</w:t>
            </w:r>
            <w:proofErr w:type="spellStart"/>
            <w:r w:rsidRPr="00B4206F">
              <w:rPr>
                <w:rFonts w:ascii="Times New Roman" w:hAnsi="Times New Roman" w:cs="Times New Roman"/>
              </w:rPr>
              <w:t>Фоксфорд</w:t>
            </w:r>
            <w:proofErr w:type="spellEnd"/>
            <w:r w:rsidRPr="00B4206F">
              <w:rPr>
                <w:rFonts w:ascii="Times New Roman" w:hAnsi="Times New Roman" w:cs="Times New Roman"/>
              </w:rPr>
              <w:t>»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108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Профориентация в современной школе»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Донцова Мария Сергеевна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НИМРО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19.02 по 20.03. 2018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72 часа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Подготовка экспертов предметных комиссий по поверке выполнения заданий ГИА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206F">
              <w:rPr>
                <w:rFonts w:ascii="Times New Roman" w:hAnsi="Times New Roman" w:cs="Times New Roman"/>
              </w:rPr>
              <w:t>Тарнаева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Раиса Алексеевна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НИПК и ПРО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02.04 по 14.04.2018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72 часа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ФГОС ОО : </w:t>
            </w:r>
            <w:proofErr w:type="spellStart"/>
            <w:r w:rsidRPr="00B4206F"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подход и его реализация в преподавании русского языка и литературы 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Бондарь Наталья Сергеевна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Иркутский государственный университет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26.03. по 30.03.2018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36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 xml:space="preserve">Инженерные технологии в </w:t>
            </w:r>
            <w:proofErr w:type="spellStart"/>
            <w:r w:rsidRPr="00B4206F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B4206F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</w:tr>
      <w:tr w:rsidR="00B4206F" w:rsidTr="00B4206F">
        <w:tc>
          <w:tcPr>
            <w:tcW w:w="3403" w:type="dxa"/>
            <w:vMerge w:val="restart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Суханова Кристина Станиславовна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ТГУ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72 часа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Принципы создания и использования электронного курса образовательного процесса</w:t>
            </w:r>
          </w:p>
        </w:tc>
      </w:tr>
      <w:tr w:rsidR="00B4206F" w:rsidTr="00B4206F">
        <w:tc>
          <w:tcPr>
            <w:tcW w:w="3403" w:type="dxa"/>
            <w:vMerge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ФГБОУ ВО НГПУ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28.03. по 07.04.2018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72 часа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Инновации в обучении иностранным языкам</w:t>
            </w:r>
          </w:p>
        </w:tc>
      </w:tr>
      <w:tr w:rsidR="00B4206F" w:rsidTr="00B4206F">
        <w:tc>
          <w:tcPr>
            <w:tcW w:w="3403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Павлова Ирина Николаевна</w:t>
            </w:r>
          </w:p>
        </w:tc>
        <w:tc>
          <w:tcPr>
            <w:tcW w:w="3862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ГЦРО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26.</w:t>
            </w:r>
            <w:proofErr w:type="gramStart"/>
            <w:r w:rsidRPr="00B4206F">
              <w:rPr>
                <w:rFonts w:ascii="Times New Roman" w:hAnsi="Times New Roman" w:cs="Times New Roman"/>
              </w:rPr>
              <w:t>03.по</w:t>
            </w:r>
            <w:proofErr w:type="gramEnd"/>
            <w:r w:rsidRPr="00B4206F">
              <w:rPr>
                <w:rFonts w:ascii="Times New Roman" w:hAnsi="Times New Roman" w:cs="Times New Roman"/>
              </w:rPr>
              <w:t xml:space="preserve"> 30.03.2018</w:t>
            </w:r>
          </w:p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36 часов</w:t>
            </w:r>
          </w:p>
        </w:tc>
        <w:tc>
          <w:tcPr>
            <w:tcW w:w="3367" w:type="dxa"/>
          </w:tcPr>
          <w:p w:rsidR="00B4206F" w:rsidRPr="00B4206F" w:rsidRDefault="00B4206F" w:rsidP="00F65AD4">
            <w:pPr>
              <w:jc w:val="center"/>
              <w:rPr>
                <w:rFonts w:ascii="Times New Roman" w:hAnsi="Times New Roman" w:cs="Times New Roman"/>
              </w:rPr>
            </w:pPr>
            <w:r w:rsidRPr="00B4206F">
              <w:rPr>
                <w:rFonts w:ascii="Times New Roman" w:hAnsi="Times New Roman" w:cs="Times New Roman"/>
              </w:rPr>
              <w:t>Актуальные вопросы организации воспитания в образовательном учреждении</w:t>
            </w:r>
          </w:p>
        </w:tc>
      </w:tr>
    </w:tbl>
    <w:p w:rsidR="004D0B2B" w:rsidRPr="004D0B2B" w:rsidRDefault="004D0B2B" w:rsidP="004D0B2B">
      <w:pPr>
        <w:jc w:val="both"/>
        <w:rPr>
          <w:sz w:val="28"/>
        </w:rPr>
      </w:pPr>
    </w:p>
    <w:p w:rsidR="004D0B2B" w:rsidRPr="004D0B2B" w:rsidRDefault="00B4206F" w:rsidP="00B4206F">
      <w:pPr>
        <w:ind w:left="-993"/>
        <w:jc w:val="both"/>
        <w:rPr>
          <w:sz w:val="28"/>
        </w:rPr>
      </w:pPr>
      <w:r>
        <w:rPr>
          <w:sz w:val="28"/>
        </w:rPr>
        <w:t xml:space="preserve">             </w:t>
      </w:r>
      <w:r w:rsidR="004D0B2B" w:rsidRPr="004D0B2B">
        <w:rPr>
          <w:sz w:val="28"/>
        </w:rPr>
        <w:t>Вся система образования и воспитания в школе направлена на создание благоприятных условий для формирования и развития целостной личности, атмосферы содружества и сотворчества, повышение эффективности общения учителя и ученика с целью развития общей культуры личности школьника и оптимизации учебно-воспитательного процесса в целом.</w:t>
      </w:r>
    </w:p>
    <w:p w:rsidR="004D0B2B" w:rsidRPr="004D0B2B" w:rsidRDefault="00B4206F" w:rsidP="00B4206F">
      <w:pPr>
        <w:ind w:left="-993"/>
        <w:jc w:val="both"/>
        <w:rPr>
          <w:sz w:val="28"/>
        </w:rPr>
      </w:pPr>
      <w:r>
        <w:rPr>
          <w:sz w:val="28"/>
        </w:rPr>
        <w:t xml:space="preserve">            </w:t>
      </w:r>
      <w:r w:rsidR="004D0B2B" w:rsidRPr="004D0B2B">
        <w:rPr>
          <w:sz w:val="28"/>
        </w:rPr>
        <w:t xml:space="preserve">В связи с вышесказанным, особую актуальность принимает творческое участие педагогов </w:t>
      </w:r>
      <w:proofErr w:type="gramStart"/>
      <w:r w:rsidR="004D0B2B" w:rsidRPr="004D0B2B">
        <w:rPr>
          <w:sz w:val="28"/>
        </w:rPr>
        <w:t>в различных фестиваля</w:t>
      </w:r>
      <w:proofErr w:type="gramEnd"/>
      <w:r w:rsidR="004D0B2B" w:rsidRPr="004D0B2B">
        <w:rPr>
          <w:sz w:val="28"/>
        </w:rPr>
        <w:t>, конкурсах, смотрах, позволяющее соотносить вектор личностного и профессионального развития с современными образовательными тенденциями, стимулирующее творческий педагогический поиск.</w:t>
      </w:r>
    </w:p>
    <w:p w:rsidR="004D0B2B" w:rsidRPr="004D0B2B" w:rsidRDefault="00B4206F" w:rsidP="00B4206F">
      <w:pPr>
        <w:ind w:left="-993"/>
        <w:jc w:val="both"/>
        <w:rPr>
          <w:sz w:val="28"/>
        </w:rPr>
      </w:pPr>
      <w:r>
        <w:rPr>
          <w:sz w:val="28"/>
        </w:rPr>
        <w:t xml:space="preserve">            </w:t>
      </w:r>
      <w:r w:rsidR="004D0B2B" w:rsidRPr="004D0B2B">
        <w:rPr>
          <w:sz w:val="28"/>
        </w:rPr>
        <w:t xml:space="preserve">Высокий </w:t>
      </w:r>
      <w:proofErr w:type="gramStart"/>
      <w:r w:rsidR="004D0B2B" w:rsidRPr="004D0B2B">
        <w:rPr>
          <w:sz w:val="28"/>
        </w:rPr>
        <w:t>уровень  профессионального</w:t>
      </w:r>
      <w:proofErr w:type="gramEnd"/>
      <w:r w:rsidR="004D0B2B" w:rsidRPr="004D0B2B">
        <w:rPr>
          <w:sz w:val="28"/>
        </w:rPr>
        <w:t xml:space="preserve"> мастерства педагогов способствует воспитанию учащихся, достигающих стабильно высоких, положительных результатов в обучении, являющихся призерами предметных олимпиад, научно-практических конференций, творческих конкурсов, спортивных соревнований.</w:t>
      </w:r>
    </w:p>
    <w:p w:rsidR="00B4206F" w:rsidRDefault="00B4206F" w:rsidP="004D0B2B">
      <w:pPr>
        <w:jc w:val="center"/>
        <w:rPr>
          <w:b/>
          <w:color w:val="0000FF"/>
          <w:sz w:val="28"/>
          <w:szCs w:val="28"/>
        </w:rPr>
      </w:pPr>
    </w:p>
    <w:p w:rsidR="00B4206F" w:rsidRDefault="00B4206F" w:rsidP="004D0B2B">
      <w:pPr>
        <w:jc w:val="center"/>
        <w:rPr>
          <w:b/>
          <w:color w:val="0000FF"/>
          <w:sz w:val="28"/>
          <w:szCs w:val="28"/>
        </w:rPr>
      </w:pPr>
    </w:p>
    <w:p w:rsidR="004D0B2B" w:rsidRPr="00E177C3" w:rsidRDefault="004D0B2B" w:rsidP="004D0B2B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t xml:space="preserve">Результаты участия учащихся МБОУ «Лицей№ </w:t>
      </w:r>
      <w:proofErr w:type="gramStart"/>
      <w:r w:rsidRPr="00E177C3">
        <w:rPr>
          <w:b/>
          <w:color w:val="00B0F0"/>
          <w:sz w:val="28"/>
          <w:szCs w:val="28"/>
        </w:rPr>
        <w:t>159»  в</w:t>
      </w:r>
      <w:proofErr w:type="gramEnd"/>
      <w:r w:rsidRPr="00E177C3">
        <w:rPr>
          <w:b/>
          <w:color w:val="00B0F0"/>
          <w:sz w:val="28"/>
          <w:szCs w:val="28"/>
        </w:rPr>
        <w:t xml:space="preserve"> отборочных турах муниципального этапа Всероссийской олимпиады</w:t>
      </w:r>
      <w:r w:rsidR="00B4206F" w:rsidRPr="00E177C3">
        <w:rPr>
          <w:b/>
          <w:color w:val="00B0F0"/>
          <w:sz w:val="28"/>
          <w:szCs w:val="28"/>
        </w:rPr>
        <w:t xml:space="preserve"> школьников  по предметам в 2017-2018</w:t>
      </w:r>
      <w:r w:rsidRPr="00E177C3">
        <w:rPr>
          <w:b/>
          <w:color w:val="00B0F0"/>
          <w:sz w:val="28"/>
          <w:szCs w:val="28"/>
        </w:rPr>
        <w:t xml:space="preserve"> учебном году</w:t>
      </w:r>
    </w:p>
    <w:tbl>
      <w:tblPr>
        <w:tblW w:w="10766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0"/>
        <w:gridCol w:w="2268"/>
        <w:gridCol w:w="1056"/>
        <w:gridCol w:w="1429"/>
        <w:gridCol w:w="1916"/>
        <w:gridCol w:w="2127"/>
      </w:tblGrid>
      <w:tr w:rsidR="004D0B2B" w:rsidRPr="004D0B2B" w:rsidTr="00193AD6">
        <w:trPr>
          <w:jc w:val="center"/>
        </w:trPr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этапы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предмет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класс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место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Ф.И. учащегося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B2B" w:rsidRPr="004D0B2B" w:rsidRDefault="004D0B2B" w:rsidP="004D0B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D0B2B">
              <w:rPr>
                <w:sz w:val="28"/>
                <w:szCs w:val="28"/>
              </w:rPr>
              <w:t>ФИО учителя</w:t>
            </w: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jc w:val="center"/>
            </w:pPr>
            <w:r w:rsidRPr="004D0B2B">
              <w:t>муниципальный</w:t>
            </w:r>
          </w:p>
        </w:tc>
        <w:tc>
          <w:tcPr>
            <w:tcW w:w="22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география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8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5C2934">
              <w:rPr>
                <w:rFonts w:eastAsia="Calibri"/>
                <w:lang w:eastAsia="en-US"/>
              </w:rPr>
              <w:t>Киселев Алексей</w:t>
            </w:r>
          </w:p>
        </w:tc>
        <w:tc>
          <w:tcPr>
            <w:tcW w:w="212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D0B2B">
              <w:t>Нагельман</w:t>
            </w:r>
            <w:proofErr w:type="spellEnd"/>
            <w:r w:rsidRPr="004D0B2B">
              <w:t xml:space="preserve"> Т.С.</w:t>
            </w: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jc w:val="center"/>
            </w:pPr>
          </w:p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 xml:space="preserve">Храповицкий Тимофей 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11</w:t>
            </w:r>
            <w:r w:rsidRPr="004D0B2B">
              <w:t xml:space="preserve"> «б»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126EF">
              <w:t>Посух</w:t>
            </w:r>
            <w:proofErr w:type="spellEnd"/>
            <w:r w:rsidRPr="004126EF">
              <w:t xml:space="preserve"> Максим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11 «в</w:t>
            </w:r>
            <w:r w:rsidRPr="004D0B2B">
              <w:t>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126EF">
              <w:rPr>
                <w:rFonts w:eastAsia="Calibri"/>
                <w:lang w:eastAsia="en-US"/>
              </w:rPr>
              <w:t>Поветкин</w:t>
            </w:r>
            <w:proofErr w:type="spellEnd"/>
            <w:r w:rsidRPr="004126EF">
              <w:rPr>
                <w:rFonts w:eastAsia="Calibri"/>
                <w:lang w:eastAsia="en-US"/>
              </w:rPr>
              <w:t xml:space="preserve"> Егор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информатика и ИКТ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 xml:space="preserve">Храповицкий Тимофей 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Омельченко М.М.</w:t>
            </w: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математика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7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5C2934">
              <w:rPr>
                <w:rFonts w:eastAsia="Calibri"/>
                <w:lang w:eastAsia="en-US"/>
              </w:rPr>
              <w:t>Волков Кирилл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Максимкина Т.Г.</w:t>
            </w: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Храповицкий Тимофей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Останина Т.Д.</w:t>
            </w:r>
          </w:p>
        </w:tc>
      </w:tr>
      <w:tr w:rsidR="00193AD6" w:rsidRPr="004D0B2B" w:rsidTr="00193AD6">
        <w:trPr>
          <w:trHeight w:val="674"/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11</w:t>
            </w:r>
            <w:r w:rsidRPr="004D0B2B">
              <w:t xml:space="preserve"> «б»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jc w:val="center"/>
            </w:pPr>
            <w:proofErr w:type="spellStart"/>
            <w:r w:rsidRPr="004D0B2B">
              <w:t>Зоркин</w:t>
            </w:r>
            <w:proofErr w:type="spellEnd"/>
            <w:r w:rsidRPr="004D0B2B">
              <w:t xml:space="preserve"> Александр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Агутина Г.М.</w:t>
            </w:r>
          </w:p>
        </w:tc>
      </w:tr>
      <w:tr w:rsidR="00193AD6" w:rsidRPr="004D0B2B" w:rsidTr="00193AD6">
        <w:trPr>
          <w:trHeight w:val="601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shd w:val="clear" w:color="auto" w:fill="auto"/>
            <w:vAlign w:val="center"/>
          </w:tcPr>
          <w:p w:rsidR="00193AD6" w:rsidRPr="004D0B2B" w:rsidRDefault="00193AD6" w:rsidP="005C2934">
            <w:pPr>
              <w:jc w:val="center"/>
            </w:pPr>
            <w:r>
              <w:t>история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 w:line="158" w:lineRule="atLeast"/>
              <w:jc w:val="center"/>
            </w:pPr>
            <w:r>
              <w:t xml:space="preserve">8 </w:t>
            </w:r>
            <w:r w:rsidRPr="004D0B2B">
              <w:t>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 w:line="158" w:lineRule="atLeast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 w:line="158" w:lineRule="atLeast"/>
              <w:jc w:val="center"/>
            </w:pPr>
            <w:r w:rsidRPr="005C2934">
              <w:rPr>
                <w:rFonts w:eastAsia="Calibri"/>
                <w:lang w:eastAsia="en-US"/>
              </w:rPr>
              <w:t>Киселев Алексей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93AD6" w:rsidRPr="004D0B2B" w:rsidRDefault="00193AD6" w:rsidP="004D0B2B">
            <w:pPr>
              <w:jc w:val="center"/>
            </w:pPr>
            <w:r>
              <w:t>Воронцова А.П.</w:t>
            </w:r>
          </w:p>
        </w:tc>
      </w:tr>
      <w:tr w:rsidR="00193AD6" w:rsidRPr="004D0B2B" w:rsidTr="00193AD6">
        <w:trPr>
          <w:trHeight w:val="640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экология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Скрипко Михаил</w:t>
            </w:r>
          </w:p>
        </w:tc>
        <w:tc>
          <w:tcPr>
            <w:tcW w:w="212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D0B2B">
              <w:t>Каметова</w:t>
            </w:r>
            <w:proofErr w:type="spellEnd"/>
            <w:r w:rsidRPr="004D0B2B">
              <w:t xml:space="preserve"> И.Б.</w:t>
            </w:r>
          </w:p>
        </w:tc>
      </w:tr>
      <w:tr w:rsidR="00193AD6" w:rsidRPr="004D0B2B" w:rsidTr="00193AD6">
        <w:trPr>
          <w:trHeight w:val="640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«б»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Баулина Полина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40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9 «в»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t>Терехова Анастасия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40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636F7D">
              <w:t>биология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Чернов Никита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Каметова</w:t>
            </w:r>
            <w:proofErr w:type="spellEnd"/>
            <w:r>
              <w:t xml:space="preserve"> И.Б.</w:t>
            </w:r>
          </w:p>
        </w:tc>
      </w:tr>
      <w:tr w:rsidR="00193AD6" w:rsidRPr="004D0B2B" w:rsidTr="00193AD6">
        <w:trPr>
          <w:trHeight w:val="661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физика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7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5C2934" w:rsidRDefault="00193AD6" w:rsidP="004D0B2B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Волков Кирилл</w:t>
            </w:r>
          </w:p>
        </w:tc>
        <w:tc>
          <w:tcPr>
            <w:tcW w:w="212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Комкова</w:t>
            </w:r>
            <w:proofErr w:type="spellEnd"/>
            <w:r>
              <w:t xml:space="preserve"> А.А.</w:t>
            </w:r>
          </w:p>
        </w:tc>
      </w:tr>
      <w:tr w:rsidR="00193AD6" w:rsidRPr="004D0B2B" w:rsidTr="00193AD6">
        <w:trPr>
          <w:trHeight w:val="661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7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126EF" w:rsidRDefault="00193AD6" w:rsidP="004D0B2B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Морозов Богдан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trHeight w:val="661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Чернов Никита</w:t>
            </w:r>
          </w:p>
        </w:tc>
        <w:tc>
          <w:tcPr>
            <w:tcW w:w="212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D0B2B">
              <w:t>Денк</w:t>
            </w:r>
            <w:proofErr w:type="spellEnd"/>
            <w:r w:rsidRPr="004D0B2B">
              <w:t xml:space="preserve"> И.Э.</w:t>
            </w:r>
          </w:p>
        </w:tc>
      </w:tr>
      <w:tr w:rsidR="00193AD6" w:rsidRPr="004D0B2B" w:rsidTr="00193AD6">
        <w:trPr>
          <w:trHeight w:val="661"/>
          <w:jc w:val="center"/>
        </w:trPr>
        <w:tc>
          <w:tcPr>
            <w:tcW w:w="1970" w:type="dxa"/>
            <w:vMerge/>
            <w:shd w:val="clear" w:color="auto" w:fill="auto"/>
            <w:vAlign w:val="center"/>
          </w:tcPr>
          <w:p w:rsidR="00193AD6" w:rsidRPr="004D0B2B" w:rsidRDefault="00193AD6" w:rsidP="004D0B2B"/>
        </w:tc>
        <w:tc>
          <w:tcPr>
            <w:tcW w:w="22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 «а</w:t>
            </w:r>
            <w:r w:rsidRPr="004D0B2B">
              <w:t>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Храповицкий Тимофей</w:t>
            </w:r>
          </w:p>
        </w:tc>
        <w:tc>
          <w:tcPr>
            <w:tcW w:w="212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193AD6">
            <w:pPr>
              <w:spacing w:before="100" w:beforeAutospacing="1" w:after="100" w:afterAutospacing="1"/>
              <w:jc w:val="center"/>
            </w:pPr>
            <w:r w:rsidRPr="004D0B2B">
              <w:t>обществознание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7 «б</w:t>
            </w:r>
            <w:r w:rsidRPr="004D0B2B">
              <w:t>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126EF">
              <w:rPr>
                <w:rFonts w:eastAsia="Calibri"/>
                <w:lang w:eastAsia="en-US"/>
              </w:rPr>
              <w:t>Будаев</w:t>
            </w:r>
            <w:proofErr w:type="spellEnd"/>
            <w:r w:rsidRPr="004126EF">
              <w:rPr>
                <w:rFonts w:eastAsia="Calibri"/>
                <w:lang w:eastAsia="en-US"/>
              </w:rPr>
              <w:t xml:space="preserve"> Никита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Воронцова А.П.</w:t>
            </w: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193AD6">
            <w:pPr>
              <w:spacing w:before="100" w:beforeAutospacing="1" w:after="100" w:afterAutospacing="1"/>
              <w:jc w:val="center"/>
            </w:pPr>
            <w:r>
              <w:t>английский язык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</w:t>
            </w:r>
            <w:r w:rsidRPr="004D0B2B">
              <w:t xml:space="preserve"> «б»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t>Баулина Полина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126EF">
            <w:pPr>
              <w:spacing w:before="100" w:beforeAutospacing="1" w:after="100" w:afterAutospacing="1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10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126EF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Худякова Юлия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126EF">
            <w:pPr>
              <w:spacing w:before="100" w:beforeAutospacing="1" w:after="100" w:afterAutospacing="1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10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126EF" w:rsidRDefault="00193AD6" w:rsidP="004D0B2B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Скибин Павел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астрономия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Храповицкий Тимофей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Денк</w:t>
            </w:r>
            <w:proofErr w:type="spellEnd"/>
            <w:r>
              <w:t xml:space="preserve"> И.Э.</w:t>
            </w: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7</w:t>
            </w:r>
            <w:r w:rsidRPr="004D0B2B">
              <w:t xml:space="preserve"> «б»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D0B2B"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 w:rsidRPr="004126EF">
              <w:rPr>
                <w:rFonts w:eastAsia="Calibri"/>
                <w:lang w:eastAsia="en-US"/>
              </w:rPr>
              <w:t>Будаев</w:t>
            </w:r>
            <w:proofErr w:type="spellEnd"/>
            <w:r w:rsidRPr="004126EF">
              <w:rPr>
                <w:rFonts w:eastAsia="Calibri"/>
                <w:lang w:eastAsia="en-US"/>
              </w:rPr>
              <w:t xml:space="preserve"> Никита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Комкова</w:t>
            </w:r>
            <w:proofErr w:type="spellEnd"/>
            <w:r>
              <w:t xml:space="preserve"> А.А.</w:t>
            </w: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ОБЖ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8 «г»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Ковалев Федор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Онуферко</w:t>
            </w:r>
            <w:proofErr w:type="spellEnd"/>
            <w:r>
              <w:t xml:space="preserve"> О.Б.</w:t>
            </w: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китайский язык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7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126EF" w:rsidRDefault="00193AD6" w:rsidP="004D0B2B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Санина Анастасия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  <w:proofErr w:type="spellStart"/>
            <w:r>
              <w:t>Шойдина</w:t>
            </w:r>
            <w:proofErr w:type="spellEnd"/>
            <w:r>
              <w:t xml:space="preserve"> Т.А.</w:t>
            </w:r>
          </w:p>
        </w:tc>
      </w:tr>
      <w:tr w:rsidR="00193AD6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7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Default="00193AD6" w:rsidP="004D0B2B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5C2934" w:rsidRDefault="00193AD6" w:rsidP="004D0B2B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Муравьева Елена</w:t>
            </w:r>
          </w:p>
        </w:tc>
        <w:tc>
          <w:tcPr>
            <w:tcW w:w="212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AD6" w:rsidRPr="004D0B2B" w:rsidRDefault="00193AD6" w:rsidP="004D0B2B">
            <w:pPr>
              <w:spacing w:before="100" w:beforeAutospacing="1" w:after="100" w:afterAutospacing="1"/>
              <w:jc w:val="center"/>
            </w:pPr>
          </w:p>
        </w:tc>
      </w:tr>
      <w:tr w:rsidR="00636F7D" w:rsidRPr="004D0B2B" w:rsidTr="00193AD6">
        <w:trPr>
          <w:jc w:val="center"/>
        </w:trPr>
        <w:tc>
          <w:tcPr>
            <w:tcW w:w="197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D0B2B" w:rsidRDefault="00636F7D" w:rsidP="00636F7D">
            <w:pPr>
              <w:spacing w:before="100" w:beforeAutospacing="1" w:after="100" w:afterAutospacing="1"/>
              <w:jc w:val="both"/>
            </w:pPr>
            <w:r>
              <w:t xml:space="preserve">региональный 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Default="00636F7D" w:rsidP="00636F7D">
            <w:pPr>
              <w:spacing w:before="100" w:beforeAutospacing="1" w:after="100" w:afterAutospacing="1"/>
              <w:jc w:val="center"/>
            </w:pPr>
            <w:r>
              <w:t>английский язык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Default="00636F7D" w:rsidP="00636F7D">
            <w:pPr>
              <w:spacing w:before="100" w:beforeAutospacing="1" w:after="100" w:afterAutospacing="1"/>
              <w:jc w:val="center"/>
            </w:pPr>
            <w:r>
              <w:t>10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D0B2B" w:rsidRDefault="00636F7D" w:rsidP="00636F7D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126EF" w:rsidRDefault="00636F7D" w:rsidP="00636F7D">
            <w:pPr>
              <w:spacing w:before="100" w:beforeAutospacing="1" w:after="100" w:afterAutospacing="1"/>
              <w:jc w:val="center"/>
            </w:pPr>
            <w:r w:rsidRPr="004126EF">
              <w:rPr>
                <w:rFonts w:eastAsia="Calibri"/>
                <w:lang w:eastAsia="en-US"/>
              </w:rPr>
              <w:t>Худякова Юлия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D0B2B" w:rsidRDefault="00636F7D" w:rsidP="00636F7D">
            <w:pPr>
              <w:spacing w:before="100" w:beforeAutospacing="1" w:after="100" w:afterAutospacing="1"/>
              <w:jc w:val="center"/>
            </w:pPr>
          </w:p>
        </w:tc>
      </w:tr>
      <w:tr w:rsidR="00636F7D" w:rsidRPr="004D0B2B" w:rsidTr="00193AD6">
        <w:trPr>
          <w:jc w:val="center"/>
        </w:trPr>
        <w:tc>
          <w:tcPr>
            <w:tcW w:w="19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D0B2B" w:rsidRDefault="00636F7D" w:rsidP="00636F7D">
            <w:pPr>
              <w:spacing w:before="100" w:beforeAutospacing="1" w:after="100" w:afterAutospacing="1"/>
              <w:jc w:val="both"/>
            </w:pPr>
          </w:p>
        </w:tc>
        <w:tc>
          <w:tcPr>
            <w:tcW w:w="22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Default="00636F7D" w:rsidP="00636F7D">
            <w:pPr>
              <w:spacing w:before="100" w:beforeAutospacing="1" w:after="100" w:afterAutospacing="1"/>
              <w:jc w:val="center"/>
            </w:pP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Default="00636F7D" w:rsidP="00636F7D">
            <w:pPr>
              <w:spacing w:before="100" w:beforeAutospacing="1" w:after="100" w:afterAutospacing="1"/>
              <w:jc w:val="center"/>
            </w:pPr>
            <w:r>
              <w:t>1</w:t>
            </w:r>
            <w:r w:rsidR="00193AD6">
              <w:t>0</w:t>
            </w:r>
            <w:r>
              <w:t xml:space="preserve"> «а»</w:t>
            </w:r>
          </w:p>
        </w:tc>
        <w:tc>
          <w:tcPr>
            <w:tcW w:w="1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Default="00636F7D" w:rsidP="00636F7D">
            <w:pPr>
              <w:spacing w:before="100" w:beforeAutospacing="1" w:after="100" w:afterAutospacing="1"/>
              <w:jc w:val="center"/>
            </w:pPr>
            <w:r>
              <w:t>призер</w:t>
            </w:r>
          </w:p>
        </w:tc>
        <w:tc>
          <w:tcPr>
            <w:tcW w:w="1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126EF" w:rsidRDefault="00636F7D" w:rsidP="00636F7D">
            <w:pPr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5C2934">
              <w:rPr>
                <w:rFonts w:eastAsia="Calibri"/>
                <w:lang w:eastAsia="en-US"/>
              </w:rPr>
              <w:t>Скибин Павел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F7D" w:rsidRPr="004D0B2B" w:rsidRDefault="00636F7D" w:rsidP="00636F7D">
            <w:pPr>
              <w:spacing w:before="100" w:beforeAutospacing="1" w:after="100" w:afterAutospacing="1"/>
              <w:jc w:val="center"/>
            </w:pPr>
          </w:p>
        </w:tc>
      </w:tr>
    </w:tbl>
    <w:p w:rsidR="008C7E53" w:rsidRPr="000B3762" w:rsidRDefault="004D0B2B" w:rsidP="00193AD6">
      <w:pPr>
        <w:ind w:left="-709" w:right="-2" w:firstLine="709"/>
        <w:jc w:val="both"/>
        <w:rPr>
          <w:sz w:val="28"/>
          <w:szCs w:val="28"/>
        </w:rPr>
      </w:pPr>
      <w:r w:rsidRPr="004D0B2B">
        <w:rPr>
          <w:sz w:val="28"/>
          <w:szCs w:val="28"/>
        </w:rPr>
        <w:lastRenderedPageBreak/>
        <w:t xml:space="preserve">Анализ участия учащихся МБОУ «Лицей № 159» в </w:t>
      </w:r>
      <w:proofErr w:type="gramStart"/>
      <w:r w:rsidRPr="004D0B2B">
        <w:rPr>
          <w:sz w:val="28"/>
          <w:szCs w:val="28"/>
        </w:rPr>
        <w:t>муниципальном  этап</w:t>
      </w:r>
      <w:r w:rsidR="00193AD6">
        <w:rPr>
          <w:sz w:val="28"/>
          <w:szCs w:val="28"/>
        </w:rPr>
        <w:t>е</w:t>
      </w:r>
      <w:proofErr w:type="gramEnd"/>
      <w:r w:rsidR="00193AD6">
        <w:rPr>
          <w:sz w:val="28"/>
          <w:szCs w:val="28"/>
        </w:rPr>
        <w:t xml:space="preserve"> Всероссийской олимпиады в 2017-2018</w:t>
      </w:r>
      <w:r w:rsidRPr="004D0B2B">
        <w:rPr>
          <w:sz w:val="28"/>
          <w:szCs w:val="28"/>
        </w:rPr>
        <w:t xml:space="preserve">  учебном  году показывает, что по количеству  призеров на муниципальном этапе Всероссийской олимпиады школьников по предмета</w:t>
      </w:r>
      <w:r w:rsidR="00193AD6">
        <w:rPr>
          <w:sz w:val="28"/>
          <w:szCs w:val="28"/>
        </w:rPr>
        <w:t>м в  7-х классах – 7 (28</w:t>
      </w:r>
      <w:r w:rsidRPr="004D0B2B">
        <w:rPr>
          <w:sz w:val="28"/>
          <w:szCs w:val="28"/>
        </w:rPr>
        <w:t xml:space="preserve">%), в 8-х классах – </w:t>
      </w:r>
      <w:r w:rsidR="00193AD6">
        <w:rPr>
          <w:sz w:val="28"/>
          <w:szCs w:val="28"/>
        </w:rPr>
        <w:t xml:space="preserve"> 13 (52%), </w:t>
      </w:r>
      <w:r w:rsidRPr="004D0B2B">
        <w:rPr>
          <w:sz w:val="28"/>
          <w:szCs w:val="28"/>
        </w:rPr>
        <w:t xml:space="preserve"> в 9-х классах </w:t>
      </w:r>
      <w:r w:rsidR="00193AD6">
        <w:rPr>
          <w:sz w:val="28"/>
          <w:szCs w:val="28"/>
        </w:rPr>
        <w:t>–</w:t>
      </w:r>
      <w:r w:rsidRPr="004D0B2B">
        <w:rPr>
          <w:sz w:val="28"/>
          <w:szCs w:val="28"/>
        </w:rPr>
        <w:t xml:space="preserve"> </w:t>
      </w:r>
      <w:r w:rsidR="00193AD6">
        <w:rPr>
          <w:sz w:val="28"/>
          <w:szCs w:val="28"/>
        </w:rPr>
        <w:t>1 (4%), в 10-х классах – 2 (8%), в 11-х классах – 3 (12</w:t>
      </w:r>
      <w:r w:rsidRPr="004D0B2B">
        <w:rPr>
          <w:sz w:val="28"/>
          <w:szCs w:val="28"/>
        </w:rPr>
        <w:t xml:space="preserve">%). Количество призеров   в 2016-2017 учебном году </w:t>
      </w:r>
      <w:proofErr w:type="gramStart"/>
      <w:r w:rsidRPr="004D0B2B">
        <w:rPr>
          <w:sz w:val="28"/>
          <w:szCs w:val="28"/>
        </w:rPr>
        <w:t>возросло  по</w:t>
      </w:r>
      <w:proofErr w:type="gramEnd"/>
      <w:r w:rsidRPr="004D0B2B">
        <w:rPr>
          <w:sz w:val="28"/>
          <w:szCs w:val="28"/>
        </w:rPr>
        <w:t xml:space="preserve"> сравнени</w:t>
      </w:r>
      <w:r w:rsidR="00193AD6">
        <w:rPr>
          <w:sz w:val="28"/>
          <w:szCs w:val="28"/>
        </w:rPr>
        <w:t>ю с 2016-2017 учебным годом на 1</w:t>
      </w:r>
      <w:r w:rsidR="00C238A0">
        <w:rPr>
          <w:sz w:val="28"/>
          <w:szCs w:val="28"/>
        </w:rPr>
        <w:t xml:space="preserve"> учащ</w:t>
      </w:r>
      <w:r w:rsidR="00193AD6">
        <w:rPr>
          <w:sz w:val="28"/>
          <w:szCs w:val="28"/>
        </w:rPr>
        <w:t>егося</w:t>
      </w:r>
      <w:r w:rsidRPr="004D0B2B">
        <w:rPr>
          <w:sz w:val="28"/>
          <w:szCs w:val="28"/>
        </w:rPr>
        <w:t>.</w:t>
      </w:r>
    </w:p>
    <w:p w:rsidR="00193AD6" w:rsidRDefault="00193AD6" w:rsidP="00E2462A">
      <w:pPr>
        <w:jc w:val="center"/>
        <w:rPr>
          <w:b/>
          <w:color w:val="0000FF"/>
          <w:sz w:val="28"/>
          <w:szCs w:val="28"/>
        </w:rPr>
      </w:pPr>
    </w:p>
    <w:p w:rsidR="004D0B2B" w:rsidRPr="00E177C3" w:rsidRDefault="00E2462A" w:rsidP="00193AD6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t>Участие учащихся МБОУ «Лицей № 159» в научно-практических конференциях</w:t>
      </w:r>
      <w:r w:rsidR="00193AD6" w:rsidRPr="00E177C3">
        <w:rPr>
          <w:b/>
          <w:color w:val="00B0F0"/>
          <w:sz w:val="28"/>
          <w:szCs w:val="28"/>
        </w:rPr>
        <w:t xml:space="preserve"> </w:t>
      </w:r>
      <w:r w:rsidR="00C238A0" w:rsidRPr="00E177C3">
        <w:rPr>
          <w:b/>
          <w:color w:val="00B0F0"/>
          <w:sz w:val="28"/>
          <w:szCs w:val="28"/>
        </w:rPr>
        <w:t>в 2017-2018</w:t>
      </w:r>
      <w:r w:rsidRPr="00E177C3">
        <w:rPr>
          <w:b/>
          <w:color w:val="00B0F0"/>
          <w:sz w:val="28"/>
          <w:szCs w:val="28"/>
        </w:rPr>
        <w:t xml:space="preserve"> учебном году</w:t>
      </w:r>
    </w:p>
    <w:p w:rsidR="000B3762" w:rsidRDefault="000B3762" w:rsidP="000B3762">
      <w:pPr>
        <w:rPr>
          <w:b/>
          <w:color w:val="0000FF"/>
          <w:sz w:val="28"/>
          <w:szCs w:val="28"/>
        </w:rPr>
      </w:pPr>
    </w:p>
    <w:tbl>
      <w:tblPr>
        <w:tblStyle w:val="25"/>
        <w:tblW w:w="10519" w:type="dxa"/>
        <w:tblInd w:w="-85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851"/>
        <w:gridCol w:w="1984"/>
        <w:gridCol w:w="3118"/>
        <w:gridCol w:w="2126"/>
      </w:tblGrid>
      <w:tr w:rsidR="00F65AD4" w:rsidRPr="00BA4C37" w:rsidTr="00D0572A">
        <w:tc>
          <w:tcPr>
            <w:tcW w:w="2440" w:type="dxa"/>
          </w:tcPr>
          <w:p w:rsidR="00F65AD4" w:rsidRPr="00BA4C37" w:rsidRDefault="00F65AD4" w:rsidP="00F65AD4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Ф.И.О. учащегося</w:t>
            </w:r>
          </w:p>
        </w:tc>
        <w:tc>
          <w:tcPr>
            <w:tcW w:w="851" w:type="dxa"/>
          </w:tcPr>
          <w:p w:rsidR="00F65AD4" w:rsidRPr="00BA4C37" w:rsidRDefault="00F65AD4" w:rsidP="00F65AD4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класс</w:t>
            </w:r>
          </w:p>
        </w:tc>
        <w:tc>
          <w:tcPr>
            <w:tcW w:w="1984" w:type="dxa"/>
          </w:tcPr>
          <w:p w:rsidR="00F65AD4" w:rsidRPr="00BA4C37" w:rsidRDefault="00F65AD4" w:rsidP="00F65AD4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уровень</w:t>
            </w:r>
          </w:p>
        </w:tc>
        <w:tc>
          <w:tcPr>
            <w:tcW w:w="3118" w:type="dxa"/>
          </w:tcPr>
          <w:p w:rsidR="00F65AD4" w:rsidRPr="00BA4C37" w:rsidRDefault="00F65AD4" w:rsidP="00F65AD4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2126" w:type="dxa"/>
          </w:tcPr>
          <w:p w:rsidR="00F65AD4" w:rsidRPr="00BA4C37" w:rsidRDefault="00BA4C37" w:rsidP="00F65AD4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ФИО учителя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Жукова Дарья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11 в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III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секция «Социология»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Кайгородцева</w:t>
            </w:r>
            <w:proofErr w:type="spellEnd"/>
            <w:r>
              <w:rPr>
                <w:rFonts w:ascii="Times New Roman" w:hAnsi="Times New Roman"/>
              </w:rPr>
              <w:t xml:space="preserve"> Т.Б.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Молчанов Роман</w:t>
            </w:r>
          </w:p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Молчанова Софья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Дипломант II степени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«Мое первое открытие» в секции «Здоровый образ жизни»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Зорина Ж.Г.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Саутыч</w:t>
            </w:r>
            <w:proofErr w:type="spellEnd"/>
            <w:r w:rsidRPr="00BA4C37">
              <w:rPr>
                <w:rFonts w:ascii="Times New Roman" w:hAnsi="Times New Roman"/>
              </w:rPr>
              <w:t xml:space="preserve"> Екатерина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Дипломант III степени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«Мое первое открытие» в секции «Экология»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Зорина Ж.Г.</w:t>
            </w:r>
          </w:p>
        </w:tc>
      </w:tr>
      <w:tr w:rsidR="00BA4C37" w:rsidRPr="00BA4C37" w:rsidTr="00D0572A">
        <w:tc>
          <w:tcPr>
            <w:tcW w:w="2440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Савостин Серафим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5г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Победитель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ученических проектов «географическая мозаика в номинации «Краеведческий проект»</w:t>
            </w:r>
          </w:p>
        </w:tc>
        <w:tc>
          <w:tcPr>
            <w:tcW w:w="2126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5г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«География»</w:t>
            </w:r>
          </w:p>
        </w:tc>
        <w:tc>
          <w:tcPr>
            <w:tcW w:w="2126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Кучерова</w:t>
            </w:r>
            <w:proofErr w:type="spellEnd"/>
            <w:r w:rsidRPr="00BA4C37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Победитель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ученических проектов «географическая мозаика в номинации «Краеведческий проект»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Крапчина</w:t>
            </w:r>
            <w:proofErr w:type="spellEnd"/>
            <w:r w:rsidRPr="00BA4C37"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5г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Победитель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ученических проектов «географическая мозаика в номинации «Краеведческий проект»</w:t>
            </w:r>
          </w:p>
        </w:tc>
        <w:tc>
          <w:tcPr>
            <w:tcW w:w="2126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5г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«География»</w:t>
            </w:r>
          </w:p>
        </w:tc>
        <w:tc>
          <w:tcPr>
            <w:tcW w:w="2126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Киселев Святослав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«Биология»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Петренко Л.А.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Маюрова</w:t>
            </w:r>
            <w:proofErr w:type="spellEnd"/>
            <w:r w:rsidRPr="00BA4C37">
              <w:rPr>
                <w:rFonts w:ascii="Times New Roman" w:hAnsi="Times New Roman"/>
              </w:rPr>
              <w:t xml:space="preserve"> Алена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 xml:space="preserve">Конкурс исследовательских проектов учащихся 5-8 </w:t>
            </w:r>
            <w:r w:rsidRPr="00BA4C37">
              <w:rPr>
                <w:rFonts w:ascii="Times New Roman" w:hAnsi="Times New Roman"/>
              </w:rPr>
              <w:lastRenderedPageBreak/>
              <w:t>классов секция «География»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lastRenderedPageBreak/>
              <w:t>Антоненко Мария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 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«География»</w:t>
            </w:r>
          </w:p>
        </w:tc>
        <w:tc>
          <w:tcPr>
            <w:tcW w:w="2126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Дипломант III степени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ученических проектов «Географическая мозаика»</w:t>
            </w:r>
          </w:p>
        </w:tc>
        <w:tc>
          <w:tcPr>
            <w:tcW w:w="2126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Кучеренко Вероника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Конференция младших школьников «Мое первое открытие» секция «Русский язык»</w:t>
            </w:r>
          </w:p>
        </w:tc>
        <w:tc>
          <w:tcPr>
            <w:tcW w:w="2126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Зорина Ж.Г.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Дипломант II степени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«Мое первое открытие» в секции «Русский язык»</w:t>
            </w:r>
          </w:p>
        </w:tc>
        <w:tc>
          <w:tcPr>
            <w:tcW w:w="2126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Звягин Глеб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4в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Конференция младших школьников «Мое первое открытие» секция «История»</w:t>
            </w:r>
          </w:p>
        </w:tc>
        <w:tc>
          <w:tcPr>
            <w:tcW w:w="2126" w:type="dxa"/>
            <w:vMerge w:val="restart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Банникова Н.А.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4в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Дипломант I степени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«Мое первое открытие» в секции «История»</w:t>
            </w:r>
          </w:p>
        </w:tc>
        <w:tc>
          <w:tcPr>
            <w:tcW w:w="2126" w:type="dxa"/>
            <w:vMerge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Обухов Назар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5в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 секция «Физика»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Ржевина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Белокопытов Артем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5в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 секция «Физика»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Ржевина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0572A" w:rsidRPr="00BA4C37" w:rsidTr="00D0572A">
        <w:tc>
          <w:tcPr>
            <w:tcW w:w="2440" w:type="dxa"/>
            <w:vMerge w:val="restart"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Смольский Владислав</w:t>
            </w:r>
          </w:p>
        </w:tc>
        <w:tc>
          <w:tcPr>
            <w:tcW w:w="851" w:type="dxa"/>
          </w:tcPr>
          <w:p w:rsidR="00D0572A" w:rsidRPr="00BA4C37" w:rsidRDefault="00D0572A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8 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 I степени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«Форсайт образования: территория технических инициатив»</w:t>
            </w:r>
          </w:p>
        </w:tc>
        <w:tc>
          <w:tcPr>
            <w:tcW w:w="2126" w:type="dxa"/>
            <w:vMerge w:val="restart"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Ржевина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0572A" w:rsidRPr="00BA4C37" w:rsidTr="00D0572A">
        <w:tc>
          <w:tcPr>
            <w:tcW w:w="2440" w:type="dxa"/>
            <w:vMerge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0572A" w:rsidRPr="00BA4C37" w:rsidRDefault="00D0572A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8 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 секция «Физика»</w:t>
            </w:r>
          </w:p>
        </w:tc>
        <w:tc>
          <w:tcPr>
            <w:tcW w:w="2126" w:type="dxa"/>
            <w:vMerge/>
          </w:tcPr>
          <w:p w:rsidR="00D0572A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Иванов Иван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8б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Ильиных Анастасия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8б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tabs>
                <w:tab w:val="left" w:pos="889"/>
              </w:tabs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tabs>
                <w:tab w:val="left" w:pos="88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10а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секция «Математика»</w:t>
            </w:r>
          </w:p>
        </w:tc>
        <w:tc>
          <w:tcPr>
            <w:tcW w:w="2126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Богданов Артем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10а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секция «Математика»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Бондаренко М.А.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lastRenderedPageBreak/>
              <w:t>Варегина</w:t>
            </w:r>
            <w:proofErr w:type="spellEnd"/>
            <w:r w:rsidRPr="00BA4C37">
              <w:rPr>
                <w:rFonts w:ascii="Times New Roman" w:hAnsi="Times New Roman"/>
              </w:rPr>
              <w:t xml:space="preserve"> Дарья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7 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Победитель, обладатель гранда в 20 000 руб., награждена знаком отличия общественной организации «Инновация»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научно-практических и исследовательских работ обучающихся «Лестница наук»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Семенова Е.Г.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Едакин</w:t>
            </w:r>
            <w:proofErr w:type="spellEnd"/>
            <w:r w:rsidRPr="00BA4C37">
              <w:rPr>
                <w:rFonts w:ascii="Times New Roman" w:hAnsi="Times New Roman"/>
              </w:rPr>
              <w:t xml:space="preserve"> Тимофей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2 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научно-практических и исследовательских работ обучающихся «Лестница наук»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Семенова Е.Г.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Максимов Даниил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 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научно-практических и исследовательских работ обучающихся «Лестница наук»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Семенова Е.Г.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Скрипко Михаил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8а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 География»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Петренко Л.А.</w:t>
            </w:r>
          </w:p>
        </w:tc>
      </w:tr>
      <w:tr w:rsidR="00D0572A" w:rsidRPr="00BA4C37" w:rsidTr="00D0572A">
        <w:tc>
          <w:tcPr>
            <w:tcW w:w="2440" w:type="dxa"/>
            <w:vMerge w:val="restart"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Калинин Никита</w:t>
            </w: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 I степени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«КВАНТОР»</w:t>
            </w:r>
          </w:p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Секция «Занимательная математика»</w:t>
            </w:r>
          </w:p>
        </w:tc>
        <w:tc>
          <w:tcPr>
            <w:tcW w:w="2126" w:type="dxa"/>
            <w:vMerge w:val="restart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D0572A" w:rsidRPr="00BA4C37" w:rsidTr="00D0572A">
        <w:tc>
          <w:tcPr>
            <w:tcW w:w="2440" w:type="dxa"/>
            <w:vMerge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  <w:vMerge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</w:p>
        </w:tc>
      </w:tr>
      <w:tr w:rsidR="00D0572A" w:rsidRPr="00BA4C37" w:rsidTr="00D0572A">
        <w:tc>
          <w:tcPr>
            <w:tcW w:w="2440" w:type="dxa"/>
            <w:vMerge w:val="restart"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Гнатко</w:t>
            </w:r>
            <w:proofErr w:type="spellEnd"/>
            <w:r w:rsidRPr="00BA4C37">
              <w:rPr>
                <w:rFonts w:ascii="Times New Roman" w:hAnsi="Times New Roman"/>
              </w:rPr>
              <w:t xml:space="preserve"> Илья</w:t>
            </w: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Лауреат III степени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Научно-практическая конференция «КВАНТОР»</w:t>
            </w:r>
          </w:p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Секция «Математика в прикладной деятельности»</w:t>
            </w:r>
          </w:p>
        </w:tc>
        <w:tc>
          <w:tcPr>
            <w:tcW w:w="2126" w:type="dxa"/>
            <w:vMerge w:val="restart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D0572A" w:rsidRPr="00BA4C37" w:rsidTr="00D0572A">
        <w:tc>
          <w:tcPr>
            <w:tcW w:w="2440" w:type="dxa"/>
            <w:vMerge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 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  <w:vMerge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</w:p>
        </w:tc>
      </w:tr>
      <w:tr w:rsidR="00D0572A" w:rsidRPr="00BA4C37" w:rsidTr="00D0572A">
        <w:tc>
          <w:tcPr>
            <w:tcW w:w="2440" w:type="dxa"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Абрамов Артем</w:t>
            </w: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proofErr w:type="gramStart"/>
            <w:r w:rsidRPr="00BA4C37">
              <w:rPr>
                <w:rFonts w:ascii="Times New Roman" w:hAnsi="Times New Roman"/>
              </w:rPr>
              <w:t>Фестиваль  «</w:t>
            </w:r>
            <w:proofErr w:type="gramEnd"/>
            <w:r w:rsidRPr="00BA4C37">
              <w:rPr>
                <w:rFonts w:ascii="Times New Roman" w:hAnsi="Times New Roman"/>
              </w:rPr>
              <w:t>Калейдоскоп проектов» секция «Математика. Информатика. Физика»</w:t>
            </w:r>
          </w:p>
        </w:tc>
        <w:tc>
          <w:tcPr>
            <w:tcW w:w="2126" w:type="dxa"/>
            <w:vMerge w:val="restart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D0572A" w:rsidRPr="00BA4C37" w:rsidTr="00D0572A">
        <w:tc>
          <w:tcPr>
            <w:tcW w:w="2440" w:type="dxa"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  <w:vMerge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</w:p>
        </w:tc>
      </w:tr>
      <w:tr w:rsidR="00D0572A" w:rsidRPr="00BA4C37" w:rsidTr="00D0572A">
        <w:tc>
          <w:tcPr>
            <w:tcW w:w="2440" w:type="dxa"/>
            <w:vMerge w:val="restart"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Лихачев Сергей</w:t>
            </w: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I место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Фестиваль  «Калейдоскоп проектов» секция «Лингвистика»</w:t>
            </w:r>
          </w:p>
        </w:tc>
        <w:tc>
          <w:tcPr>
            <w:tcW w:w="2126" w:type="dxa"/>
            <w:vMerge w:val="restart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D0572A" w:rsidRPr="00BA4C37" w:rsidTr="00D0572A">
        <w:tc>
          <w:tcPr>
            <w:tcW w:w="2440" w:type="dxa"/>
            <w:vMerge/>
          </w:tcPr>
          <w:p w:rsidR="00D0572A" w:rsidRPr="00BA4C37" w:rsidRDefault="00D0572A" w:rsidP="00BA4C37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0572A" w:rsidRPr="00BA4C37" w:rsidRDefault="00D0572A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D0572A" w:rsidRPr="00BA4C37" w:rsidRDefault="00D0572A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 xml:space="preserve">Конкурс исследовательских проектов учащихся 5-8 </w:t>
            </w:r>
            <w:r w:rsidRPr="00BA4C37">
              <w:rPr>
                <w:rFonts w:ascii="Times New Roman" w:hAnsi="Times New Roman"/>
              </w:rPr>
              <w:lastRenderedPageBreak/>
              <w:t>классов секция «Лингвистика»</w:t>
            </w:r>
          </w:p>
        </w:tc>
        <w:tc>
          <w:tcPr>
            <w:tcW w:w="2126" w:type="dxa"/>
            <w:vMerge/>
          </w:tcPr>
          <w:p w:rsidR="00D0572A" w:rsidRPr="00BA4C37" w:rsidRDefault="00D0572A" w:rsidP="00BA4C37">
            <w:pPr>
              <w:rPr>
                <w:rFonts w:ascii="Times New Roman" w:hAnsi="Times New Roman"/>
              </w:rPr>
            </w:pP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lastRenderedPageBreak/>
              <w:t>Черкасова Анна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«Лингвистика»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Сарбулатова</w:t>
            </w:r>
            <w:proofErr w:type="spellEnd"/>
            <w:r>
              <w:rPr>
                <w:rFonts w:ascii="Times New Roman" w:hAnsi="Times New Roman"/>
              </w:rPr>
              <w:t xml:space="preserve"> А.К.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Воропаева София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«География»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Никифорова Варвара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 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«География»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Нагельман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BA4C37">
              <w:rPr>
                <w:rFonts w:ascii="Times New Roman" w:hAnsi="Times New Roman"/>
              </w:rPr>
              <w:t>Уткаев</w:t>
            </w:r>
            <w:proofErr w:type="spellEnd"/>
            <w:r w:rsidRPr="00BA4C37">
              <w:rPr>
                <w:rFonts w:ascii="Times New Roman" w:hAnsi="Times New Roman"/>
              </w:rPr>
              <w:t xml:space="preserve"> Владислав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6 б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Бутакова В.И.</w:t>
            </w:r>
          </w:p>
        </w:tc>
      </w:tr>
      <w:tr w:rsidR="00BA4C37" w:rsidRPr="00BA4C37" w:rsidTr="00D0572A">
        <w:tc>
          <w:tcPr>
            <w:tcW w:w="2440" w:type="dxa"/>
          </w:tcPr>
          <w:p w:rsidR="00BA4C37" w:rsidRPr="00BA4C37" w:rsidRDefault="00BA4C37" w:rsidP="00BA4C37">
            <w:pPr>
              <w:pStyle w:val="af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Боженко Владислав</w:t>
            </w:r>
          </w:p>
        </w:tc>
        <w:tc>
          <w:tcPr>
            <w:tcW w:w="851" w:type="dxa"/>
          </w:tcPr>
          <w:p w:rsidR="00BA4C37" w:rsidRPr="00BA4C37" w:rsidRDefault="00BA4C37" w:rsidP="00BA4C37">
            <w:pPr>
              <w:pStyle w:val="af"/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7а</w:t>
            </w:r>
          </w:p>
        </w:tc>
        <w:tc>
          <w:tcPr>
            <w:tcW w:w="1984" w:type="dxa"/>
          </w:tcPr>
          <w:p w:rsidR="00BA4C37" w:rsidRPr="00BA4C37" w:rsidRDefault="00BA4C37" w:rsidP="00BA4C37">
            <w:pPr>
              <w:jc w:val="center"/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призер</w:t>
            </w:r>
          </w:p>
        </w:tc>
        <w:tc>
          <w:tcPr>
            <w:tcW w:w="3118" w:type="dxa"/>
          </w:tcPr>
          <w:p w:rsidR="00BA4C37" w:rsidRPr="00BA4C37" w:rsidRDefault="00BA4C37" w:rsidP="00BA4C37">
            <w:pPr>
              <w:rPr>
                <w:rFonts w:ascii="Times New Roman" w:hAnsi="Times New Roman"/>
              </w:rPr>
            </w:pPr>
            <w:r w:rsidRPr="00BA4C37">
              <w:rPr>
                <w:rFonts w:ascii="Times New Roman" w:hAnsi="Times New Roman"/>
              </w:rPr>
              <w:t>Конкурс исследовательских проектов учащихся 5-8 классов секция «Математика»</w:t>
            </w:r>
          </w:p>
        </w:tc>
        <w:tc>
          <w:tcPr>
            <w:tcW w:w="2126" w:type="dxa"/>
          </w:tcPr>
          <w:p w:rsidR="00BA4C37" w:rsidRPr="00BA4C37" w:rsidRDefault="00D0572A" w:rsidP="00BA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Бондаренко М.А.</w:t>
            </w:r>
          </w:p>
        </w:tc>
      </w:tr>
    </w:tbl>
    <w:p w:rsidR="00F65AD4" w:rsidRDefault="00F65AD4" w:rsidP="0086471E">
      <w:pPr>
        <w:rPr>
          <w:b/>
          <w:color w:val="0000FF"/>
          <w:sz w:val="28"/>
          <w:szCs w:val="28"/>
        </w:rPr>
      </w:pPr>
    </w:p>
    <w:p w:rsidR="00F65AD4" w:rsidRDefault="00F65AD4" w:rsidP="0086471E">
      <w:pPr>
        <w:rPr>
          <w:b/>
          <w:color w:val="0000FF"/>
          <w:sz w:val="28"/>
          <w:szCs w:val="28"/>
        </w:rPr>
      </w:pPr>
    </w:p>
    <w:p w:rsidR="00E2462A" w:rsidRPr="00E177C3" w:rsidRDefault="00E2462A" w:rsidP="00E2462A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t>Участие учащихся МБОУ «Лицей № 159» в творческих конкурсах</w:t>
      </w:r>
    </w:p>
    <w:p w:rsidR="00DB342B" w:rsidRPr="00E177C3" w:rsidRDefault="0086471E" w:rsidP="000B3762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t>в 2017-2018</w:t>
      </w:r>
      <w:r w:rsidR="00DB342B" w:rsidRPr="00E177C3">
        <w:rPr>
          <w:b/>
          <w:color w:val="00B0F0"/>
          <w:sz w:val="28"/>
          <w:szCs w:val="28"/>
        </w:rPr>
        <w:t xml:space="preserve"> учебном г</w:t>
      </w:r>
      <w:r w:rsidR="000B3762" w:rsidRPr="00E177C3">
        <w:rPr>
          <w:b/>
          <w:color w:val="00B0F0"/>
          <w:sz w:val="28"/>
          <w:szCs w:val="28"/>
        </w:rPr>
        <w:t>оду</w:t>
      </w:r>
    </w:p>
    <w:tbl>
      <w:tblPr>
        <w:tblStyle w:val="26"/>
        <w:tblW w:w="10774" w:type="dxa"/>
        <w:tblInd w:w="-85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1985"/>
        <w:gridCol w:w="3969"/>
        <w:gridCol w:w="1701"/>
      </w:tblGrid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Ф.И.О. учащегося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класс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уровень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результат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Агафонов Роман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 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Фестиваль детского творчества «Звезды нового века» в номинации «Художественная проза»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Морозова Ангелина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11 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Открытый танцевальный конкурс «Гран-При Новосибирска» в номинации «Соло»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Открытый танцевальный конкурс «Гран-При Новосибирска» в номинации «Эстрадная песня»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Мурашко Сергей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11 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Литературно-художественно-музыкальный конкурс посвященный 125-летию М.И. Цветаевой в номинации «Декламация»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III степени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Манаенкова</w:t>
            </w:r>
            <w:proofErr w:type="spellEnd"/>
            <w:r w:rsidRPr="008647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                                  </w:t>
            </w:r>
            <w:r w:rsidRPr="0086471E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Конкурс- фестиваль детского творчества «Казань лучезарная»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 II степени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Пермяков Иван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 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рисунков «Природа – твой дом»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Фестиваль фортепианной музыки «В вихре танца»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Казакова Дарья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 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новогодних игрушек работа «Снеговик»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Котельников Егор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 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Первенство НСО по акробатическому рок-н-роллу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lastRenderedPageBreak/>
              <w:t>Шашникова</w:t>
            </w:r>
            <w:proofErr w:type="spellEnd"/>
            <w:r w:rsidRPr="0086471E">
              <w:rPr>
                <w:rFonts w:ascii="Times New Roman" w:hAnsi="Times New Roman"/>
              </w:rPr>
              <w:t xml:space="preserve"> Софья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«Мои наблюдения»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 степени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Фадейкин</w:t>
            </w:r>
            <w:proofErr w:type="spellEnd"/>
            <w:r w:rsidRPr="0086471E">
              <w:rPr>
                <w:rFonts w:ascii="Times New Roman" w:hAnsi="Times New Roman"/>
              </w:rPr>
              <w:t xml:space="preserve"> Александр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Ермолаев Владимир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Коптилин</w:t>
            </w:r>
            <w:proofErr w:type="spellEnd"/>
            <w:r w:rsidRPr="0086471E">
              <w:rPr>
                <w:rFonts w:ascii="Times New Roman" w:hAnsi="Times New Roman"/>
              </w:rPr>
              <w:t xml:space="preserve"> Ратибор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Писарев Кирилл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Аборина</w:t>
            </w:r>
            <w:proofErr w:type="spellEnd"/>
            <w:r w:rsidRPr="0086471E">
              <w:rPr>
                <w:rFonts w:ascii="Times New Roman" w:hAnsi="Times New Roman"/>
              </w:rPr>
              <w:t xml:space="preserve"> Стефания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«Моя будущая профессия»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 степени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талантов «Чудесная страна»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 II степени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Ковалев Глеб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Осейчук</w:t>
            </w:r>
            <w:proofErr w:type="spellEnd"/>
            <w:r w:rsidRPr="0086471E">
              <w:rPr>
                <w:rFonts w:ascii="Times New Roman" w:hAnsi="Times New Roman"/>
              </w:rPr>
              <w:t xml:space="preserve"> Ярослава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Конкурс-фестиваль музыкально-художественного творчества в номинации «Изобразительное творчество»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 III степени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Дистанционный творческий конкурс « Мой четвероногий друг» номинация «Изобразительное искусство»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Победитель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Брукшт</w:t>
            </w:r>
            <w:proofErr w:type="spellEnd"/>
            <w:r w:rsidRPr="0086471E">
              <w:rPr>
                <w:rFonts w:ascii="Times New Roman" w:hAnsi="Times New Roman"/>
              </w:rPr>
              <w:t xml:space="preserve"> Яна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«Верные друзья»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 степени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« Мои любимые животные»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 степени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Воскресенский Денис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Сабельфельд</w:t>
            </w:r>
            <w:proofErr w:type="spellEnd"/>
            <w:r w:rsidRPr="0086471E">
              <w:rPr>
                <w:rFonts w:ascii="Times New Roman" w:hAnsi="Times New Roman"/>
              </w:rPr>
              <w:t xml:space="preserve"> Марк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Галуза</w:t>
            </w:r>
            <w:proofErr w:type="spellEnd"/>
            <w:r w:rsidRPr="0086471E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Иванова Матвей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Королев Гордей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Петриченко Юлия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Скрипко Мария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Шугаев Дмитрий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Шишкина Вероника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Ермолаев Владимир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Шевченко Алиса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Смердина</w:t>
            </w:r>
            <w:proofErr w:type="spellEnd"/>
            <w:r w:rsidRPr="0086471E">
              <w:rPr>
                <w:rFonts w:ascii="Times New Roman" w:hAnsi="Times New Roman"/>
              </w:rPr>
              <w:t xml:space="preserve"> Елизавета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lastRenderedPageBreak/>
              <w:t>Липатникова</w:t>
            </w:r>
            <w:proofErr w:type="spellEnd"/>
            <w:r w:rsidRPr="0086471E">
              <w:rPr>
                <w:rFonts w:ascii="Times New Roman" w:hAnsi="Times New Roman"/>
              </w:rPr>
              <w:t xml:space="preserve"> Яна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Кузнецова Алиса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Козлов Алексей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Козлова Анна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Шестакова Алиса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Бугаева Ярослава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Герасенко</w:t>
            </w:r>
            <w:proofErr w:type="spellEnd"/>
            <w:r w:rsidRPr="0086471E">
              <w:rPr>
                <w:rFonts w:ascii="Times New Roman" w:hAnsi="Times New Roman"/>
              </w:rPr>
              <w:t xml:space="preserve"> Мирон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Кочкин Ярослав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Попов Ярослав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1а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Попов Александр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Евстропова Кира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Седельникова Татьяна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Лозюк</w:t>
            </w:r>
            <w:proofErr w:type="spellEnd"/>
            <w:r w:rsidRPr="0086471E">
              <w:rPr>
                <w:rFonts w:ascii="Times New Roman" w:hAnsi="Times New Roman"/>
              </w:rPr>
              <w:t xml:space="preserve"> Полина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 место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proofErr w:type="spellStart"/>
            <w:r w:rsidRPr="0086471E">
              <w:rPr>
                <w:rFonts w:ascii="Times New Roman" w:hAnsi="Times New Roman"/>
              </w:rPr>
              <w:t>Мордвинова</w:t>
            </w:r>
            <w:proofErr w:type="spellEnd"/>
            <w:r w:rsidRPr="0086471E">
              <w:rPr>
                <w:rFonts w:ascii="Times New Roman" w:hAnsi="Times New Roman"/>
              </w:rPr>
              <w:t xml:space="preserve"> Полина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Максимова Екатерина</w:t>
            </w:r>
          </w:p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Глотова Елизавета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«Самые нужные профессии городу Новосибирску» номинация «Рисунок»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Чистякова Анастасия</w:t>
            </w:r>
          </w:p>
        </w:tc>
        <w:tc>
          <w:tcPr>
            <w:tcW w:w="708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Танцевальный фестиваль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Танцевальный фестиваль талантов «Времена Года»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Котельников Егор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1б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Первенство по акробатическому рок-н-ролу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Первенство по акробатическому рок-н-ролу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III место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Паршикова Елизавета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творческих проектов в номинации «Рукоделие»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 степени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Открытая выставка ручного вязания «Мартовские коты»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Паршиков Илья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творческих проектов в номинации «Рукоделие»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Дипломант II степени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5г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Открытая выставка ручного вязания «Мартовские коты»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Жидов Евгений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4б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проект «</w:t>
            </w:r>
            <w:proofErr w:type="spellStart"/>
            <w:r w:rsidRPr="0086471E">
              <w:rPr>
                <w:rFonts w:ascii="Times New Roman" w:hAnsi="Times New Roman"/>
              </w:rPr>
              <w:t>Мегамастер</w:t>
            </w:r>
            <w:proofErr w:type="spellEnd"/>
            <w:r w:rsidRPr="0086471E">
              <w:rPr>
                <w:rFonts w:ascii="Times New Roman" w:hAnsi="Times New Roman"/>
              </w:rPr>
              <w:t>» в номинации «Инструментальное направление»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 II степени</w:t>
            </w:r>
          </w:p>
        </w:tc>
      </w:tr>
      <w:tr w:rsidR="0086471E" w:rsidRPr="0086471E" w:rsidTr="00F363C9">
        <w:tc>
          <w:tcPr>
            <w:tcW w:w="241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Дмитриева Софья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4в</w:t>
            </w: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Творческий конкурс талантов «Чудесная страна»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Лауреат II степени</w:t>
            </w:r>
          </w:p>
        </w:tc>
      </w:tr>
      <w:tr w:rsidR="0086471E" w:rsidRPr="0086471E" w:rsidTr="00F363C9">
        <w:tc>
          <w:tcPr>
            <w:tcW w:w="2411" w:type="dxa"/>
            <w:vMerge w:val="restart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Якушева Полина, 9 в</w:t>
            </w:r>
          </w:p>
          <w:p w:rsidR="0086471E" w:rsidRPr="0086471E" w:rsidRDefault="0086471E" w:rsidP="00F363C9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Дорошенко Анастасия 8</w:t>
            </w: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Фестиваль молодежного видео за лучшее социальное видео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86471E" w:rsidRPr="0086471E" w:rsidTr="00F363C9">
        <w:tc>
          <w:tcPr>
            <w:tcW w:w="2411" w:type="dxa"/>
            <w:vMerge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Конкурс социальных видеороликов «Твой выбор-правильный»</w:t>
            </w:r>
          </w:p>
        </w:tc>
        <w:tc>
          <w:tcPr>
            <w:tcW w:w="1701" w:type="dxa"/>
          </w:tcPr>
          <w:p w:rsidR="0086471E" w:rsidRPr="0086471E" w:rsidRDefault="0086471E" w:rsidP="0086471E">
            <w:pPr>
              <w:ind w:left="-498" w:firstLine="426"/>
              <w:jc w:val="center"/>
              <w:rPr>
                <w:rFonts w:ascii="Times New Roman" w:hAnsi="Times New Roman"/>
              </w:rPr>
            </w:pPr>
            <w:r w:rsidRPr="0086471E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Каракулова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Милана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  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детского творчества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Фестиваль-конкурс детского и молодежного творчества «Включи свой талант на полную мощность»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«Дорогою добра» в номинации (эстрадный вокал)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в рамках проекта «Планета талантов» в номинации (эстрадный вокал)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 детского и юношеского творчества «Алмазное сияние»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Соловьева Евдокия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«Помоги бездомным животным!»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Варегина</w:t>
            </w:r>
            <w:proofErr w:type="spellEnd"/>
            <w:r w:rsidRPr="0087711F">
              <w:rPr>
                <w:rFonts w:ascii="Times New Roman" w:hAnsi="Times New Roman"/>
              </w:rPr>
              <w:t xml:space="preserve"> Дарья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7 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Творческий конкурс «Золотые краски осени» номинация «Рисунок»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Зинец</w:t>
            </w:r>
            <w:proofErr w:type="spellEnd"/>
            <w:r w:rsidRPr="0087711F">
              <w:rPr>
                <w:rFonts w:ascii="Times New Roman" w:hAnsi="Times New Roman"/>
              </w:rPr>
              <w:t xml:space="preserve"> Алексей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 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бальным и спортивным танцам «В ритмах Эры»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Первенство НСО по танцевальному спорту в возрастной категории Дети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танцевальному спорту в латиноамериканской программе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танцевальному спорту в европейской программе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танцевальному спорту «Танцевальный марафон – 2017»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 в латиноамериканской программе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 в европейской  программе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танцевальному спорту «Кубок Алтайского края» - 2018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Боженко Владислав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7а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рисунков «Природа – твой дом»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Скрипко Михаил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8 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рисунков «Природа – твой дом»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детских рисунков «Я родом из Сибири»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Евтушенко Алина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6в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рисунков «Природа – твой дом»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«Дорогою добра» в номинации (эстрадный танец)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«Дорогою добра» в номинации (современный танец)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в рамках проекта «Планета талантов» в номинации (современный танец)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Гран-При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в рамках проекта «Планета талантов» в номинации (эстрадный танец)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 степени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Молодан</w:t>
            </w:r>
            <w:proofErr w:type="spellEnd"/>
            <w:r w:rsidRPr="0087711F">
              <w:rPr>
                <w:rFonts w:ascii="Times New Roman" w:hAnsi="Times New Roman"/>
              </w:rPr>
              <w:t xml:space="preserve"> Камилла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lastRenderedPageBreak/>
              <w:t>6 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lastRenderedPageBreak/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этюдов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 фортепианной музыки «В вихре танца»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lastRenderedPageBreak/>
              <w:t>Геронимус</w:t>
            </w:r>
            <w:proofErr w:type="spellEnd"/>
            <w:r w:rsidRPr="0087711F">
              <w:rPr>
                <w:rFonts w:ascii="Times New Roman" w:hAnsi="Times New Roman"/>
              </w:rPr>
              <w:t xml:space="preserve"> Матвей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6 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«Кубок Антарес – 2017»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«Кубок Антарес – 2017» европейская программа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 «Хрустальный башмачок» европейская программа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Турнир по спортивным танцам  «Хрустальный башмачок» латиноамериканская программа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Чемпионат НСО по танцевальному спорту по европейской программе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Танцевальный конкурс «Сибирский вальс»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Бородин Никита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6 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фортепианной миниатюры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III степени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Колотай</w:t>
            </w:r>
            <w:proofErr w:type="spellEnd"/>
            <w:r w:rsidRPr="0087711F">
              <w:rPr>
                <w:rFonts w:ascii="Times New Roman" w:hAnsi="Times New Roman"/>
              </w:rPr>
              <w:t xml:space="preserve"> Полина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«Мы вместе» Новосибирск</w:t>
            </w:r>
          </w:p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 номинации «Эстрадная песня на русском языке»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Фестиваль-конкурс детских , юношеских, молодежных коллективов «Адмиральская звезда» в номинации «Эстрадный вокал»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 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Масальская Татьяна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«Пьес-миниатюр»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Пряничникова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10а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Творческий конкурс «Согрейся комиксом!»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Омельченко Наталья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творчества «Танцевальное единство»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</w:t>
            </w:r>
            <w:r>
              <w:rPr>
                <w:rFonts w:ascii="Times New Roman" w:hAnsi="Times New Roman"/>
              </w:rPr>
              <w:t>I</w:t>
            </w:r>
            <w:r w:rsidRPr="0087711F">
              <w:rPr>
                <w:rFonts w:ascii="Times New Roman" w:hAnsi="Times New Roman"/>
              </w:rPr>
              <w:t xml:space="preserve">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Субачева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Кристина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Полякова Ольга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Клименко Аркадий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Соболев Станислав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Еремина Дарья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Труднева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Милана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Федосеев Артем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Шадрин Виктор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Артюхова София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Фестиваль –конкурс детского и молодежного </w:t>
            </w:r>
            <w:proofErr w:type="spellStart"/>
            <w:r w:rsidRPr="0087711F">
              <w:rPr>
                <w:rFonts w:ascii="Times New Roman" w:hAnsi="Times New Roman"/>
              </w:rPr>
              <w:t>тварчества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в номинации «Эстрадный вокал»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Конкурс-фестиваль «Планета талантов» в номинации «Эстрадный вокал»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детского творчества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 II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Бегей</w:t>
            </w:r>
            <w:proofErr w:type="spellEnd"/>
            <w:r w:rsidRPr="0087711F">
              <w:rPr>
                <w:rFonts w:ascii="Times New Roman" w:hAnsi="Times New Roman"/>
              </w:rPr>
              <w:t xml:space="preserve"> Глеб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Вахрушева Екатерина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Каранская</w:t>
            </w:r>
            <w:proofErr w:type="spellEnd"/>
            <w:r w:rsidRPr="0087711F">
              <w:rPr>
                <w:rFonts w:ascii="Times New Roman" w:hAnsi="Times New Roman"/>
              </w:rPr>
              <w:t xml:space="preserve"> Полина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lastRenderedPageBreak/>
              <w:t>Карабовская</w:t>
            </w:r>
            <w:proofErr w:type="spellEnd"/>
            <w:r w:rsidRPr="0087711F">
              <w:rPr>
                <w:rFonts w:ascii="Times New Roman" w:hAnsi="Times New Roman"/>
              </w:rPr>
              <w:t xml:space="preserve"> Елизавета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Карелин Илья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Масальская Татьяна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Масюлите</w:t>
            </w:r>
            <w:proofErr w:type="spellEnd"/>
            <w:r w:rsidRPr="0087711F">
              <w:rPr>
                <w:rFonts w:ascii="Times New Roman" w:hAnsi="Times New Roman"/>
              </w:rPr>
              <w:t xml:space="preserve"> Алена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Руковичников</w:t>
            </w:r>
            <w:proofErr w:type="spellEnd"/>
            <w:r w:rsidRPr="0087711F">
              <w:rPr>
                <w:rFonts w:ascii="Times New Roman" w:hAnsi="Times New Roman"/>
              </w:rPr>
              <w:t xml:space="preserve"> Александр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Соболев Станислав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lastRenderedPageBreak/>
              <w:t>2б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«Самые нужные профессии городу Новосибирску» номинация «Статья-рассуждение»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lastRenderedPageBreak/>
              <w:t>Селиванова Дарья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6б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Соревнования по </w:t>
            </w:r>
            <w:proofErr w:type="spellStart"/>
            <w:r w:rsidRPr="0087711F">
              <w:rPr>
                <w:rFonts w:ascii="Times New Roman" w:hAnsi="Times New Roman"/>
              </w:rPr>
              <w:t>чирлидингу</w:t>
            </w:r>
            <w:proofErr w:type="spellEnd"/>
            <w:r w:rsidRPr="0087711F">
              <w:rPr>
                <w:rFonts w:ascii="Times New Roman" w:hAnsi="Times New Roman"/>
              </w:rPr>
              <w:t xml:space="preserve">  в номинации группа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III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Журихина</w:t>
            </w:r>
            <w:proofErr w:type="spellEnd"/>
            <w:r w:rsidRPr="0087711F">
              <w:rPr>
                <w:rFonts w:ascii="Times New Roman" w:hAnsi="Times New Roman"/>
              </w:rPr>
              <w:t xml:space="preserve"> Александра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Первенство по </w:t>
            </w:r>
            <w:proofErr w:type="spellStart"/>
            <w:r w:rsidRPr="0087711F">
              <w:rPr>
                <w:rFonts w:ascii="Times New Roman" w:hAnsi="Times New Roman"/>
              </w:rPr>
              <w:t>капоэйра</w:t>
            </w:r>
            <w:proofErr w:type="spellEnd"/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Подковина</w:t>
            </w:r>
            <w:proofErr w:type="spellEnd"/>
            <w:r w:rsidRPr="0087711F"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10б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юных исполнителей на духовых инструментах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искусств «Золотая Сибирь» в номинации «Инструментальный жанр»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Конкурс--фестиваль «Планета талантов» в номинации «Инструментальный жанр»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Беляев Владислав, 7б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Белинский Владимир,7а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Фестиваль детского, юношеского творчества «АРТ – </w:t>
            </w:r>
            <w:proofErr w:type="spellStart"/>
            <w:r w:rsidRPr="0087711F">
              <w:rPr>
                <w:rFonts w:ascii="Times New Roman" w:hAnsi="Times New Roman"/>
              </w:rPr>
              <w:t>Сибириада</w:t>
            </w:r>
            <w:proofErr w:type="spellEnd"/>
            <w:r w:rsidRPr="0087711F">
              <w:rPr>
                <w:rFonts w:ascii="Times New Roman" w:hAnsi="Times New Roman"/>
              </w:rPr>
              <w:t>» в номинации «Инструментальный жанр»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Фирман Гордей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3а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 исполнителей на русских народных инструментах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 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Белов Илья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2в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экологического плаката «Сохраним наш мир!»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Морозова Злата</w:t>
            </w: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6б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«Виртуозы русского танца»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 степени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«Зимние встречи. Новосибирск»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III степени</w:t>
            </w:r>
          </w:p>
        </w:tc>
      </w:tr>
      <w:tr w:rsidR="00F363C9" w:rsidRPr="0086471E" w:rsidTr="00F363C9">
        <w:tc>
          <w:tcPr>
            <w:tcW w:w="2411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Базанов</w:t>
            </w:r>
            <w:proofErr w:type="spellEnd"/>
            <w:r>
              <w:rPr>
                <w:rFonts w:ascii="Times New Roman" w:hAnsi="Times New Roman"/>
              </w:rPr>
              <w:t xml:space="preserve"> Егор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Киселев Никита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Полоник</w:t>
            </w:r>
            <w:proofErr w:type="spellEnd"/>
            <w:r>
              <w:rPr>
                <w:rFonts w:ascii="Times New Roman" w:hAnsi="Times New Roman"/>
              </w:rPr>
              <w:t xml:space="preserve"> Илья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 w:val="restart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 молодежного видео за лучшее социальное видео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социальных видеороликов «Твой выбор-правильный»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Елисеева </w:t>
            </w:r>
            <w:proofErr w:type="spellStart"/>
            <w:r w:rsidRPr="0087711F">
              <w:rPr>
                <w:rFonts w:ascii="Times New Roman" w:hAnsi="Times New Roman"/>
              </w:rPr>
              <w:t>Дарина</w:t>
            </w:r>
            <w:proofErr w:type="spellEnd"/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Антонов Леонид</w:t>
            </w:r>
          </w:p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Буда Мария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7 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экологического плаката «Сохраним наш мир!»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Лауреаты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Ракаева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7 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Конкурс рисунков «Природа – твой дом»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I место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Федотов Глеб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7б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Фестиваль исполнителей на русских инструментах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Дипломант III степени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Свечникова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Ева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8а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Выставка-конкурс «Я рисую с натуры» номинация «Живопись»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</w:t>
            </w:r>
          </w:p>
        </w:tc>
      </w:tr>
      <w:tr w:rsidR="00F363C9" w:rsidRPr="0086471E" w:rsidTr="00F363C9">
        <w:tc>
          <w:tcPr>
            <w:tcW w:w="2411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proofErr w:type="spellStart"/>
            <w:r w:rsidRPr="0087711F">
              <w:rPr>
                <w:rFonts w:ascii="Times New Roman" w:hAnsi="Times New Roman"/>
              </w:rPr>
              <w:t>Фирстова</w:t>
            </w:r>
            <w:proofErr w:type="spellEnd"/>
            <w:r w:rsidRPr="0087711F">
              <w:rPr>
                <w:rFonts w:ascii="Times New Roman" w:hAnsi="Times New Roman"/>
              </w:rPr>
              <w:t xml:space="preserve"> Варвара</w:t>
            </w:r>
          </w:p>
        </w:tc>
        <w:tc>
          <w:tcPr>
            <w:tcW w:w="708" w:type="dxa"/>
          </w:tcPr>
          <w:p w:rsidR="00F363C9" w:rsidRPr="0087711F" w:rsidRDefault="00F363C9" w:rsidP="00F363C9">
            <w:pPr>
              <w:pStyle w:val="af"/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3в</w:t>
            </w:r>
          </w:p>
        </w:tc>
        <w:tc>
          <w:tcPr>
            <w:tcW w:w="1985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969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 xml:space="preserve">Фестиваль –конкурс «АРТ – </w:t>
            </w:r>
            <w:proofErr w:type="spellStart"/>
            <w:r w:rsidRPr="0087711F">
              <w:rPr>
                <w:rFonts w:ascii="Times New Roman" w:hAnsi="Times New Roman"/>
              </w:rPr>
              <w:t>Сибириада</w:t>
            </w:r>
            <w:proofErr w:type="spellEnd"/>
            <w:r w:rsidRPr="0087711F">
              <w:rPr>
                <w:rFonts w:ascii="Times New Roman" w:hAnsi="Times New Roman"/>
              </w:rPr>
              <w:t>» в номинации «Инструментальный жанр» скрипка</w:t>
            </w:r>
          </w:p>
        </w:tc>
        <w:tc>
          <w:tcPr>
            <w:tcW w:w="1701" w:type="dxa"/>
          </w:tcPr>
          <w:p w:rsidR="00F363C9" w:rsidRPr="0087711F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87711F">
              <w:rPr>
                <w:rFonts w:ascii="Times New Roman" w:hAnsi="Times New Roman"/>
              </w:rPr>
              <w:t>Лауреат III степени</w:t>
            </w:r>
          </w:p>
        </w:tc>
      </w:tr>
    </w:tbl>
    <w:p w:rsidR="0086471E" w:rsidRDefault="0086471E" w:rsidP="000B3762">
      <w:pPr>
        <w:jc w:val="center"/>
        <w:rPr>
          <w:b/>
          <w:color w:val="0000FF"/>
          <w:sz w:val="28"/>
          <w:szCs w:val="28"/>
        </w:rPr>
      </w:pPr>
    </w:p>
    <w:p w:rsidR="0086471E" w:rsidRPr="000B3762" w:rsidRDefault="0086471E" w:rsidP="000B3762">
      <w:pPr>
        <w:jc w:val="center"/>
        <w:rPr>
          <w:b/>
          <w:color w:val="0000FF"/>
          <w:sz w:val="28"/>
          <w:szCs w:val="28"/>
        </w:rPr>
      </w:pPr>
    </w:p>
    <w:p w:rsidR="004D0B2B" w:rsidRPr="00E177C3" w:rsidRDefault="008C7E53" w:rsidP="00F363C9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lastRenderedPageBreak/>
        <w:t>Участие учащихся МБОУ «Лицей № 159» в интеллектуальных конкурсах</w:t>
      </w:r>
      <w:r w:rsidR="00F363C9" w:rsidRPr="00E177C3">
        <w:rPr>
          <w:b/>
          <w:color w:val="00B0F0"/>
          <w:sz w:val="28"/>
          <w:szCs w:val="28"/>
        </w:rPr>
        <w:t xml:space="preserve"> в 2017-2018</w:t>
      </w:r>
      <w:r w:rsidRPr="00E177C3">
        <w:rPr>
          <w:b/>
          <w:color w:val="00B0F0"/>
          <w:sz w:val="28"/>
          <w:szCs w:val="28"/>
        </w:rPr>
        <w:t xml:space="preserve"> учебном году</w:t>
      </w:r>
    </w:p>
    <w:p w:rsidR="00F363C9" w:rsidRDefault="00F363C9" w:rsidP="00F363C9">
      <w:pPr>
        <w:jc w:val="center"/>
        <w:rPr>
          <w:b/>
          <w:color w:val="0000FF"/>
          <w:sz w:val="28"/>
          <w:szCs w:val="28"/>
        </w:rPr>
      </w:pPr>
    </w:p>
    <w:tbl>
      <w:tblPr>
        <w:tblStyle w:val="27"/>
        <w:tblW w:w="10916" w:type="dxa"/>
        <w:tblInd w:w="-998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2126"/>
        <w:gridCol w:w="3402"/>
        <w:gridCol w:w="1701"/>
      </w:tblGrid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Ф.И.О. учащегося</w:t>
            </w:r>
          </w:p>
        </w:tc>
        <w:tc>
          <w:tcPr>
            <w:tcW w:w="851" w:type="dxa"/>
          </w:tcPr>
          <w:p w:rsidR="00F363C9" w:rsidRPr="00F363C9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класс</w:t>
            </w:r>
          </w:p>
        </w:tc>
        <w:tc>
          <w:tcPr>
            <w:tcW w:w="2126" w:type="dxa"/>
          </w:tcPr>
          <w:p w:rsidR="00F363C9" w:rsidRPr="00F363C9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уровень</w:t>
            </w:r>
          </w:p>
        </w:tc>
        <w:tc>
          <w:tcPr>
            <w:tcW w:w="3402" w:type="dxa"/>
          </w:tcPr>
          <w:p w:rsidR="00F363C9" w:rsidRPr="00F363C9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701" w:type="dxa"/>
          </w:tcPr>
          <w:p w:rsidR="00F363C9" w:rsidRPr="00F363C9" w:rsidRDefault="00F363C9" w:rsidP="00F363C9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результат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Команда «ДНК»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Киселев Святослав, 5б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Скорбова</w:t>
            </w:r>
            <w:proofErr w:type="spellEnd"/>
            <w:r w:rsidRPr="00F363C9">
              <w:rPr>
                <w:rFonts w:ascii="Times New Roman" w:hAnsi="Times New Roman"/>
              </w:rPr>
              <w:t xml:space="preserve"> Виктория, 5б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Бритакина</w:t>
            </w:r>
            <w:proofErr w:type="spellEnd"/>
            <w:r w:rsidRPr="00F363C9">
              <w:rPr>
                <w:rFonts w:ascii="Times New Roman" w:hAnsi="Times New Roman"/>
              </w:rPr>
              <w:t xml:space="preserve"> Елизавета,5б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Трифонов Данил, 5б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Рыжиков Вячеслав, 5б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Каракина</w:t>
            </w:r>
            <w:proofErr w:type="spellEnd"/>
            <w:r w:rsidRPr="00F363C9">
              <w:rPr>
                <w:rFonts w:ascii="Times New Roman" w:hAnsi="Times New Roman"/>
              </w:rPr>
              <w:t xml:space="preserve"> Ольга, 5б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Интеллектуальная игра «Животный и растительный мир НСО»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II место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Кулькова</w:t>
            </w:r>
            <w:proofErr w:type="spellEnd"/>
            <w:r w:rsidRPr="00F363C9">
              <w:rPr>
                <w:rFonts w:ascii="Times New Roman" w:hAnsi="Times New Roman"/>
              </w:rPr>
              <w:t xml:space="preserve"> Екатерина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Кинсфатор</w:t>
            </w:r>
            <w:proofErr w:type="spellEnd"/>
            <w:r w:rsidRPr="00F363C9">
              <w:rPr>
                <w:rFonts w:ascii="Times New Roman" w:hAnsi="Times New Roman"/>
              </w:rPr>
              <w:t xml:space="preserve"> Софья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Попов Ярослав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Рыжков Сергей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Корнилова Анастасия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Букреев</w:t>
            </w:r>
            <w:proofErr w:type="spellEnd"/>
            <w:r w:rsidRPr="00F363C9">
              <w:rPr>
                <w:rFonts w:ascii="Times New Roman" w:hAnsi="Times New Roman"/>
              </w:rPr>
              <w:t xml:space="preserve"> Максим</w:t>
            </w:r>
            <w:r w:rsidR="00506406">
              <w:rPr>
                <w:rFonts w:ascii="Times New Roman" w:hAnsi="Times New Roman"/>
              </w:rPr>
              <w:t>, 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Альтергот</w:t>
            </w:r>
            <w:proofErr w:type="spellEnd"/>
            <w:r w:rsidRPr="00F363C9">
              <w:rPr>
                <w:rFonts w:ascii="Times New Roman" w:hAnsi="Times New Roman"/>
              </w:rPr>
              <w:t xml:space="preserve"> Мария</w:t>
            </w:r>
            <w:r w:rsidR="00506406">
              <w:rPr>
                <w:rFonts w:ascii="Times New Roman" w:hAnsi="Times New Roman"/>
              </w:rPr>
              <w:t>,1а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Бирский</w:t>
            </w:r>
            <w:proofErr w:type="spellEnd"/>
            <w:r w:rsidRPr="00F363C9">
              <w:rPr>
                <w:rFonts w:ascii="Times New Roman" w:hAnsi="Times New Roman"/>
              </w:rPr>
              <w:t xml:space="preserve"> Владимир</w:t>
            </w:r>
            <w:r w:rsidR="00506406">
              <w:rPr>
                <w:rFonts w:ascii="Times New Roman" w:hAnsi="Times New Roman"/>
              </w:rPr>
              <w:t>,1а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Чемпионат начальной школы «Вундеркинд»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Дипломанты</w:t>
            </w:r>
          </w:p>
        </w:tc>
      </w:tr>
      <w:tr w:rsidR="00506406" w:rsidRPr="00F363C9" w:rsidTr="00506406">
        <w:tc>
          <w:tcPr>
            <w:tcW w:w="2836" w:type="dxa"/>
            <w:vMerge w:val="restart"/>
          </w:tcPr>
          <w:p w:rsidR="00506406" w:rsidRPr="00F363C9" w:rsidRDefault="00506406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Ларичкина Таисия</w:t>
            </w:r>
          </w:p>
        </w:tc>
        <w:tc>
          <w:tcPr>
            <w:tcW w:w="851" w:type="dxa"/>
            <w:vMerge w:val="restart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5г</w:t>
            </w:r>
          </w:p>
        </w:tc>
        <w:tc>
          <w:tcPr>
            <w:tcW w:w="2126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«Познания и творчества» номинация «Разноцветная планета»</w:t>
            </w:r>
          </w:p>
        </w:tc>
        <w:tc>
          <w:tcPr>
            <w:tcW w:w="1701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Дипломант</w:t>
            </w:r>
          </w:p>
        </w:tc>
      </w:tr>
      <w:tr w:rsidR="00506406" w:rsidRPr="00F363C9" w:rsidTr="00506406">
        <w:tc>
          <w:tcPr>
            <w:tcW w:w="2836" w:type="dxa"/>
            <w:vMerge/>
          </w:tcPr>
          <w:p w:rsidR="00506406" w:rsidRPr="00F363C9" w:rsidRDefault="00506406" w:rsidP="00F363C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«Познания и творчества» номинация «Игра слов»»</w:t>
            </w:r>
          </w:p>
        </w:tc>
        <w:tc>
          <w:tcPr>
            <w:tcW w:w="1701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  <w:vMerge/>
          </w:tcPr>
          <w:p w:rsidR="00506406" w:rsidRPr="00F363C9" w:rsidRDefault="00506406" w:rsidP="00F363C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«Познания и творчества» номинация «Литературный кроссворд»</w:t>
            </w:r>
          </w:p>
        </w:tc>
        <w:tc>
          <w:tcPr>
            <w:tcW w:w="1701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II место</w:t>
            </w:r>
          </w:p>
        </w:tc>
      </w:tr>
      <w:tr w:rsidR="00506406" w:rsidRPr="00F363C9" w:rsidTr="00506406">
        <w:tc>
          <w:tcPr>
            <w:tcW w:w="2836" w:type="dxa"/>
            <w:vMerge/>
          </w:tcPr>
          <w:p w:rsidR="00506406" w:rsidRPr="00F363C9" w:rsidRDefault="00506406" w:rsidP="00F363C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«Познания и творчества» номинация «Английская зима»</w:t>
            </w:r>
          </w:p>
        </w:tc>
        <w:tc>
          <w:tcPr>
            <w:tcW w:w="1701" w:type="dxa"/>
          </w:tcPr>
          <w:p w:rsidR="00506406" w:rsidRPr="00F363C9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III место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Коптилин</w:t>
            </w:r>
            <w:proofErr w:type="spellEnd"/>
            <w:r w:rsidRPr="00F363C9">
              <w:rPr>
                <w:rFonts w:ascii="Times New Roman" w:hAnsi="Times New Roman"/>
              </w:rPr>
              <w:t xml:space="preserve"> Ратибор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4а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Международный игра-конкурс «Русский медвежонок»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Сотня лучших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Сиберт</w:t>
            </w:r>
            <w:proofErr w:type="spellEnd"/>
            <w:r w:rsidRPr="00F363C9">
              <w:rPr>
                <w:rFonts w:ascii="Times New Roman" w:hAnsi="Times New Roman"/>
              </w:rPr>
              <w:t xml:space="preserve"> Александра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5г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Фестиваль пятиклассников «Фейерверк проектов» секция «Филология»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 место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Белокопытов Артем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5в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Фестиваль пятиклассников «Фейерверк проектов» секция «</w:t>
            </w:r>
            <w:proofErr w:type="spellStart"/>
            <w:r w:rsidRPr="00F363C9">
              <w:rPr>
                <w:rFonts w:ascii="Times New Roman" w:hAnsi="Times New Roman"/>
              </w:rPr>
              <w:t>Математика+Физика</w:t>
            </w:r>
            <w:proofErr w:type="spellEnd"/>
            <w:r w:rsidRPr="00F363C9"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лауреат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Куренкова Евгения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5г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посвященный Дню матери «Она подарила мне жизнь…» в номинации «Интеллектуальная викторина»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Дипломант I степени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Жидов Евгений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4б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по информатике и ИКТ «</w:t>
            </w:r>
            <w:proofErr w:type="spellStart"/>
            <w:r w:rsidRPr="00F363C9">
              <w:rPr>
                <w:rFonts w:ascii="Times New Roman" w:hAnsi="Times New Roman"/>
              </w:rPr>
              <w:t>Инфознайка</w:t>
            </w:r>
            <w:proofErr w:type="spellEnd"/>
            <w:r w:rsidRPr="00F363C9"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Дипломант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Аничкин Егор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Николаенко Таисия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Шевченко Владислав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Кучеренко Вероника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Гергерт</w:t>
            </w:r>
            <w:proofErr w:type="spellEnd"/>
            <w:r w:rsidRPr="00F363C9">
              <w:rPr>
                <w:rFonts w:ascii="Times New Roman" w:hAnsi="Times New Roman"/>
              </w:rPr>
              <w:t xml:space="preserve"> Илья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proofErr w:type="spellStart"/>
            <w:r w:rsidRPr="00F363C9">
              <w:rPr>
                <w:rFonts w:ascii="Times New Roman" w:hAnsi="Times New Roman"/>
              </w:rPr>
              <w:t>Скутова</w:t>
            </w:r>
            <w:proofErr w:type="spellEnd"/>
            <w:r w:rsidRPr="00F363C9">
              <w:rPr>
                <w:rFonts w:ascii="Times New Roman" w:hAnsi="Times New Roman"/>
              </w:rPr>
              <w:t xml:space="preserve"> Эвелина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4 а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Конкурс по ОБЖ «Спасатели -2017»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Победители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lastRenderedPageBreak/>
              <w:t>Шевченко Алиса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4а</w:t>
            </w: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Интеллектуальный турнир «Мозаика»  - 2018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 место</w:t>
            </w:r>
          </w:p>
        </w:tc>
      </w:tr>
      <w:tr w:rsidR="00F363C9" w:rsidRPr="00F363C9" w:rsidTr="00506406">
        <w:tc>
          <w:tcPr>
            <w:tcW w:w="2836" w:type="dxa"/>
          </w:tcPr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Команда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Баулина Полина 8б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Иванов Иван 8б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Бычкова Вероника 8б</w:t>
            </w:r>
          </w:p>
          <w:p w:rsidR="00F363C9" w:rsidRPr="00F363C9" w:rsidRDefault="00F363C9" w:rsidP="00F363C9">
            <w:pPr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Борисов Виктор8б</w:t>
            </w:r>
          </w:p>
        </w:tc>
        <w:tc>
          <w:tcPr>
            <w:tcW w:w="85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Турнир математических игр «Математические шахматы» для 7-8 классов</w:t>
            </w:r>
          </w:p>
        </w:tc>
        <w:tc>
          <w:tcPr>
            <w:tcW w:w="1701" w:type="dxa"/>
          </w:tcPr>
          <w:p w:rsidR="00F363C9" w:rsidRPr="00F363C9" w:rsidRDefault="00F363C9" w:rsidP="00506406">
            <w:pPr>
              <w:jc w:val="center"/>
              <w:rPr>
                <w:rFonts w:ascii="Times New Roman" w:hAnsi="Times New Roman"/>
              </w:rPr>
            </w:pPr>
            <w:r w:rsidRPr="00F363C9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Храповицкий Тимофей</w:t>
            </w: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8 а</w:t>
            </w: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Конкурс по информатике «Бобер – 2016»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Дипломант III степени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Команда «Протоны»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Скрипко Михаил, 8а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Киселев Алексей, 8а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Чернов Никита</w:t>
            </w:r>
            <w:r w:rsidRPr="00020E6B">
              <w:rPr>
                <w:rFonts w:ascii="Times New Roman" w:hAnsi="Times New Roman"/>
              </w:rPr>
              <w:t>, 8а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Лаптев Евгений, 8а</w:t>
            </w: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Дистанционная олимпиада по географии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III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Команда «</w:t>
            </w:r>
            <w:proofErr w:type="spellStart"/>
            <w:r w:rsidRPr="00020E6B">
              <w:rPr>
                <w:rFonts w:ascii="Times New Roman" w:hAnsi="Times New Roman"/>
              </w:rPr>
              <w:t>Флешка</w:t>
            </w:r>
            <w:proofErr w:type="spellEnd"/>
            <w:r w:rsidRPr="00020E6B">
              <w:rPr>
                <w:rFonts w:ascii="Times New Roman" w:hAnsi="Times New Roman"/>
              </w:rPr>
              <w:t>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Кузиков Федор, 8а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Кочнев Антон, 8а</w:t>
            </w: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Интеллектуальный турнир среди старшеклассников по игре «Что? Где? Когда?»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Команда МБОУ «Лицей №159»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020E6B">
              <w:rPr>
                <w:rFonts w:ascii="Times New Roman" w:hAnsi="Times New Roman"/>
              </w:rPr>
              <w:t>Бекух</w:t>
            </w:r>
            <w:proofErr w:type="spellEnd"/>
            <w:r w:rsidRPr="00020E6B">
              <w:rPr>
                <w:rFonts w:ascii="Times New Roman" w:hAnsi="Times New Roman"/>
              </w:rPr>
              <w:t xml:space="preserve"> Михаил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Боженко Владислав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020E6B">
              <w:rPr>
                <w:rFonts w:ascii="Times New Roman" w:hAnsi="Times New Roman"/>
              </w:rPr>
              <w:t>Никоноров</w:t>
            </w:r>
            <w:proofErr w:type="spellEnd"/>
            <w:r w:rsidRPr="00020E6B">
              <w:rPr>
                <w:rFonts w:ascii="Times New Roman" w:hAnsi="Times New Roman"/>
              </w:rPr>
              <w:t xml:space="preserve"> Кирилл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Глазунов Кирилл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Симонов Евгений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Попова Екатерина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7а</w:t>
            </w: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Интеллектуальная игра «МИФ – Математика. Информатика Физика» - 2018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 xml:space="preserve">Команда «Раунд» 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Волков Кирилл, 7а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Муравьева Елена, 7а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Турнир математических игр «Математические шахматы» для 7-8 классов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Турнир математических игр «Общий зачет» для 7-8 классов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III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Команда «Лотос»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Антонов Леонид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Буда Мария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020E6B">
              <w:rPr>
                <w:rFonts w:ascii="Times New Roman" w:hAnsi="Times New Roman"/>
              </w:rPr>
              <w:t>Будаев</w:t>
            </w:r>
            <w:proofErr w:type="spellEnd"/>
            <w:r w:rsidRPr="00020E6B">
              <w:rPr>
                <w:rFonts w:ascii="Times New Roman" w:hAnsi="Times New Roman"/>
              </w:rPr>
              <w:t xml:space="preserve"> Никита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020E6B">
              <w:rPr>
                <w:rFonts w:ascii="Times New Roman" w:hAnsi="Times New Roman"/>
              </w:rPr>
              <w:t>Ракаева</w:t>
            </w:r>
            <w:proofErr w:type="spellEnd"/>
            <w:r w:rsidRPr="00020E6B">
              <w:rPr>
                <w:rFonts w:ascii="Times New Roman" w:hAnsi="Times New Roman"/>
              </w:rPr>
              <w:t xml:space="preserve"> Анастасия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Уфимцев Кирилл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 xml:space="preserve">Елисеева </w:t>
            </w:r>
            <w:proofErr w:type="spellStart"/>
            <w:r w:rsidRPr="00020E6B">
              <w:rPr>
                <w:rFonts w:ascii="Times New Roman" w:hAnsi="Times New Roman"/>
              </w:rPr>
              <w:t>Дарина</w:t>
            </w:r>
            <w:proofErr w:type="spellEnd"/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7 б</w:t>
            </w: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Интеллектуальная игра «Международные праздники» среди школьников 7-8 классов Школ Центрального округа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Ефремова Софья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Галактионова Юлия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Клюева Анна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020E6B">
              <w:rPr>
                <w:rFonts w:ascii="Times New Roman" w:hAnsi="Times New Roman"/>
              </w:rPr>
              <w:t>Варегина</w:t>
            </w:r>
            <w:proofErr w:type="spellEnd"/>
            <w:r w:rsidRPr="00020E6B">
              <w:rPr>
                <w:rFonts w:ascii="Times New Roman" w:hAnsi="Times New Roman"/>
              </w:rPr>
              <w:t xml:space="preserve"> Дарья</w:t>
            </w: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7 б</w:t>
            </w: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Интеллектуальная игра для учащихся 7-8 классов Колесо истории по теме «Основание Санкт-Петербурга»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III место</w:t>
            </w:r>
          </w:p>
        </w:tc>
      </w:tr>
      <w:tr w:rsidR="00506406" w:rsidRPr="00F363C9" w:rsidTr="00506406">
        <w:tc>
          <w:tcPr>
            <w:tcW w:w="2836" w:type="dxa"/>
          </w:tcPr>
          <w:p w:rsidR="00506406" w:rsidRDefault="00506406" w:rsidP="00506406">
            <w:pPr>
              <w:pStyle w:val="af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 xml:space="preserve">Команда </w:t>
            </w:r>
          </w:p>
          <w:p w:rsidR="00506406" w:rsidRDefault="00506406" w:rsidP="00506406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Абрамов Артем </w:t>
            </w:r>
          </w:p>
          <w:p w:rsidR="00506406" w:rsidRDefault="00506406" w:rsidP="00506406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Яненко Дмитрий</w:t>
            </w:r>
          </w:p>
          <w:p w:rsidR="00506406" w:rsidRDefault="00506406" w:rsidP="00506406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Калинин Никита</w:t>
            </w:r>
          </w:p>
          <w:p w:rsidR="00506406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Уткаев</w:t>
            </w:r>
            <w:proofErr w:type="spellEnd"/>
            <w:r>
              <w:rPr>
                <w:rFonts w:ascii="Times New Roman" w:hAnsi="Times New Roman"/>
              </w:rPr>
              <w:t xml:space="preserve"> Владислав</w:t>
            </w:r>
          </w:p>
          <w:p w:rsidR="00506406" w:rsidRPr="00020E6B" w:rsidRDefault="00506406" w:rsidP="00506406">
            <w:pPr>
              <w:pStyle w:val="a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Гнатко</w:t>
            </w:r>
            <w:proofErr w:type="spellEnd"/>
            <w:r>
              <w:rPr>
                <w:rFonts w:ascii="Times New Roman" w:hAnsi="Times New Roman"/>
              </w:rPr>
              <w:t xml:space="preserve"> Илья</w:t>
            </w:r>
          </w:p>
        </w:tc>
        <w:tc>
          <w:tcPr>
            <w:tcW w:w="851" w:type="dxa"/>
          </w:tcPr>
          <w:p w:rsidR="00506406" w:rsidRPr="00020E6B" w:rsidRDefault="00506406" w:rsidP="00506406">
            <w:pPr>
              <w:pStyle w:val="af"/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6 б</w:t>
            </w:r>
          </w:p>
        </w:tc>
        <w:tc>
          <w:tcPr>
            <w:tcW w:w="2126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Интеллектуальная игра «Волшебный перекресток»</w:t>
            </w:r>
          </w:p>
        </w:tc>
        <w:tc>
          <w:tcPr>
            <w:tcW w:w="1701" w:type="dxa"/>
          </w:tcPr>
          <w:p w:rsidR="00506406" w:rsidRPr="00020E6B" w:rsidRDefault="00506406" w:rsidP="00506406">
            <w:pPr>
              <w:jc w:val="center"/>
              <w:rPr>
                <w:rFonts w:ascii="Times New Roman" w:hAnsi="Times New Roman"/>
              </w:rPr>
            </w:pPr>
            <w:r w:rsidRPr="00020E6B">
              <w:rPr>
                <w:rFonts w:ascii="Times New Roman" w:hAnsi="Times New Roman"/>
              </w:rPr>
              <w:t>III место</w:t>
            </w:r>
          </w:p>
        </w:tc>
      </w:tr>
    </w:tbl>
    <w:p w:rsidR="00F363C9" w:rsidRPr="00DB342B" w:rsidRDefault="00F363C9" w:rsidP="00506406">
      <w:pPr>
        <w:rPr>
          <w:b/>
          <w:color w:val="0000FF"/>
          <w:sz w:val="28"/>
          <w:szCs w:val="28"/>
        </w:rPr>
      </w:pPr>
    </w:p>
    <w:p w:rsidR="008C7E53" w:rsidRPr="00E177C3" w:rsidRDefault="00506406" w:rsidP="008C7E53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lastRenderedPageBreak/>
        <w:t>В 2017-2018</w:t>
      </w:r>
      <w:r w:rsidR="008C7E53" w:rsidRPr="00E177C3">
        <w:rPr>
          <w:b/>
          <w:color w:val="00B0F0"/>
          <w:sz w:val="28"/>
          <w:szCs w:val="28"/>
        </w:rPr>
        <w:t xml:space="preserve"> учебном году учащиеся «Лицея №159» принимали активное участие в спортивных мероприятиях,</w:t>
      </w:r>
    </w:p>
    <w:p w:rsidR="004D0B2B" w:rsidRPr="00E177C3" w:rsidRDefault="008C7E53" w:rsidP="008C7E53">
      <w:pPr>
        <w:jc w:val="center"/>
        <w:rPr>
          <w:b/>
          <w:color w:val="00B0F0"/>
          <w:sz w:val="28"/>
          <w:szCs w:val="28"/>
        </w:rPr>
      </w:pPr>
      <w:r w:rsidRPr="00E177C3">
        <w:rPr>
          <w:b/>
          <w:color w:val="00B0F0"/>
          <w:sz w:val="28"/>
          <w:szCs w:val="28"/>
        </w:rPr>
        <w:t xml:space="preserve">в которых показывали </w:t>
      </w:r>
      <w:proofErr w:type="gramStart"/>
      <w:r w:rsidRPr="00E177C3">
        <w:rPr>
          <w:b/>
          <w:color w:val="00B0F0"/>
          <w:sz w:val="28"/>
          <w:szCs w:val="28"/>
        </w:rPr>
        <w:t>следующие  результаты</w:t>
      </w:r>
      <w:proofErr w:type="gramEnd"/>
    </w:p>
    <w:tbl>
      <w:tblPr>
        <w:tblStyle w:val="28"/>
        <w:tblW w:w="10802" w:type="dxa"/>
        <w:tblInd w:w="-1026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851"/>
        <w:gridCol w:w="2126"/>
        <w:gridCol w:w="3402"/>
        <w:gridCol w:w="1559"/>
      </w:tblGrid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Ф.И.О. учащегося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класс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уровень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результат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Звягин Глеб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4 в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Шахматный фестиваль «Спутник-2017»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Лозюк</w:t>
            </w:r>
            <w:proofErr w:type="spellEnd"/>
            <w:r w:rsidRPr="00AB445A">
              <w:rPr>
                <w:rFonts w:ascii="Times New Roman" w:hAnsi="Times New Roman"/>
              </w:rPr>
              <w:t xml:space="preserve"> Полина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 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Соревнования по специальной физической подготовке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Витченко</w:t>
            </w:r>
            <w:proofErr w:type="spellEnd"/>
            <w:r w:rsidRPr="00AB445A">
              <w:rPr>
                <w:rFonts w:ascii="Times New Roman" w:hAnsi="Times New Roman"/>
              </w:rPr>
              <w:t xml:space="preserve"> Илья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4а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Открытое первенство по борьбе сумо в весовой категории 46 кг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Шишкин Елисей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шахматный фестиваль «Озорная ладья»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Худяков Александр</w:t>
            </w:r>
          </w:p>
        </w:tc>
        <w:tc>
          <w:tcPr>
            <w:tcW w:w="851" w:type="dxa"/>
            <w:vMerge w:val="restart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турнир по художественной гимнастике «Сибирские звезды»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турнир по художественной гимнастике на призы Деда Мороза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Первенство по художественной гимнастике «Вера в победу»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Сидельникова</w:t>
            </w:r>
            <w:proofErr w:type="spellEnd"/>
            <w:r w:rsidRPr="00AB445A">
              <w:rPr>
                <w:rFonts w:ascii="Times New Roman" w:hAnsi="Times New Roman"/>
              </w:rPr>
              <w:t xml:space="preserve"> Татьяна</w:t>
            </w:r>
          </w:p>
        </w:tc>
        <w:tc>
          <w:tcPr>
            <w:tcW w:w="851" w:type="dxa"/>
            <w:vMerge w:val="restart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Первенство по художественной гимнастике «Вера в победу»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турнир по художественной гимнастике «Сибирские звезды»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Открытое первенство по художественной гимнастике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Прохоров Илья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5б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футболу среди юношей 2006 г. р.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Морозова Ангелина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11б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Соревнования по морскому многоборью на кубок детской морской флотилии «Артек»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Малахова Екатерина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4б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 xml:space="preserve">Первенство по </w:t>
            </w:r>
            <w:proofErr w:type="spellStart"/>
            <w:r w:rsidRPr="00AB445A">
              <w:rPr>
                <w:rFonts w:ascii="Times New Roman" w:hAnsi="Times New Roman"/>
              </w:rPr>
              <w:t>кекусинкай</w:t>
            </w:r>
            <w:proofErr w:type="spellEnd"/>
            <w:r w:rsidRPr="00AB445A">
              <w:rPr>
                <w:rFonts w:ascii="Times New Roman" w:hAnsi="Times New Roman"/>
              </w:rPr>
              <w:t xml:space="preserve"> каратэ (кумите)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Борк</w:t>
            </w:r>
            <w:proofErr w:type="spellEnd"/>
            <w:r w:rsidRPr="00AB445A">
              <w:rPr>
                <w:rFonts w:ascii="Times New Roman" w:hAnsi="Times New Roman"/>
              </w:rPr>
              <w:t xml:space="preserve"> Максим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4б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 xml:space="preserve">Первенство НСО по </w:t>
            </w:r>
            <w:proofErr w:type="spellStart"/>
            <w:r w:rsidRPr="00AB445A">
              <w:rPr>
                <w:rFonts w:ascii="Times New Roman" w:hAnsi="Times New Roman"/>
              </w:rPr>
              <w:t>косики</w:t>
            </w:r>
            <w:proofErr w:type="spellEnd"/>
            <w:r w:rsidRPr="00AB445A">
              <w:rPr>
                <w:rFonts w:ascii="Times New Roman" w:hAnsi="Times New Roman"/>
              </w:rPr>
              <w:t xml:space="preserve"> каратэ в весовой категории до 46 кг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Мигурский</w:t>
            </w:r>
            <w:proofErr w:type="spellEnd"/>
            <w:r w:rsidRPr="00AB445A">
              <w:rPr>
                <w:rFonts w:ascii="Times New Roman" w:hAnsi="Times New Roman"/>
              </w:rPr>
              <w:t xml:space="preserve"> Тихон 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4б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шахматный фестиваль «Шахматная осень - 2017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Команда МБОУ «Лицей№159» по волейболу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Тонких Алина, 11б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Темиргазина</w:t>
            </w:r>
            <w:proofErr w:type="spellEnd"/>
            <w:r w:rsidRPr="00AB445A">
              <w:rPr>
                <w:rFonts w:ascii="Times New Roman" w:hAnsi="Times New Roman"/>
              </w:rPr>
              <w:t xml:space="preserve"> Дара ,11а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Неупокоева Виктория, 11а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Харченко Дарья, 9в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Первенство Центрального округа города Новосибирска по волейболу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lastRenderedPageBreak/>
              <w:t>Команда МБОУ «Лицей№159»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Гриценко Диана, 5в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Обухов Назар, 5в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Симонов Кирилл, 5б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Иванов Алексей, 5г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Агафонов Роман, 4в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Соревнования общекомандные  по ГТО среди участников проекта «Школа –центр физической культуры и здорового образа жизни»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Команда «Патриот»: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Альбах Алина, 11в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Дульцева</w:t>
            </w:r>
            <w:proofErr w:type="spellEnd"/>
            <w:r w:rsidRPr="00AB445A">
              <w:rPr>
                <w:rFonts w:ascii="Times New Roman" w:hAnsi="Times New Roman"/>
              </w:rPr>
              <w:t xml:space="preserve"> Анастасия,11в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Посух</w:t>
            </w:r>
            <w:proofErr w:type="spellEnd"/>
            <w:r w:rsidRPr="00AB445A">
              <w:rPr>
                <w:rFonts w:ascii="Times New Roman" w:hAnsi="Times New Roman"/>
              </w:rPr>
              <w:t xml:space="preserve"> Максим, 11а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Макаров Савелий, 9б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Ларин Сергей, 11в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Красюк</w:t>
            </w:r>
            <w:proofErr w:type="spellEnd"/>
            <w:r w:rsidRPr="00AB445A">
              <w:rPr>
                <w:rFonts w:ascii="Times New Roman" w:hAnsi="Times New Roman"/>
              </w:rPr>
              <w:t xml:space="preserve"> Максим, 9в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Шемчук</w:t>
            </w:r>
            <w:proofErr w:type="spellEnd"/>
            <w:r w:rsidRPr="00AB445A">
              <w:rPr>
                <w:rFonts w:ascii="Times New Roman" w:hAnsi="Times New Roman"/>
              </w:rPr>
              <w:t xml:space="preserve"> Виталий, 11а</w:t>
            </w:r>
          </w:p>
        </w:tc>
        <w:tc>
          <w:tcPr>
            <w:tcW w:w="851" w:type="dxa"/>
            <w:vMerge w:val="restart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AB445A">
              <w:rPr>
                <w:rFonts w:ascii="Times New Roman" w:hAnsi="Times New Roman"/>
              </w:rPr>
              <w:t>Соревнования  «</w:t>
            </w:r>
            <w:proofErr w:type="gramEnd"/>
            <w:r w:rsidRPr="00AB445A">
              <w:rPr>
                <w:rFonts w:ascii="Times New Roman" w:hAnsi="Times New Roman"/>
              </w:rPr>
              <w:t>Молодецкие игры»</w:t>
            </w:r>
          </w:p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метание гранаты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Молодежная спартакиада «Молодецкие игры – 2017»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Минних</w:t>
            </w:r>
            <w:proofErr w:type="spellEnd"/>
            <w:r w:rsidRPr="00AB445A">
              <w:rPr>
                <w:rFonts w:ascii="Times New Roman" w:hAnsi="Times New Roman"/>
              </w:rPr>
              <w:t xml:space="preserve"> Вильгельм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11 в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AB445A">
              <w:rPr>
                <w:rFonts w:ascii="Times New Roman" w:hAnsi="Times New Roman"/>
              </w:rPr>
              <w:t>Соревнования  «</w:t>
            </w:r>
            <w:proofErr w:type="gramEnd"/>
            <w:r w:rsidRPr="00AB445A">
              <w:rPr>
                <w:rFonts w:ascii="Times New Roman" w:hAnsi="Times New Roman"/>
              </w:rPr>
              <w:t>Молодецкие игры»</w:t>
            </w:r>
          </w:p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метание гранаты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Крамаренко Кирилл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11 в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AB445A">
              <w:rPr>
                <w:rFonts w:ascii="Times New Roman" w:hAnsi="Times New Roman"/>
              </w:rPr>
              <w:t>Соревнования  «</w:t>
            </w:r>
            <w:proofErr w:type="gramEnd"/>
            <w:r w:rsidRPr="00AB445A">
              <w:rPr>
                <w:rFonts w:ascii="Times New Roman" w:hAnsi="Times New Roman"/>
              </w:rPr>
              <w:t>Молодецкие игры»</w:t>
            </w:r>
          </w:p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силовая подготовка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Иванищев Евгений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11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AB445A">
              <w:rPr>
                <w:rFonts w:ascii="Times New Roman" w:hAnsi="Times New Roman"/>
              </w:rPr>
              <w:t>Соревнования  «</w:t>
            </w:r>
            <w:proofErr w:type="gramEnd"/>
            <w:r w:rsidRPr="00AB445A">
              <w:rPr>
                <w:rFonts w:ascii="Times New Roman" w:hAnsi="Times New Roman"/>
              </w:rPr>
              <w:t>Молодецкие игры»</w:t>
            </w:r>
          </w:p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Метание гранаты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Левашов Валерий, 11а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AB445A">
              <w:rPr>
                <w:rFonts w:ascii="Times New Roman" w:hAnsi="Times New Roman"/>
              </w:rPr>
              <w:t>Поветкин</w:t>
            </w:r>
            <w:proofErr w:type="spellEnd"/>
            <w:r w:rsidRPr="00AB445A">
              <w:rPr>
                <w:rFonts w:ascii="Times New Roman" w:hAnsi="Times New Roman"/>
              </w:rPr>
              <w:t xml:space="preserve">  Егор</w:t>
            </w:r>
            <w:proofErr w:type="gramEnd"/>
            <w:r w:rsidRPr="00AB445A">
              <w:rPr>
                <w:rFonts w:ascii="Times New Roman" w:hAnsi="Times New Roman"/>
              </w:rPr>
              <w:t>, 11в</w:t>
            </w:r>
          </w:p>
          <w:p w:rsidR="00AB445A" w:rsidRPr="00AB445A" w:rsidRDefault="00AB445A" w:rsidP="00AB445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Молодежная спартакиада «Молодецкие игры – 2017» (шапочный бой)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Яковлев Илья, 9б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Молодежная спартакиада «Молодецкие игры – 2017» (гиря)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Служаев</w:t>
            </w:r>
            <w:proofErr w:type="spellEnd"/>
            <w:r w:rsidRPr="00AB445A">
              <w:rPr>
                <w:rFonts w:ascii="Times New Roman" w:hAnsi="Times New Roman"/>
              </w:rPr>
              <w:t xml:space="preserve"> Артем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быстрым шахматам «Маэстро – 2017»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шахматам «Лето – 2017»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Блиц-турнир по шахматам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Блиц-турнир по шахматам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«Шахматный Новосибирск»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шахматам «Весна в инициативе»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Хорошева</w:t>
            </w:r>
            <w:proofErr w:type="spellEnd"/>
            <w:r w:rsidRPr="00AB445A">
              <w:rPr>
                <w:rFonts w:ascii="Times New Roman" w:hAnsi="Times New Roman"/>
              </w:rPr>
              <w:t xml:space="preserve"> Дарья</w:t>
            </w:r>
          </w:p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Зинец</w:t>
            </w:r>
            <w:proofErr w:type="spellEnd"/>
            <w:r w:rsidRPr="00AB445A">
              <w:rPr>
                <w:rFonts w:ascii="Times New Roman" w:hAnsi="Times New Roman"/>
              </w:rPr>
              <w:t xml:space="preserve"> Алексей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Шахматный турнир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Эрне Мария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«Шахматный Новосибирск»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Кузьмин Андрей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Шахматный турнир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Воропаев Степан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«Шахматный Новосибирск»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шахматный фестиваль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Соревнования по шахматам «Белая ладья»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шахматам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lastRenderedPageBreak/>
              <w:t>Величко Павел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Шахматный турнир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Менщиков</w:t>
            </w:r>
            <w:proofErr w:type="spellEnd"/>
            <w:r w:rsidRPr="00AB445A">
              <w:rPr>
                <w:rFonts w:ascii="Times New Roman" w:hAnsi="Times New Roman"/>
              </w:rPr>
              <w:t xml:space="preserve"> Алексей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«Шахматный Новосибирск»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 w:val="restart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Белокопытова Виктория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шахматам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Блицтурнир по шахматам «Ночь музеев»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  <w:vMerge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Шахматный фестиваль «Инициатива»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 xml:space="preserve">Команда по шашкам 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2 а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445A">
              <w:rPr>
                <w:rFonts w:ascii="Times New Roman" w:hAnsi="Times New Roman"/>
              </w:rPr>
              <w:t>СпАртЭтиада</w:t>
            </w:r>
            <w:proofErr w:type="spellEnd"/>
            <w:r w:rsidRPr="00AB445A">
              <w:rPr>
                <w:rFonts w:ascii="Times New Roman" w:hAnsi="Times New Roman"/>
              </w:rPr>
              <w:t xml:space="preserve">  «шашки»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Миллер Герман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3б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Открытый шахматный фестиваль «Озорная ладья» 2018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II место</w:t>
            </w:r>
          </w:p>
        </w:tc>
      </w:tr>
      <w:tr w:rsidR="00AB445A" w:rsidRPr="00AB445A" w:rsidTr="00AB445A">
        <w:tc>
          <w:tcPr>
            <w:tcW w:w="2864" w:type="dxa"/>
          </w:tcPr>
          <w:p w:rsidR="00AB445A" w:rsidRPr="00AB445A" w:rsidRDefault="00AB445A" w:rsidP="00AB445A">
            <w:pPr>
              <w:pStyle w:val="af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Филиппов Иван</w:t>
            </w:r>
          </w:p>
        </w:tc>
        <w:tc>
          <w:tcPr>
            <w:tcW w:w="851" w:type="dxa"/>
          </w:tcPr>
          <w:p w:rsidR="00AB445A" w:rsidRPr="00AB445A" w:rsidRDefault="00AB445A" w:rsidP="00AB445A">
            <w:pPr>
              <w:pStyle w:val="af"/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3в</w:t>
            </w:r>
          </w:p>
        </w:tc>
        <w:tc>
          <w:tcPr>
            <w:tcW w:w="2126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окружной</w:t>
            </w:r>
          </w:p>
        </w:tc>
        <w:tc>
          <w:tcPr>
            <w:tcW w:w="3402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Турнир по шахматам</w:t>
            </w:r>
          </w:p>
        </w:tc>
        <w:tc>
          <w:tcPr>
            <w:tcW w:w="1559" w:type="dxa"/>
          </w:tcPr>
          <w:p w:rsidR="00AB445A" w:rsidRPr="00AB445A" w:rsidRDefault="00AB445A" w:rsidP="00AB445A">
            <w:pPr>
              <w:jc w:val="center"/>
              <w:rPr>
                <w:rFonts w:ascii="Times New Roman" w:hAnsi="Times New Roman"/>
              </w:rPr>
            </w:pPr>
            <w:r w:rsidRPr="00AB445A">
              <w:rPr>
                <w:rFonts w:ascii="Times New Roman" w:hAnsi="Times New Roman"/>
              </w:rPr>
              <w:t>I место</w:t>
            </w:r>
          </w:p>
        </w:tc>
      </w:tr>
    </w:tbl>
    <w:p w:rsidR="00AB445A" w:rsidRPr="004D0B2B" w:rsidRDefault="00AB445A" w:rsidP="008C7E53">
      <w:pPr>
        <w:jc w:val="center"/>
        <w:rPr>
          <w:vanish/>
        </w:rPr>
      </w:pPr>
    </w:p>
    <w:p w:rsidR="00434AFE" w:rsidRPr="00434AFE" w:rsidRDefault="00434AFE" w:rsidP="00434AFE">
      <w:pPr>
        <w:spacing w:before="120" w:after="120" w:line="276" w:lineRule="auto"/>
        <w:jc w:val="center"/>
        <w:rPr>
          <w:b/>
          <w:color w:val="0070C0"/>
          <w:sz w:val="28"/>
          <w:szCs w:val="28"/>
        </w:rPr>
      </w:pPr>
      <w:r w:rsidRPr="00434AFE">
        <w:rPr>
          <w:b/>
          <w:color w:val="0070C0"/>
          <w:sz w:val="28"/>
          <w:szCs w:val="28"/>
        </w:rPr>
        <w:t>Анализ и результативность работы по информатизации образовательного процесса в 2017-2018 учебном году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Информатизация образовательной организации –  долговременная стратегическая задача, являющаяся структурной частью </w:t>
      </w:r>
      <w:proofErr w:type="gramStart"/>
      <w:r w:rsidRPr="00434AFE">
        <w:rPr>
          <w:sz w:val="28"/>
          <w:szCs w:val="28"/>
        </w:rPr>
        <w:t>и  инструментом</w:t>
      </w:r>
      <w:proofErr w:type="gramEnd"/>
      <w:r w:rsidRPr="00434AFE">
        <w:rPr>
          <w:sz w:val="28"/>
          <w:szCs w:val="28"/>
        </w:rPr>
        <w:t xml:space="preserve"> общей программы развития лицея.</w:t>
      </w:r>
      <w:r w:rsidRPr="00434AFE">
        <w:rPr>
          <w:rFonts w:ascii="Calibri" w:hAnsi="Calibri"/>
          <w:sz w:val="22"/>
          <w:szCs w:val="22"/>
        </w:rPr>
        <w:t xml:space="preserve"> </w:t>
      </w:r>
      <w:r w:rsidRPr="00434AFE">
        <w:rPr>
          <w:sz w:val="28"/>
          <w:szCs w:val="28"/>
        </w:rPr>
        <w:t xml:space="preserve">Процесс информатизации МБОУ «Лицей № </w:t>
      </w:r>
      <w:proofErr w:type="gramStart"/>
      <w:r w:rsidRPr="00434AFE">
        <w:rPr>
          <w:sz w:val="28"/>
          <w:szCs w:val="28"/>
        </w:rPr>
        <w:t>159»   </w:t>
      </w:r>
      <w:proofErr w:type="gramEnd"/>
      <w:r w:rsidRPr="00434AFE">
        <w:rPr>
          <w:sz w:val="28"/>
          <w:szCs w:val="28"/>
        </w:rPr>
        <w:t>— это создание единой информационной и образовательной среды, которая включает совокупность технических, программных, телекоммуникационных и методических средств, позволяющих применять в образовательном и управленческом процессах новые информационные технологии, осуществлять сбор, хранение и обработку баз данных.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В 2017-2018 учебном году коллектив лицея осуществлял работу в рамках программы    </w:t>
      </w:r>
      <w:proofErr w:type="gramStart"/>
      <w:r w:rsidRPr="00434AFE">
        <w:rPr>
          <w:sz w:val="28"/>
          <w:szCs w:val="28"/>
        </w:rPr>
        <w:t>информатизации  образовательной</w:t>
      </w:r>
      <w:proofErr w:type="gramEnd"/>
      <w:r w:rsidRPr="00434AFE">
        <w:rPr>
          <w:sz w:val="28"/>
          <w:szCs w:val="28"/>
        </w:rPr>
        <w:t xml:space="preserve"> организации.</w:t>
      </w:r>
    </w:p>
    <w:p w:rsidR="00434AFE" w:rsidRPr="00434AFE" w:rsidRDefault="00434AFE" w:rsidP="00434AFE">
      <w:pPr>
        <w:spacing w:before="100" w:beforeAutospacing="1" w:after="100" w:afterAutospacing="1" w:line="276" w:lineRule="auto"/>
        <w:jc w:val="both"/>
        <w:rPr>
          <w:b/>
          <w:sz w:val="28"/>
          <w:szCs w:val="28"/>
        </w:rPr>
      </w:pPr>
      <w:r w:rsidRPr="00434AFE">
        <w:rPr>
          <w:b/>
          <w:sz w:val="28"/>
          <w:szCs w:val="28"/>
        </w:rPr>
        <w:t xml:space="preserve"> Цель программы:</w:t>
      </w:r>
    </w:p>
    <w:p w:rsidR="00434AFE" w:rsidRPr="00434AFE" w:rsidRDefault="00434AFE" w:rsidP="00434AFE">
      <w:pPr>
        <w:spacing w:before="100" w:beforeAutospacing="1" w:after="100" w:afterAutospacing="1" w:line="276" w:lineRule="auto"/>
        <w:ind w:firstLine="54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Создание единой информационно-образовательной среды образовательного учреждения на основе интеграции информационных и коммуникационных технологий.</w:t>
      </w:r>
    </w:p>
    <w:p w:rsidR="00434AFE" w:rsidRPr="00434AFE" w:rsidRDefault="00434AFE" w:rsidP="00434AFE">
      <w:pPr>
        <w:spacing w:before="100" w:beforeAutospacing="1" w:after="100" w:afterAutospacing="1" w:line="276" w:lineRule="auto"/>
        <w:jc w:val="both"/>
        <w:rPr>
          <w:b/>
          <w:bCs/>
          <w:sz w:val="28"/>
          <w:szCs w:val="28"/>
        </w:rPr>
      </w:pPr>
      <w:r w:rsidRPr="00434AFE">
        <w:rPr>
          <w:b/>
          <w:bCs/>
          <w:sz w:val="28"/>
          <w:szCs w:val="28"/>
        </w:rPr>
        <w:t>Задачи программы: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bCs/>
          <w:sz w:val="28"/>
          <w:szCs w:val="28"/>
        </w:rPr>
      </w:pPr>
      <w:r w:rsidRPr="00434AFE">
        <w:rPr>
          <w:bCs/>
          <w:sz w:val="28"/>
          <w:szCs w:val="28"/>
        </w:rPr>
        <w:t>создание, распространение и внедрение в учебный процесс современных электронных учебных материалов, их интеграция с традиционными учебными пособиями;</w:t>
      </w:r>
      <w:r w:rsidRPr="00434AFE">
        <w:rPr>
          <w:sz w:val="28"/>
          <w:szCs w:val="28"/>
        </w:rPr>
        <w:t xml:space="preserve"> 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bCs/>
          <w:sz w:val="28"/>
          <w:szCs w:val="28"/>
        </w:rPr>
      </w:pPr>
      <w:r w:rsidRPr="00434AFE">
        <w:rPr>
          <w:sz w:val="28"/>
          <w:szCs w:val="28"/>
        </w:rPr>
        <w:t>обеспечение условий для формирования информационной культуры учащихся;</w:t>
      </w:r>
    </w:p>
    <w:p w:rsidR="00434AFE" w:rsidRPr="00434AFE" w:rsidRDefault="00434AFE" w:rsidP="00101A66">
      <w:pPr>
        <w:numPr>
          <w:ilvl w:val="0"/>
          <w:numId w:val="19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предоставление всем участникам образовательного процесса (ученикам, преподавателям) свободный доступ к компьютерной </w:t>
      </w:r>
      <w:r w:rsidRPr="00434AFE">
        <w:rPr>
          <w:sz w:val="28"/>
          <w:szCs w:val="28"/>
        </w:rPr>
        <w:lastRenderedPageBreak/>
        <w:t xml:space="preserve">технике, к глобальным информационным ресурсам, программным средствам (электронным учебникам, библиотекам, фонотекам); 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обеспечение условий для формирования информационной культуры педагогических, административных кадров школы; 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34AFE">
        <w:rPr>
          <w:bCs/>
          <w:sz w:val="28"/>
          <w:szCs w:val="28"/>
        </w:rPr>
        <w:t xml:space="preserve">укрепление материально-технической базы, </w:t>
      </w:r>
      <w:r w:rsidRPr="00434AFE">
        <w:rPr>
          <w:sz w:val="28"/>
          <w:szCs w:val="28"/>
        </w:rPr>
        <w:t>модернизация кабинетов, оснащение их компьютерной техникой, интерактивными средствами обучения, аудио-видео-оборудованием в рамках ФГОС.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bCs/>
          <w:sz w:val="28"/>
          <w:szCs w:val="28"/>
        </w:rPr>
      </w:pPr>
      <w:r w:rsidRPr="00434AFE">
        <w:rPr>
          <w:bCs/>
          <w:sz w:val="28"/>
          <w:szCs w:val="28"/>
        </w:rPr>
        <w:t xml:space="preserve">обеспечение средствами доступа к глобальным информационным ресурсам, </w:t>
      </w:r>
      <w:r w:rsidRPr="00434AFE">
        <w:rPr>
          <w:sz w:val="28"/>
          <w:szCs w:val="28"/>
        </w:rPr>
        <w:t>использование Интернет-технологий и мультимедийные учебных пособий в учебном процессе</w:t>
      </w:r>
      <w:r w:rsidRPr="00434AFE">
        <w:rPr>
          <w:bCs/>
          <w:sz w:val="28"/>
          <w:szCs w:val="28"/>
        </w:rPr>
        <w:t>;</w:t>
      </w:r>
    </w:p>
    <w:p w:rsidR="00434AFE" w:rsidRPr="00434AFE" w:rsidRDefault="00434AFE" w:rsidP="00101A66">
      <w:pPr>
        <w:numPr>
          <w:ilvl w:val="0"/>
          <w:numId w:val="19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совершенствование педагогического мастерства учителей, способных эффективно использовать в учебном процессе новейшие информационные технологии.</w:t>
      </w:r>
    </w:p>
    <w:p w:rsidR="00434AFE" w:rsidRPr="00434AFE" w:rsidRDefault="00434AFE" w:rsidP="00101A66">
      <w:pPr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создание условий для взаимодействия семьи и школы через единое информационное пространство.</w:t>
      </w:r>
    </w:p>
    <w:p w:rsidR="00434AFE" w:rsidRPr="00434AFE" w:rsidRDefault="00434AFE" w:rsidP="00434AFE">
      <w:pPr>
        <w:tabs>
          <w:tab w:val="left" w:pos="708"/>
        </w:tabs>
        <w:spacing w:before="120"/>
        <w:jc w:val="both"/>
      </w:pPr>
    </w:p>
    <w:p w:rsidR="00434AFE" w:rsidRPr="00434AFE" w:rsidRDefault="00434AFE" w:rsidP="00434AFE">
      <w:pPr>
        <w:spacing w:before="120" w:after="120" w:line="276" w:lineRule="auto"/>
        <w:ind w:left="540"/>
        <w:jc w:val="center"/>
        <w:rPr>
          <w:b/>
          <w:sz w:val="28"/>
          <w:szCs w:val="28"/>
        </w:rPr>
      </w:pPr>
      <w:r w:rsidRPr="00434AFE">
        <w:rPr>
          <w:b/>
          <w:sz w:val="28"/>
          <w:szCs w:val="28"/>
        </w:rPr>
        <w:t>Характеристика информационных ресурсов ОУ</w:t>
      </w:r>
    </w:p>
    <w:p w:rsidR="00434AFE" w:rsidRPr="00434AFE" w:rsidRDefault="00434AFE" w:rsidP="00434AFE">
      <w:pPr>
        <w:spacing w:before="120" w:after="120" w:line="276" w:lineRule="auto"/>
        <w:ind w:left="540"/>
        <w:jc w:val="center"/>
        <w:rPr>
          <w:b/>
          <w:sz w:val="28"/>
          <w:szCs w:val="28"/>
        </w:rPr>
      </w:pPr>
      <w:r w:rsidRPr="00434AFE">
        <w:rPr>
          <w:b/>
          <w:sz w:val="28"/>
          <w:szCs w:val="28"/>
        </w:rPr>
        <w:t>в 2017-2018 учебном году</w:t>
      </w:r>
    </w:p>
    <w:p w:rsidR="00434AFE" w:rsidRPr="00434AFE" w:rsidRDefault="00434AFE" w:rsidP="00434AFE">
      <w:pPr>
        <w:spacing w:before="120" w:after="120"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 течение учебного года пополнялась материально-техническая база школы. За счет средств бюджета были приобретены ноутбуки для кабинета </w:t>
      </w:r>
      <w:proofErr w:type="gramStart"/>
      <w:r w:rsidRPr="00434AFE">
        <w:rPr>
          <w:sz w:val="28"/>
          <w:szCs w:val="28"/>
        </w:rPr>
        <w:t xml:space="preserve">информатики,   </w:t>
      </w:r>
      <w:proofErr w:type="gramEnd"/>
      <w:r w:rsidRPr="00434AFE">
        <w:rPr>
          <w:sz w:val="28"/>
          <w:szCs w:val="28"/>
        </w:rPr>
        <w:t xml:space="preserve"> мультимедийные проекторы, мобильные системы тестирования, документ-камеры, системы беспроводного доступа в  сеть интернет, комплектующие для персональных компьютеров, оргтехника. Кроме того, в рамках пилотной программы ООО «</w:t>
      </w:r>
      <w:proofErr w:type="spellStart"/>
      <w:r w:rsidRPr="00434AFE">
        <w:rPr>
          <w:sz w:val="28"/>
          <w:szCs w:val="28"/>
        </w:rPr>
        <w:t>Новотелеком</w:t>
      </w:r>
      <w:proofErr w:type="spellEnd"/>
      <w:r w:rsidRPr="00434AFE">
        <w:rPr>
          <w:sz w:val="28"/>
          <w:szCs w:val="28"/>
        </w:rPr>
        <w:t xml:space="preserve">» с 01.08.2015 осуществлено </w:t>
      </w:r>
      <w:proofErr w:type="gramStart"/>
      <w:r w:rsidRPr="00434AFE">
        <w:rPr>
          <w:sz w:val="28"/>
          <w:szCs w:val="28"/>
        </w:rPr>
        <w:t>подключение  высокоскоростного</w:t>
      </w:r>
      <w:proofErr w:type="gramEnd"/>
      <w:r w:rsidRPr="00434AFE">
        <w:rPr>
          <w:sz w:val="28"/>
          <w:szCs w:val="28"/>
        </w:rPr>
        <w:t xml:space="preserve"> выделенного канала сети «Интернет».</w:t>
      </w:r>
    </w:p>
    <w:p w:rsidR="00434AFE" w:rsidRPr="00434AFE" w:rsidRDefault="00434AFE" w:rsidP="00434AFE">
      <w:pPr>
        <w:spacing w:before="120" w:after="120" w:line="276" w:lineRule="auto"/>
        <w:ind w:left="360"/>
        <w:jc w:val="center"/>
        <w:rPr>
          <w:b/>
          <w:sz w:val="28"/>
          <w:szCs w:val="28"/>
          <w:u w:val="single"/>
        </w:rPr>
      </w:pPr>
      <w:r w:rsidRPr="00434AFE">
        <w:rPr>
          <w:b/>
          <w:sz w:val="28"/>
          <w:szCs w:val="28"/>
          <w:u w:val="single"/>
        </w:rPr>
        <w:t>Динамика оснащения аппаратно-программным обеспечением</w:t>
      </w:r>
    </w:p>
    <w:p w:rsidR="00434AFE" w:rsidRPr="00434AFE" w:rsidRDefault="00434AFE" w:rsidP="00434AFE">
      <w:pPr>
        <w:spacing w:before="120" w:after="120" w:line="276" w:lineRule="auto"/>
        <w:ind w:left="360"/>
        <w:jc w:val="center"/>
        <w:rPr>
          <w:b/>
          <w:sz w:val="28"/>
          <w:szCs w:val="28"/>
          <w:u w:val="single"/>
        </w:rPr>
      </w:pPr>
      <w:r w:rsidRPr="00434AFE">
        <w:rPr>
          <w:b/>
          <w:sz w:val="28"/>
          <w:szCs w:val="28"/>
          <w:u w:val="single"/>
        </w:rPr>
        <w:t>в 2015-2018 гг.</w:t>
      </w:r>
    </w:p>
    <w:tbl>
      <w:tblPr>
        <w:tblStyle w:val="300"/>
        <w:tblW w:w="9747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10"/>
        <w:gridCol w:w="2409"/>
        <w:gridCol w:w="2268"/>
      </w:tblGrid>
      <w:tr w:rsidR="00434AFE" w:rsidRPr="00434AFE" w:rsidTr="00C437F5">
        <w:trPr>
          <w:trHeight w:val="662"/>
        </w:trPr>
        <w:tc>
          <w:tcPr>
            <w:tcW w:w="2660" w:type="dxa"/>
            <w:vMerge w:val="restart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Распределение ПК</w:t>
            </w:r>
          </w:p>
        </w:tc>
        <w:tc>
          <w:tcPr>
            <w:tcW w:w="7087" w:type="dxa"/>
            <w:gridSpan w:val="3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Количество</w:t>
            </w:r>
          </w:p>
        </w:tc>
      </w:tr>
      <w:tr w:rsidR="00434AFE" w:rsidRPr="00434AFE" w:rsidTr="00C437F5">
        <w:trPr>
          <w:trHeight w:val="662"/>
        </w:trPr>
        <w:tc>
          <w:tcPr>
            <w:tcW w:w="2660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2017-2018</w:t>
            </w:r>
          </w:p>
        </w:tc>
      </w:tr>
      <w:tr w:rsidR="00434AFE" w:rsidRPr="00434AFE" w:rsidTr="00C437F5">
        <w:trPr>
          <w:trHeight w:val="332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АРМ администрации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 ПК+2 ноутбука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 ПК+2 ноутбука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 ПК+2 ноутбука</w:t>
            </w:r>
          </w:p>
        </w:tc>
      </w:tr>
      <w:tr w:rsidR="00434AFE" w:rsidRPr="00434AFE" w:rsidTr="00C437F5">
        <w:trPr>
          <w:trHeight w:val="332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АРМ учителя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 ПК  + 2 ноутбука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 ПК  + 2 ноутбука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 ПК  + 2 ноутбука</w:t>
            </w:r>
          </w:p>
        </w:tc>
      </w:tr>
      <w:tr w:rsidR="00434AFE" w:rsidRPr="00434AFE" w:rsidTr="00C437F5">
        <w:trPr>
          <w:trHeight w:val="332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lastRenderedPageBreak/>
              <w:t>АРМ ученика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74 ПК (в том числе мобильные компьютерные классы на 15 и 25 человек)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101 ПК (в том числе мобильные компьютерные классы на 15 и 25 человек, лингафонный кабинет на 15 человек)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101 ПК (в том числе мобильные компьютерные классы на 15 и 25 человек, лингафонный кабинет на 15 человек)</w:t>
            </w:r>
          </w:p>
        </w:tc>
      </w:tr>
      <w:tr w:rsidR="00434AFE" w:rsidRPr="00434AFE" w:rsidTr="00C437F5">
        <w:trPr>
          <w:trHeight w:val="332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Библиотека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3ПК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4ПК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4ПК</w:t>
            </w:r>
          </w:p>
        </w:tc>
      </w:tr>
      <w:tr w:rsidR="00434AFE" w:rsidRPr="00434AFE" w:rsidTr="00C437F5">
        <w:trPr>
          <w:trHeight w:val="319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Логопедический пункт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</w:tr>
      <w:tr w:rsidR="00434AFE" w:rsidRPr="00434AFE" w:rsidTr="00C437F5">
        <w:trPr>
          <w:trHeight w:val="319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Кабинеты информатики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11 ПК+10 ноутбуков + мобильные компьютерные классы на 25 человек и 15 человек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11 ПК+10 ноутбуков + мобильные компьютерные классы на 25 человек и 15 человек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11 ПК+10 ноутбуков + мобильные компьютерные классы на 25 человек и 15 человек + 7 планшетных компьютеров для занятий робототехникой</w:t>
            </w:r>
          </w:p>
        </w:tc>
      </w:tr>
      <w:tr w:rsidR="00434AFE" w:rsidRPr="00434AFE" w:rsidTr="00C437F5">
        <w:trPr>
          <w:trHeight w:val="319"/>
        </w:trPr>
        <w:tc>
          <w:tcPr>
            <w:tcW w:w="266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2410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  <w:tc>
          <w:tcPr>
            <w:tcW w:w="2409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 ПК</w:t>
            </w:r>
          </w:p>
        </w:tc>
      </w:tr>
    </w:tbl>
    <w:p w:rsidR="00434AFE" w:rsidRPr="00434AFE" w:rsidRDefault="00434AFE" w:rsidP="00434AFE">
      <w:pPr>
        <w:spacing w:before="120" w:after="120" w:line="276" w:lineRule="auto"/>
        <w:rPr>
          <w:b/>
          <w:sz w:val="28"/>
          <w:szCs w:val="28"/>
          <w:u w:val="single"/>
        </w:rPr>
      </w:pPr>
    </w:p>
    <w:p w:rsidR="00434AFE" w:rsidRPr="00434AFE" w:rsidRDefault="00434AFE" w:rsidP="00434AFE">
      <w:pPr>
        <w:spacing w:before="120" w:after="120" w:line="276" w:lineRule="auto"/>
        <w:jc w:val="center"/>
        <w:rPr>
          <w:b/>
          <w:sz w:val="28"/>
          <w:szCs w:val="28"/>
          <w:u w:val="single"/>
        </w:rPr>
      </w:pPr>
      <w:r w:rsidRPr="00434AFE">
        <w:rPr>
          <w:b/>
          <w:sz w:val="28"/>
          <w:szCs w:val="28"/>
          <w:u w:val="single"/>
        </w:rPr>
        <w:t>Сравнительный анализ оснащенности образовательного учреждения интерактивными средствами обучения и оргтехникой в 2014-2018 гг.</w:t>
      </w:r>
    </w:p>
    <w:tbl>
      <w:tblPr>
        <w:tblStyle w:val="300"/>
        <w:tblW w:w="9766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3748"/>
        <w:gridCol w:w="1531"/>
        <w:gridCol w:w="1633"/>
        <w:gridCol w:w="1701"/>
        <w:gridCol w:w="1153"/>
      </w:tblGrid>
      <w:tr w:rsidR="00434AFE" w:rsidRPr="00434AFE" w:rsidTr="00434AFE">
        <w:trPr>
          <w:trHeight w:val="648"/>
        </w:trPr>
        <w:tc>
          <w:tcPr>
            <w:tcW w:w="3748" w:type="dxa"/>
            <w:vMerge w:val="restart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Наименование техники</w:t>
            </w:r>
          </w:p>
        </w:tc>
        <w:tc>
          <w:tcPr>
            <w:tcW w:w="6018" w:type="dxa"/>
            <w:gridSpan w:val="4"/>
          </w:tcPr>
          <w:p w:rsidR="00434AFE" w:rsidRPr="00434AFE" w:rsidRDefault="00434AFE" w:rsidP="00434AFE">
            <w:pPr>
              <w:spacing w:before="120" w:after="120" w:line="276" w:lineRule="auto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Количество</w:t>
            </w:r>
          </w:p>
          <w:p w:rsidR="00434AFE" w:rsidRPr="00434AFE" w:rsidRDefault="00434AFE" w:rsidP="00434AFE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</w:p>
        </w:tc>
      </w:tr>
      <w:tr w:rsidR="00434AFE" w:rsidRPr="00434AFE" w:rsidTr="00434AFE">
        <w:trPr>
          <w:trHeight w:val="648"/>
        </w:trPr>
        <w:tc>
          <w:tcPr>
            <w:tcW w:w="3748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2017-2018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Интерактивные доски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lastRenderedPageBreak/>
              <w:t>Мультимедийный проектор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35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32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Интерактивный стол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Документ-камеры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23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30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Мобильные системы опроса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6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6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Цифровые микроскопы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7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7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Принтеры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15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12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12</w:t>
            </w:r>
          </w:p>
        </w:tc>
      </w:tr>
      <w:tr w:rsidR="00434AFE" w:rsidRPr="00434AFE" w:rsidTr="00434AFE">
        <w:trPr>
          <w:trHeight w:val="312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МФУ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26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36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40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Сканеры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Копиры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Телевизор /плазменная панель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10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 w:line="276" w:lineRule="auto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Факс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2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3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Интерактивные лаборатории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4</w:t>
            </w:r>
          </w:p>
        </w:tc>
      </w:tr>
      <w:tr w:rsidR="00434AFE" w:rsidRPr="00434AFE" w:rsidTr="00434AFE">
        <w:trPr>
          <w:trHeight w:val="324"/>
        </w:trPr>
        <w:tc>
          <w:tcPr>
            <w:tcW w:w="3748" w:type="dxa"/>
          </w:tcPr>
          <w:p w:rsidR="00434AFE" w:rsidRPr="00434AFE" w:rsidRDefault="00434AFE" w:rsidP="00434AFE">
            <w:pPr>
              <w:spacing w:before="120" w:after="120"/>
              <w:ind w:left="18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Интерактивные тренажеры</w:t>
            </w:r>
          </w:p>
        </w:tc>
        <w:tc>
          <w:tcPr>
            <w:tcW w:w="153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63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434AFE" w:rsidRPr="00434AFE" w:rsidRDefault="00434AFE" w:rsidP="00434AF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</w:tr>
    </w:tbl>
    <w:p w:rsidR="00434AFE" w:rsidRPr="00434AFE" w:rsidRDefault="00434AFE" w:rsidP="00434AFE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Из приведенных выше данных видно увеличение материально-технической составляющей процесса информатизации образовательного учреждения.</w:t>
      </w:r>
    </w:p>
    <w:p w:rsidR="00434AFE" w:rsidRPr="00434AFE" w:rsidRDefault="00434AFE" w:rsidP="00434AFE">
      <w:pPr>
        <w:spacing w:line="276" w:lineRule="auto"/>
        <w:ind w:left="-1" w:firstLine="709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На данный момент в МБОУ «Лицей № 159» большой парк ПК, соединённых в локальную сеть с выделенным сервером, в том числе 1 стационарный компьютерный класс и 3 мобильных.  </w:t>
      </w:r>
    </w:p>
    <w:p w:rsidR="00434AFE" w:rsidRPr="00434AFE" w:rsidRDefault="00434AFE" w:rsidP="00434AFE">
      <w:pPr>
        <w:spacing w:line="276" w:lineRule="auto"/>
        <w:ind w:left="-1" w:firstLine="709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На сегодняшний день 29 учебных   кабинетов (100%) оснащены рабочим местом учителя с компьютером, 10 кабинетов (30%) оснащены комплексом АРМ учителя +АРМ ученика, в том числе кабинеты начальных классов, математики, физики; 29 кабинетов (100%) оснащены интерактивными досками, для кабинета биологии приобретен автономный цифровой лабораторный комплекс «Архимед», для кабинета физики цифровая лаборатория «Эйнштейн», что создает</w:t>
      </w:r>
      <w:r w:rsidRPr="00434AFE">
        <w:rPr>
          <w:color w:val="FF0000"/>
          <w:sz w:val="28"/>
          <w:szCs w:val="28"/>
        </w:rPr>
        <w:t xml:space="preserve"> </w:t>
      </w:r>
      <w:r w:rsidRPr="00434AFE">
        <w:rPr>
          <w:sz w:val="28"/>
          <w:szCs w:val="28"/>
        </w:rPr>
        <w:t>благоприятные условия для результативной работы по внедрению ИКТ в образовательный процесс.</w:t>
      </w:r>
    </w:p>
    <w:p w:rsidR="00434AFE" w:rsidRDefault="00434AFE" w:rsidP="00434AFE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434AFE" w:rsidRDefault="00434AFE" w:rsidP="00434AFE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434AFE">
        <w:rPr>
          <w:b/>
          <w:sz w:val="28"/>
          <w:szCs w:val="28"/>
        </w:rPr>
        <w:lastRenderedPageBreak/>
        <w:t>Материально-техническая база ОУ</w:t>
      </w:r>
    </w:p>
    <w:p w:rsidR="00434AFE" w:rsidRPr="00434AFE" w:rsidRDefault="00434AFE" w:rsidP="00434AFE">
      <w:pPr>
        <w:spacing w:line="276" w:lineRule="auto"/>
        <w:jc w:val="center"/>
        <w:rPr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Из диаграммы видно, что материально-техническая составляющая процесса информатизации является достаточной для продуктивного использования ИКТ в урочной и внеурочной деятельности.</w:t>
      </w:r>
    </w:p>
    <w:p w:rsidR="00434AFE" w:rsidRPr="00434AFE" w:rsidRDefault="00434AFE" w:rsidP="00434AFE">
      <w:pPr>
        <w:spacing w:line="276" w:lineRule="auto"/>
        <w:jc w:val="both"/>
        <w:rPr>
          <w:sz w:val="28"/>
          <w:szCs w:val="28"/>
        </w:rPr>
      </w:pPr>
      <w:r w:rsidRPr="00434AFE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2932AC6" wp14:editId="22DCBB55">
            <wp:simplePos x="0" y="0"/>
            <wp:positionH relativeFrom="margin">
              <wp:posOffset>-312420</wp:posOffset>
            </wp:positionH>
            <wp:positionV relativeFrom="margin">
              <wp:posOffset>6565265</wp:posOffset>
            </wp:positionV>
            <wp:extent cx="6332220" cy="2735580"/>
            <wp:effectExtent l="57150" t="38100" r="30480" b="64770"/>
            <wp:wrapSquare wrapText="bothSides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AFE">
        <w:rPr>
          <w:sz w:val="28"/>
          <w:szCs w:val="28"/>
        </w:rPr>
        <w:t xml:space="preserve">          Средства ИКТ используются при подготовке к урокам</w:t>
      </w:r>
      <w:r w:rsidRPr="00434AFE">
        <w:rPr>
          <w:b/>
          <w:bCs/>
          <w:sz w:val="28"/>
          <w:szCs w:val="28"/>
        </w:rPr>
        <w:t>,</w:t>
      </w:r>
      <w:r w:rsidRPr="00434AFE">
        <w:rPr>
          <w:sz w:val="28"/>
          <w:szCs w:val="28"/>
        </w:rPr>
        <w:t xml:space="preserve"> во время уроков и во внеурочной деятельности. Разнообразие источников информации создает ситуацию новизны и, несмотря на большую информационную насыщенность, такие занятия воспринимаются учащимися с интересом, мотивируют к дальнейшему изучению предмета. На качественно новый </w:t>
      </w:r>
      <w:proofErr w:type="gramStart"/>
      <w:r w:rsidRPr="00434AFE">
        <w:rPr>
          <w:sz w:val="28"/>
          <w:szCs w:val="28"/>
        </w:rPr>
        <w:t>уровень  поднялось</w:t>
      </w:r>
      <w:proofErr w:type="gramEnd"/>
      <w:r w:rsidRPr="00434AFE">
        <w:rPr>
          <w:sz w:val="28"/>
          <w:szCs w:val="28"/>
        </w:rPr>
        <w:t xml:space="preserve"> проведение декад науки и творчества. Учителя проводят мероприятия с применением ИКТ, что значительно повышает мотивацию учащихся и их интерес к предметам.  В ходе проведения дней </w:t>
      </w:r>
      <w:proofErr w:type="gramStart"/>
      <w:r w:rsidRPr="00434AFE">
        <w:rPr>
          <w:sz w:val="28"/>
          <w:szCs w:val="28"/>
        </w:rPr>
        <w:t>науки  и</w:t>
      </w:r>
      <w:proofErr w:type="gramEnd"/>
      <w:r w:rsidRPr="00434AFE">
        <w:rPr>
          <w:sz w:val="28"/>
          <w:szCs w:val="28"/>
        </w:rPr>
        <w:t xml:space="preserve"> творчества применялись самые разнообразные методы и формы  проведения уроков и внеклассных мероприятий, учащиеся знакомились с информацией, выходящей за рамки школьного предмета. В целом необходимо отметить, </w:t>
      </w:r>
      <w:proofErr w:type="gramStart"/>
      <w:r w:rsidRPr="00434AFE">
        <w:rPr>
          <w:sz w:val="28"/>
          <w:szCs w:val="28"/>
        </w:rPr>
        <w:t>что  изменилось</w:t>
      </w:r>
      <w:proofErr w:type="gramEnd"/>
      <w:r w:rsidRPr="00434AFE">
        <w:rPr>
          <w:sz w:val="28"/>
          <w:szCs w:val="28"/>
        </w:rPr>
        <w:t xml:space="preserve"> качество и количество использования ИКТ технологий в учебное и  внеурочное время, а также при проведении общешкольных мероприятий.  Все чаще педагоги и учащиеся в рамках образовательного процесса обращаются за информацией </w:t>
      </w:r>
      <w:proofErr w:type="gramStart"/>
      <w:r w:rsidRPr="00434AFE">
        <w:rPr>
          <w:sz w:val="28"/>
          <w:szCs w:val="28"/>
        </w:rPr>
        <w:t>к  Интернет</w:t>
      </w:r>
      <w:proofErr w:type="gramEnd"/>
      <w:r w:rsidRPr="00434AFE">
        <w:rPr>
          <w:sz w:val="28"/>
          <w:szCs w:val="28"/>
        </w:rPr>
        <w:t xml:space="preserve">-ресурсам, что положительно сказывается на качестве </w:t>
      </w:r>
      <w:proofErr w:type="spellStart"/>
      <w:r w:rsidRPr="00434AFE">
        <w:rPr>
          <w:sz w:val="28"/>
          <w:szCs w:val="28"/>
        </w:rPr>
        <w:t>обученности</w:t>
      </w:r>
      <w:proofErr w:type="spellEnd"/>
      <w:r w:rsidRPr="00434AFE">
        <w:rPr>
          <w:sz w:val="28"/>
          <w:szCs w:val="28"/>
        </w:rPr>
        <w:t xml:space="preserve">  учащихся школы, в частности на формировании умения работы с информацией.  Использование ИКТ позволяет проводить </w:t>
      </w:r>
      <w:proofErr w:type="gramStart"/>
      <w:r w:rsidRPr="00434AFE">
        <w:rPr>
          <w:sz w:val="28"/>
          <w:szCs w:val="28"/>
        </w:rPr>
        <w:t>уроки  на</w:t>
      </w:r>
      <w:proofErr w:type="gramEnd"/>
      <w:r w:rsidRPr="00434AFE">
        <w:rPr>
          <w:sz w:val="28"/>
          <w:szCs w:val="28"/>
        </w:rPr>
        <w:t xml:space="preserve"> высоком эстетическом и эмоциональном уровне, обеспечивают наглядность, с привлечением большого количества дидактического материала,   повышая объем выполняемой работы, обеспечивая высокую степень дифференциации  обучения. Немаловажным </w:t>
      </w:r>
      <w:r w:rsidRPr="00434AFE">
        <w:rPr>
          <w:sz w:val="28"/>
          <w:szCs w:val="28"/>
        </w:rPr>
        <w:lastRenderedPageBreak/>
        <w:t xml:space="preserve">достоинством ИКТ является полноценный доступ </w:t>
      </w:r>
      <w:proofErr w:type="gramStart"/>
      <w:r w:rsidRPr="00434AFE">
        <w:rPr>
          <w:sz w:val="28"/>
          <w:szCs w:val="28"/>
        </w:rPr>
        <w:t>к  различным</w:t>
      </w:r>
      <w:proofErr w:type="gramEnd"/>
      <w:r w:rsidRPr="00434AFE">
        <w:rPr>
          <w:sz w:val="28"/>
          <w:szCs w:val="28"/>
        </w:rPr>
        <w:t xml:space="preserve"> справочным системам, электронным библиотекам, другим информационным  ресурсам, что в целом, способствует повышению качества образования.  </w:t>
      </w:r>
    </w:p>
    <w:p w:rsidR="00434AFE" w:rsidRPr="00434AFE" w:rsidRDefault="00434AFE" w:rsidP="00434AFE">
      <w:pPr>
        <w:spacing w:line="276" w:lineRule="auto"/>
        <w:ind w:hanging="1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 </w:t>
      </w:r>
      <w:r w:rsidRPr="00434AFE">
        <w:rPr>
          <w:sz w:val="28"/>
          <w:szCs w:val="28"/>
        </w:rPr>
        <w:tab/>
        <w:t xml:space="preserve">По проекту оснащения классов для детей, одарённых в области математики, получен мобильный компьютерный класс (мобильный компьютер учителя + 25 мобильных компьютеров для работы учащихся, точка радиодоступа к сети </w:t>
      </w:r>
      <w:r w:rsidRPr="00434AFE">
        <w:rPr>
          <w:sz w:val="28"/>
          <w:szCs w:val="28"/>
          <w:lang w:val="en-US"/>
        </w:rPr>
        <w:t>Internet</w:t>
      </w:r>
      <w:r w:rsidRPr="00434AFE">
        <w:rPr>
          <w:sz w:val="28"/>
          <w:szCs w:val="28"/>
        </w:rPr>
        <w:t>, программное обеспечение) в дополнение к ранее приобретенному на 15 рабочих мест, значительно увеличен комплект робототехники. С целью оснащения специализированных классов инженерно-технического направления школа укомплектована 3</w:t>
      </w:r>
      <w:r w:rsidRPr="00434AFE">
        <w:rPr>
          <w:sz w:val="28"/>
          <w:szCs w:val="28"/>
          <w:lang w:val="en-US"/>
        </w:rPr>
        <w:t>D</w:t>
      </w:r>
      <w:r w:rsidRPr="00434AFE">
        <w:rPr>
          <w:sz w:val="28"/>
          <w:szCs w:val="28"/>
        </w:rPr>
        <w:t xml:space="preserve">-принтером, модульными токарными станками с возможностью подключения к ПК, цифровыми лабораториями для кабинетов биологии </w:t>
      </w:r>
      <w:proofErr w:type="gramStart"/>
      <w:r w:rsidRPr="00434AFE">
        <w:rPr>
          <w:sz w:val="28"/>
          <w:szCs w:val="28"/>
        </w:rPr>
        <w:t>и  физики</w:t>
      </w:r>
      <w:proofErr w:type="gramEnd"/>
      <w:r w:rsidRPr="00434AFE">
        <w:rPr>
          <w:sz w:val="28"/>
          <w:szCs w:val="28"/>
        </w:rPr>
        <w:t xml:space="preserve">. </w:t>
      </w:r>
    </w:p>
    <w:p w:rsidR="00434AFE" w:rsidRPr="00434AFE" w:rsidRDefault="00434AFE" w:rsidP="00434AFE">
      <w:pPr>
        <w:spacing w:line="276" w:lineRule="auto"/>
        <w:ind w:hanging="1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  </w:t>
      </w:r>
    </w:p>
    <w:tbl>
      <w:tblPr>
        <w:bidiVisual/>
        <w:tblW w:w="99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6"/>
        <w:gridCol w:w="7655"/>
      </w:tblGrid>
      <w:tr w:rsidR="00434AFE" w:rsidRPr="00434AFE" w:rsidTr="00C437F5">
        <w:tc>
          <w:tcPr>
            <w:tcW w:w="2276" w:type="dxa"/>
            <w:tcBorders>
              <w:top w:val="thinThickThinSmallGap" w:sz="24" w:space="0" w:color="365F91"/>
            </w:tcBorders>
            <w:shd w:val="clear" w:color="auto" w:fill="4F81BD"/>
          </w:tcPr>
          <w:p w:rsidR="00434AFE" w:rsidRPr="00434AFE" w:rsidRDefault="00434AFE" w:rsidP="00434AFE">
            <w:pPr>
              <w:spacing w:line="360" w:lineRule="auto"/>
              <w:ind w:firstLine="7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AFE">
              <w:rPr>
                <w:color w:val="F3F3F3"/>
                <w:sz w:val="28"/>
                <w:szCs w:val="22"/>
              </w:rPr>
              <w:t>Количество</w:t>
            </w:r>
          </w:p>
        </w:tc>
        <w:tc>
          <w:tcPr>
            <w:tcW w:w="7655" w:type="dxa"/>
            <w:tcBorders>
              <w:top w:val="thinThickThinSmallGap" w:sz="24" w:space="0" w:color="365F91"/>
            </w:tcBorders>
            <w:shd w:val="clear" w:color="auto" w:fill="4F81BD"/>
          </w:tcPr>
          <w:p w:rsidR="00434AFE" w:rsidRPr="00434AFE" w:rsidRDefault="00434AFE" w:rsidP="00434AFE">
            <w:pPr>
              <w:spacing w:line="360" w:lineRule="auto"/>
              <w:ind w:firstLine="70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AFE">
              <w:rPr>
                <w:color w:val="F3F3F3"/>
                <w:sz w:val="28"/>
                <w:szCs w:val="22"/>
              </w:rPr>
              <w:t>Наименование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2"/>
              </w:rPr>
            </w:pPr>
            <w:r w:rsidRPr="00434AFE">
              <w:rPr>
                <w:rFonts w:ascii="Calibri" w:eastAsia="Calibri" w:hAnsi="Calibri" w:cs="Calibri"/>
                <w:color w:val="000000"/>
                <w:sz w:val="28"/>
                <w:szCs w:val="22"/>
              </w:rPr>
              <w:t>6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конструктор </w:t>
            </w:r>
            <w:r w:rsidRPr="00434AFE">
              <w:rPr>
                <w:sz w:val="28"/>
                <w:szCs w:val="28"/>
                <w:lang w:val="en-US"/>
              </w:rPr>
              <w:t>Lego</w:t>
            </w:r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Education</w:t>
            </w:r>
            <w:r w:rsidRPr="00434AFE">
              <w:rPr>
                <w:sz w:val="28"/>
                <w:szCs w:val="28"/>
              </w:rPr>
              <w:t xml:space="preserve"> </w:t>
            </w:r>
            <w:proofErr w:type="spellStart"/>
            <w:r w:rsidRPr="00434AFE">
              <w:rPr>
                <w:sz w:val="28"/>
                <w:szCs w:val="28"/>
                <w:lang w:val="en-US"/>
              </w:rPr>
              <w:t>WeDo</w:t>
            </w:r>
            <w:proofErr w:type="spellEnd"/>
            <w:r w:rsidRPr="00434AFE">
              <w:rPr>
                <w:sz w:val="28"/>
                <w:szCs w:val="28"/>
              </w:rPr>
              <w:t xml:space="preserve"> 2.0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434AFE">
              <w:rPr>
                <w:rFonts w:ascii="Calibri" w:eastAsia="Calibri" w:hAnsi="Calibri" w:cs="Calibri"/>
                <w:color w:val="000000"/>
                <w:sz w:val="28"/>
                <w:szCs w:val="22"/>
                <w:lang w:val="en-US"/>
              </w:rPr>
              <w:t>12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rFonts w:ascii="Calibri" w:hAnsi="Calibri"/>
                <w:sz w:val="22"/>
                <w:szCs w:val="22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конструктор </w:t>
            </w:r>
            <w:r w:rsidRPr="00434AFE">
              <w:rPr>
                <w:sz w:val="28"/>
                <w:szCs w:val="28"/>
                <w:lang w:val="en-US"/>
              </w:rPr>
              <w:t>Lego</w:t>
            </w:r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Education</w:t>
            </w:r>
            <w:r w:rsidRPr="00434AFE">
              <w:rPr>
                <w:sz w:val="28"/>
                <w:szCs w:val="28"/>
              </w:rPr>
              <w:t xml:space="preserve"> </w:t>
            </w:r>
            <w:proofErr w:type="spellStart"/>
            <w:r w:rsidRPr="00434AFE">
              <w:rPr>
                <w:sz w:val="28"/>
                <w:szCs w:val="28"/>
                <w:lang w:val="en-US"/>
              </w:rPr>
              <w:t>WeDo</w:t>
            </w:r>
            <w:proofErr w:type="spellEnd"/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434AFE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конструктор </w:t>
            </w:r>
            <w:r w:rsidRPr="00434AFE">
              <w:rPr>
                <w:sz w:val="28"/>
                <w:szCs w:val="28"/>
                <w:lang w:val="en-US"/>
              </w:rPr>
              <w:t>Lego</w:t>
            </w:r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Education</w:t>
            </w:r>
            <w:r w:rsidRPr="00434AFE">
              <w:rPr>
                <w:sz w:val="28"/>
                <w:szCs w:val="28"/>
              </w:rPr>
              <w:t xml:space="preserve"> </w:t>
            </w:r>
            <w:proofErr w:type="spellStart"/>
            <w:r w:rsidRPr="00434AFE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NXT</w:t>
            </w:r>
            <w:r w:rsidRPr="00434AFE">
              <w:rPr>
                <w:sz w:val="28"/>
                <w:szCs w:val="28"/>
              </w:rPr>
              <w:t xml:space="preserve"> </w:t>
            </w:r>
            <w:proofErr w:type="spellStart"/>
            <w:r w:rsidRPr="00434AFE">
              <w:rPr>
                <w:sz w:val="28"/>
                <w:szCs w:val="28"/>
              </w:rPr>
              <w:t>Перворобот</w:t>
            </w:r>
            <w:proofErr w:type="spellEnd"/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набор средний ресурсный </w:t>
            </w:r>
            <w:r w:rsidRPr="00434AFE">
              <w:rPr>
                <w:sz w:val="28"/>
                <w:szCs w:val="28"/>
                <w:lang w:val="en-US"/>
              </w:rPr>
              <w:t>NXT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434AFE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конструктор </w:t>
            </w:r>
            <w:r w:rsidRPr="00434AFE">
              <w:rPr>
                <w:sz w:val="28"/>
                <w:szCs w:val="28"/>
                <w:lang w:val="en-US"/>
              </w:rPr>
              <w:t>Lego</w:t>
            </w:r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Education</w:t>
            </w:r>
            <w:r w:rsidRPr="00434AFE">
              <w:rPr>
                <w:sz w:val="28"/>
                <w:szCs w:val="28"/>
              </w:rPr>
              <w:t xml:space="preserve"> </w:t>
            </w:r>
            <w:proofErr w:type="spellStart"/>
            <w:r w:rsidRPr="00434AFE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EV</w:t>
            </w:r>
            <w:r w:rsidRPr="00434AFE">
              <w:rPr>
                <w:sz w:val="28"/>
                <w:szCs w:val="28"/>
              </w:rPr>
              <w:t>3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tabs>
                <w:tab w:val="left" w:pos="1240"/>
                <w:tab w:val="center" w:pos="1341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Робототехнический набор средний ресурсный </w:t>
            </w:r>
            <w:r w:rsidRPr="00434AFE">
              <w:rPr>
                <w:sz w:val="28"/>
                <w:szCs w:val="28"/>
                <w:lang w:val="en-US"/>
              </w:rPr>
              <w:t>EV</w:t>
            </w:r>
            <w:r w:rsidRPr="00434AFE">
              <w:rPr>
                <w:sz w:val="28"/>
                <w:szCs w:val="28"/>
              </w:rPr>
              <w:t>3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tabs>
                <w:tab w:val="left" w:pos="1240"/>
                <w:tab w:val="center" w:pos="1341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Конструктор </w:t>
            </w:r>
            <w:proofErr w:type="spellStart"/>
            <w:r w:rsidRPr="00434AFE">
              <w:rPr>
                <w:sz w:val="28"/>
                <w:szCs w:val="28"/>
              </w:rPr>
              <w:t>Экоград</w:t>
            </w:r>
            <w:proofErr w:type="spellEnd"/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Конструктор «Технология и физика»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Конструктор «Возобновляемые источники энергии»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 xml:space="preserve">Конструктор «Пневматика» </w:t>
            </w:r>
          </w:p>
        </w:tc>
      </w:tr>
      <w:tr w:rsidR="00434AFE" w:rsidRPr="00434AFE" w:rsidTr="00C437F5">
        <w:trPr>
          <w:trHeight w:val="20"/>
        </w:trPr>
        <w:tc>
          <w:tcPr>
            <w:tcW w:w="9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i/>
                <w:sz w:val="28"/>
                <w:szCs w:val="28"/>
              </w:rPr>
              <w:t xml:space="preserve">все наборы укомплектованы стандартным метод. пособием компании </w:t>
            </w:r>
            <w:proofErr w:type="spellStart"/>
            <w:r w:rsidRPr="00434AFE">
              <w:rPr>
                <w:i/>
                <w:sz w:val="28"/>
                <w:szCs w:val="28"/>
              </w:rPr>
              <w:t>Лего</w:t>
            </w:r>
            <w:proofErr w:type="spellEnd"/>
            <w:r w:rsidRPr="00434AFE">
              <w:rPr>
                <w:i/>
                <w:sz w:val="28"/>
                <w:szCs w:val="28"/>
              </w:rPr>
              <w:t xml:space="preserve"> и лицензиями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i/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Образовательный набор «</w:t>
            </w:r>
            <w:r w:rsidRPr="00434AFE">
              <w:rPr>
                <w:sz w:val="28"/>
                <w:szCs w:val="28"/>
                <w:lang w:val="en-US"/>
              </w:rPr>
              <w:t>Fox</w:t>
            </w:r>
            <w:r w:rsidRPr="00434AFE">
              <w:rPr>
                <w:sz w:val="28"/>
                <w:szCs w:val="28"/>
              </w:rPr>
              <w:t>-</w:t>
            </w:r>
            <w:r w:rsidRPr="00434AFE">
              <w:rPr>
                <w:sz w:val="28"/>
                <w:szCs w:val="28"/>
                <w:lang w:val="en-US"/>
              </w:rPr>
              <w:t>Rover</w:t>
            </w:r>
            <w:r w:rsidRPr="00434AFE">
              <w:rPr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Образовательный набор «</w:t>
            </w:r>
            <w:r w:rsidRPr="00434AFE">
              <w:rPr>
                <w:sz w:val="28"/>
                <w:szCs w:val="28"/>
                <w:lang w:val="en-US"/>
              </w:rPr>
              <w:t>Fox</w:t>
            </w:r>
            <w:r w:rsidRPr="00434AFE">
              <w:rPr>
                <w:sz w:val="28"/>
                <w:szCs w:val="28"/>
              </w:rPr>
              <w:t>-</w:t>
            </w:r>
            <w:r w:rsidRPr="00434AFE">
              <w:rPr>
                <w:sz w:val="28"/>
                <w:szCs w:val="28"/>
                <w:lang w:val="en-US"/>
              </w:rPr>
              <w:t>Elements</w:t>
            </w:r>
            <w:r w:rsidRPr="00434AFE">
              <w:rPr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Образовательный набор «</w:t>
            </w:r>
            <w:r w:rsidRPr="00434AFE">
              <w:rPr>
                <w:sz w:val="28"/>
                <w:szCs w:val="28"/>
                <w:lang w:val="en-US"/>
              </w:rPr>
              <w:t>Fox</w:t>
            </w:r>
            <w:r w:rsidRPr="00434AFE">
              <w:rPr>
                <w:sz w:val="28"/>
                <w:szCs w:val="28"/>
              </w:rPr>
              <w:t>-</w:t>
            </w:r>
            <w:r w:rsidRPr="00434AFE">
              <w:rPr>
                <w:sz w:val="28"/>
                <w:szCs w:val="28"/>
                <w:lang w:val="en-US"/>
              </w:rPr>
              <w:t>Elements</w:t>
            </w:r>
            <w:r w:rsidRPr="00434AFE">
              <w:rPr>
                <w:sz w:val="28"/>
                <w:szCs w:val="28"/>
              </w:rPr>
              <w:t xml:space="preserve"> </w:t>
            </w:r>
            <w:r w:rsidRPr="00434AFE">
              <w:rPr>
                <w:sz w:val="28"/>
                <w:szCs w:val="28"/>
                <w:lang w:val="en-US"/>
              </w:rPr>
              <w:t>Pro</w:t>
            </w:r>
            <w:r w:rsidRPr="00434AFE">
              <w:rPr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Образовательный набор «</w:t>
            </w:r>
            <w:r w:rsidRPr="00434AFE">
              <w:rPr>
                <w:sz w:val="28"/>
                <w:szCs w:val="28"/>
                <w:lang w:val="en-US"/>
              </w:rPr>
              <w:t>Fox</w:t>
            </w:r>
            <w:r w:rsidRPr="00434AFE">
              <w:rPr>
                <w:sz w:val="28"/>
                <w:szCs w:val="28"/>
              </w:rPr>
              <w:t>-</w:t>
            </w:r>
            <w:proofErr w:type="spellStart"/>
            <w:r w:rsidRPr="00434AFE">
              <w:rPr>
                <w:sz w:val="28"/>
                <w:szCs w:val="28"/>
                <w:lang w:val="en-US"/>
              </w:rPr>
              <w:t>Duino</w:t>
            </w:r>
            <w:proofErr w:type="spellEnd"/>
            <w:r w:rsidRPr="00434AFE">
              <w:rPr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Образовательный набор «</w:t>
            </w:r>
            <w:r w:rsidRPr="00434AFE">
              <w:rPr>
                <w:sz w:val="28"/>
                <w:szCs w:val="28"/>
                <w:lang w:val="en-US"/>
              </w:rPr>
              <w:t>Fox</w:t>
            </w:r>
            <w:r w:rsidRPr="00434AFE">
              <w:rPr>
                <w:sz w:val="28"/>
                <w:szCs w:val="28"/>
              </w:rPr>
              <w:t>-</w:t>
            </w:r>
            <w:r w:rsidRPr="00434AFE">
              <w:rPr>
                <w:sz w:val="28"/>
                <w:szCs w:val="28"/>
                <w:lang w:val="en-US"/>
              </w:rPr>
              <w:t>Tools</w:t>
            </w:r>
            <w:r w:rsidRPr="00434AFE">
              <w:rPr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27"/>
        </w:trPr>
        <w:tc>
          <w:tcPr>
            <w:tcW w:w="2276" w:type="dxa"/>
            <w:tcBorders>
              <w:top w:val="single" w:sz="4" w:space="0" w:color="auto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434AFE" w:rsidRPr="00434AFE" w:rsidRDefault="00434AFE" w:rsidP="00434AFE">
            <w:pPr>
              <w:ind w:left="360"/>
              <w:rPr>
                <w:rFonts w:eastAsia="Calibri"/>
                <w:color w:val="000000"/>
                <w:sz w:val="28"/>
                <w:szCs w:val="28"/>
              </w:rPr>
            </w:pPr>
            <w:r w:rsidRPr="00434AFE">
              <w:rPr>
                <w:rFonts w:eastAsia="Calibri"/>
                <w:color w:val="000000"/>
                <w:sz w:val="28"/>
                <w:szCs w:val="28"/>
              </w:rPr>
              <w:t>Образовательный набор «</w:t>
            </w: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Fox</w:t>
            </w:r>
            <w:r w:rsidRPr="00434AFE">
              <w:rPr>
                <w:rFonts w:eastAsia="Calibri"/>
                <w:color w:val="000000"/>
                <w:sz w:val="28"/>
                <w:szCs w:val="28"/>
              </w:rPr>
              <w:t>-</w:t>
            </w: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Tools</w:t>
            </w:r>
            <w:r w:rsidRPr="00434AFE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434AFE">
              <w:rPr>
                <w:rFonts w:eastAsia="Calibri"/>
                <w:color w:val="000000"/>
                <w:sz w:val="28"/>
                <w:szCs w:val="28"/>
                <w:lang w:val="en-US"/>
              </w:rPr>
              <w:t>Pro</w:t>
            </w:r>
            <w:r w:rsidRPr="00434AFE">
              <w:rPr>
                <w:rFonts w:eastAsia="Calibri"/>
                <w:color w:val="000000"/>
                <w:sz w:val="28"/>
                <w:szCs w:val="28"/>
              </w:rPr>
              <w:t>»</w:t>
            </w:r>
          </w:p>
        </w:tc>
      </w:tr>
      <w:tr w:rsidR="00434AFE" w:rsidRPr="00434AFE" w:rsidTr="00C437F5">
        <w:trPr>
          <w:trHeight w:val="20"/>
        </w:trPr>
        <w:tc>
          <w:tcPr>
            <w:tcW w:w="2276" w:type="dxa"/>
            <w:tcBorders>
              <w:bottom w:val="thinThickThinSmallGap" w:sz="24" w:space="0" w:color="365F91"/>
            </w:tcBorders>
          </w:tcPr>
          <w:p w:rsidR="00434AFE" w:rsidRPr="00434AFE" w:rsidRDefault="00434AFE" w:rsidP="00434AFE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AFE">
              <w:rPr>
                <w:color w:val="000000"/>
                <w:sz w:val="28"/>
                <w:szCs w:val="22"/>
              </w:rPr>
              <w:t>4</w:t>
            </w:r>
          </w:p>
        </w:tc>
        <w:tc>
          <w:tcPr>
            <w:tcW w:w="7655" w:type="dxa"/>
            <w:tcBorders>
              <w:bottom w:val="thinThickThinSmallGap" w:sz="24" w:space="0" w:color="365F91"/>
            </w:tcBorders>
          </w:tcPr>
          <w:p w:rsidR="00434AFE" w:rsidRPr="00434AFE" w:rsidRDefault="00434AFE" w:rsidP="00434AFE">
            <w:pPr>
              <w:spacing w:line="276" w:lineRule="auto"/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34AFE">
              <w:rPr>
                <w:color w:val="000000"/>
                <w:sz w:val="28"/>
                <w:szCs w:val="22"/>
              </w:rPr>
              <w:t>модульные многофункциональные станки UNIMAT (в том числе с ЧПУ)</w:t>
            </w:r>
          </w:p>
        </w:tc>
      </w:tr>
    </w:tbl>
    <w:p w:rsidR="00434AFE" w:rsidRPr="00434AFE" w:rsidRDefault="00434AFE" w:rsidP="00434AFE">
      <w:pPr>
        <w:spacing w:line="276" w:lineRule="auto"/>
        <w:ind w:hanging="1"/>
        <w:jc w:val="both"/>
        <w:rPr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Кроме того, для оснащения кабинета ОБЖ приобретен интерактивный тренажер по оказанию первой медицинской помощи, для оснащения кабинета химии интерактивная таблица химических элементов Д.И. Менделеева.</w:t>
      </w:r>
    </w:p>
    <w:p w:rsidR="00434AFE" w:rsidRPr="00434AFE" w:rsidRDefault="00434AFE" w:rsidP="00434AFE">
      <w:pPr>
        <w:spacing w:line="276" w:lineRule="auto"/>
        <w:ind w:left="-1" w:firstLine="709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Состояние материально-технической и </w:t>
      </w:r>
      <w:proofErr w:type="gramStart"/>
      <w:r w:rsidRPr="00434AFE">
        <w:rPr>
          <w:sz w:val="28"/>
          <w:szCs w:val="28"/>
        </w:rPr>
        <w:t>методической  базы</w:t>
      </w:r>
      <w:proofErr w:type="gramEnd"/>
      <w:r w:rsidRPr="00434AFE">
        <w:rPr>
          <w:sz w:val="28"/>
          <w:szCs w:val="28"/>
        </w:rPr>
        <w:t xml:space="preserve"> позволяет внедрять различные формы использования ИКТ на уроках.  В 2017-2018 учебном году продолжено пополнение </w:t>
      </w:r>
      <w:proofErr w:type="spellStart"/>
      <w:r w:rsidRPr="00434AFE">
        <w:rPr>
          <w:sz w:val="28"/>
          <w:szCs w:val="28"/>
        </w:rPr>
        <w:t>медиатеки</w:t>
      </w:r>
      <w:proofErr w:type="spellEnd"/>
      <w:r w:rsidRPr="00434AFE">
        <w:rPr>
          <w:sz w:val="28"/>
          <w:szCs w:val="28"/>
        </w:rPr>
        <w:t xml:space="preserve"> лицензионным программным обеспечением, </w:t>
      </w:r>
      <w:proofErr w:type="gramStart"/>
      <w:r w:rsidRPr="00434AFE">
        <w:rPr>
          <w:sz w:val="28"/>
          <w:szCs w:val="28"/>
        </w:rPr>
        <w:t>что  способствует</w:t>
      </w:r>
      <w:proofErr w:type="gramEnd"/>
      <w:r w:rsidRPr="00434AFE">
        <w:rPr>
          <w:sz w:val="28"/>
          <w:szCs w:val="28"/>
        </w:rPr>
        <w:t xml:space="preserve"> более продуктивной организации деятельности учителя и учащихся как на уроке, так и при организации самостоятельной поисковой деятельности.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Новое качество образования связано с более активным использованием электронных (мультимедийных) учебных материалов, которые могут дорабатываться и корректироваться самим учителем при наличии у него знаний и соответствующей подготовки. Поэтому одной из поставленных задач перед педагогическим коллективом было совершенствование форм и методов подготовки учителя к формированию навыков работы в информационной среде. 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Большую информационную поддержку в плане повышения информационной компетенции учителей и изучения передового педагогического опыта оказывают образовательные Интернет-сайты. Учителя не только пользуются размещенным на них методическим материалом, но и сами делятся своим опытом и участвуют в Интернет - форумах.</w:t>
      </w:r>
    </w:p>
    <w:p w:rsidR="00434AFE" w:rsidRPr="00434AFE" w:rsidRDefault="00434AFE" w:rsidP="00434AFE">
      <w:pPr>
        <w:spacing w:line="276" w:lineRule="auto"/>
        <w:ind w:firstLine="36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Возросла активность педагогов по использованию компьютерных возможностей для более эффективной организации учебно-воспитательного процесса. Компьютер является незаменимым средством для подготовки раздаточного </w:t>
      </w:r>
      <w:proofErr w:type="gramStart"/>
      <w:r w:rsidRPr="00434AFE">
        <w:rPr>
          <w:sz w:val="28"/>
          <w:szCs w:val="28"/>
        </w:rPr>
        <w:t>дидактического  материала</w:t>
      </w:r>
      <w:proofErr w:type="gramEnd"/>
      <w:r w:rsidRPr="00434AFE">
        <w:rPr>
          <w:sz w:val="28"/>
          <w:szCs w:val="28"/>
        </w:rPr>
        <w:t>, для планирования уроков и внеклассных мероприятий.</w:t>
      </w:r>
    </w:p>
    <w:p w:rsidR="00434AFE" w:rsidRPr="00434AFE" w:rsidRDefault="00434AFE" w:rsidP="00434AFE">
      <w:pPr>
        <w:shd w:val="clear" w:color="auto" w:fill="FFFFFF"/>
        <w:spacing w:before="40" w:after="40" w:line="276" w:lineRule="auto"/>
        <w:ind w:firstLine="36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Направления использования вычислительной техники на уроках учителями лицея:</w:t>
      </w:r>
    </w:p>
    <w:p w:rsidR="00434AFE" w:rsidRPr="00434AFE" w:rsidRDefault="00434AFE" w:rsidP="00101A66">
      <w:pPr>
        <w:numPr>
          <w:ilvl w:val="0"/>
          <w:numId w:val="20"/>
        </w:numPr>
        <w:shd w:val="clear" w:color="auto" w:fill="FFFFFF"/>
        <w:spacing w:before="40" w:after="4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тренировочные и контролирующие (закрепление умений и навыков после изучения теоретического материала, подготовка к ГИА, ЕГЭ);</w:t>
      </w:r>
    </w:p>
    <w:p w:rsidR="00434AFE" w:rsidRPr="00434AFE" w:rsidRDefault="00434AFE" w:rsidP="00101A66">
      <w:pPr>
        <w:numPr>
          <w:ilvl w:val="0"/>
          <w:numId w:val="20"/>
        </w:numPr>
        <w:shd w:val="clear" w:color="auto" w:fill="FFFFFF"/>
        <w:spacing w:before="40" w:after="4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обучающие (теоретический материал изучается с использованием электронных образовательных ресурсов);</w:t>
      </w:r>
    </w:p>
    <w:p w:rsidR="00434AFE" w:rsidRPr="00434AFE" w:rsidRDefault="00434AFE" w:rsidP="00101A66">
      <w:pPr>
        <w:numPr>
          <w:ilvl w:val="0"/>
          <w:numId w:val="20"/>
        </w:numPr>
        <w:shd w:val="clear" w:color="auto" w:fill="FFFFFF"/>
        <w:spacing w:before="40" w:after="4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проектная деятельность на уроках по отдельным темам;</w:t>
      </w:r>
    </w:p>
    <w:p w:rsidR="00434AFE" w:rsidRPr="00434AFE" w:rsidRDefault="00434AFE" w:rsidP="00101A66">
      <w:pPr>
        <w:numPr>
          <w:ilvl w:val="0"/>
          <w:numId w:val="20"/>
        </w:numPr>
        <w:shd w:val="clear" w:color="auto" w:fill="FFFFFF"/>
        <w:spacing w:before="40" w:after="4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имитационные и моделирующие, позволяющие осуществить компьютерный эксперимент </w:t>
      </w:r>
      <w:proofErr w:type="gramStart"/>
      <w:r w:rsidRPr="00434AFE">
        <w:rPr>
          <w:sz w:val="28"/>
          <w:szCs w:val="28"/>
        </w:rPr>
        <w:t>явлений </w:t>
      </w:r>
      <w:r w:rsidRPr="00434AFE">
        <w:rPr>
          <w:sz w:val="22"/>
          <w:szCs w:val="22"/>
        </w:rPr>
        <w:t> </w:t>
      </w:r>
      <w:r w:rsidRPr="00434AFE">
        <w:rPr>
          <w:sz w:val="28"/>
          <w:szCs w:val="28"/>
        </w:rPr>
        <w:t>по</w:t>
      </w:r>
      <w:proofErr w:type="gramEnd"/>
      <w:r w:rsidRPr="00434AFE">
        <w:rPr>
          <w:sz w:val="28"/>
          <w:szCs w:val="28"/>
        </w:rPr>
        <w:t xml:space="preserve"> физике, химии, биологии.</w:t>
      </w:r>
    </w:p>
    <w:p w:rsidR="00434AFE" w:rsidRPr="00434AFE" w:rsidRDefault="00434AFE" w:rsidP="00434AFE">
      <w:pPr>
        <w:spacing w:before="100" w:line="276" w:lineRule="auto"/>
        <w:ind w:left="-567" w:firstLine="927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При выборе </w:t>
      </w:r>
      <w:proofErr w:type="gramStart"/>
      <w:r w:rsidRPr="00434AFE">
        <w:rPr>
          <w:sz w:val="28"/>
          <w:szCs w:val="28"/>
        </w:rPr>
        <w:t>условий  для</w:t>
      </w:r>
      <w:proofErr w:type="gramEnd"/>
      <w:r w:rsidRPr="00434AFE">
        <w:rPr>
          <w:sz w:val="28"/>
          <w:szCs w:val="28"/>
        </w:rPr>
        <w:t xml:space="preserve"> использования ИКТ педагогами учитываются:</w:t>
      </w:r>
    </w:p>
    <w:p w:rsidR="00434AFE" w:rsidRPr="00434AFE" w:rsidRDefault="00434AFE" w:rsidP="00101A66">
      <w:pPr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lastRenderedPageBreak/>
        <w:t>актуальность и обоснованность использования ЦОР в контексте данного урока;</w:t>
      </w:r>
    </w:p>
    <w:p w:rsidR="00434AFE" w:rsidRPr="00434AFE" w:rsidRDefault="00434AFE" w:rsidP="00101A66">
      <w:pPr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наличие соответствующих </w:t>
      </w:r>
      <w:proofErr w:type="gramStart"/>
      <w:r w:rsidRPr="00434AFE">
        <w:rPr>
          <w:sz w:val="28"/>
          <w:szCs w:val="28"/>
        </w:rPr>
        <w:t>теме  цифровых</w:t>
      </w:r>
      <w:proofErr w:type="gramEnd"/>
      <w:r w:rsidRPr="00434AFE">
        <w:rPr>
          <w:sz w:val="28"/>
          <w:szCs w:val="28"/>
        </w:rPr>
        <w:t xml:space="preserve"> образовательных ресурсов;</w:t>
      </w:r>
    </w:p>
    <w:p w:rsidR="00434AFE" w:rsidRPr="00434AFE" w:rsidRDefault="00434AFE" w:rsidP="00101A66">
      <w:pPr>
        <w:numPr>
          <w:ilvl w:val="0"/>
          <w:numId w:val="15"/>
        </w:numPr>
        <w:spacing w:before="100"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количество компьютеризированных рабочих мест;</w:t>
      </w:r>
    </w:p>
    <w:p w:rsidR="00434AFE" w:rsidRPr="00434AFE" w:rsidRDefault="00434AFE" w:rsidP="00101A66">
      <w:pPr>
        <w:numPr>
          <w:ilvl w:val="0"/>
          <w:numId w:val="15"/>
        </w:numPr>
        <w:spacing w:before="100"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готовность учеников </w:t>
      </w:r>
      <w:proofErr w:type="gramStart"/>
      <w:r w:rsidRPr="00434AFE">
        <w:rPr>
          <w:sz w:val="28"/>
          <w:szCs w:val="28"/>
        </w:rPr>
        <w:t>к  работе</w:t>
      </w:r>
      <w:proofErr w:type="gramEnd"/>
      <w:r w:rsidRPr="00434AFE">
        <w:rPr>
          <w:sz w:val="28"/>
          <w:szCs w:val="28"/>
        </w:rPr>
        <w:t xml:space="preserve"> с использованием компьютера либо другого вышеперечисленного интерактивного оборудования;</w:t>
      </w:r>
    </w:p>
    <w:p w:rsidR="00434AFE" w:rsidRPr="00434AFE" w:rsidRDefault="00434AFE" w:rsidP="00101A66">
      <w:pPr>
        <w:numPr>
          <w:ilvl w:val="0"/>
          <w:numId w:val="15"/>
        </w:numPr>
        <w:spacing w:before="100"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возможность дальнейшего использования </w:t>
      </w:r>
      <w:proofErr w:type="gramStart"/>
      <w:r w:rsidRPr="00434AFE">
        <w:rPr>
          <w:sz w:val="28"/>
          <w:szCs w:val="28"/>
        </w:rPr>
        <w:t>учеником  компьютерных</w:t>
      </w:r>
      <w:proofErr w:type="gramEnd"/>
      <w:r w:rsidRPr="00434AFE">
        <w:rPr>
          <w:sz w:val="28"/>
          <w:szCs w:val="28"/>
        </w:rPr>
        <w:t xml:space="preserve"> технологий вне класса.</w:t>
      </w:r>
    </w:p>
    <w:p w:rsidR="00434AFE" w:rsidRPr="00434AFE" w:rsidRDefault="00434AFE" w:rsidP="00434AFE">
      <w:pPr>
        <w:spacing w:line="276" w:lineRule="auto"/>
        <w:ind w:left="720"/>
        <w:jc w:val="center"/>
        <w:rPr>
          <w:b/>
          <w:sz w:val="28"/>
          <w:szCs w:val="28"/>
        </w:rPr>
      </w:pPr>
      <w:r w:rsidRPr="00434AFE">
        <w:rPr>
          <w:b/>
          <w:sz w:val="28"/>
          <w:szCs w:val="28"/>
        </w:rPr>
        <w:t>Оснащенность учебных кабинетов</w:t>
      </w:r>
    </w:p>
    <w:p w:rsidR="00434AFE" w:rsidRPr="00434AFE" w:rsidRDefault="00434AFE" w:rsidP="00434AFE">
      <w:pPr>
        <w:spacing w:line="276" w:lineRule="auto"/>
        <w:jc w:val="center"/>
        <w:rPr>
          <w:b/>
          <w:sz w:val="28"/>
          <w:szCs w:val="28"/>
        </w:rPr>
      </w:pPr>
      <w:r w:rsidRPr="00434AFE">
        <w:rPr>
          <w:noProof/>
        </w:rPr>
        <w:drawing>
          <wp:inline distT="0" distB="0" distL="0" distR="0" wp14:anchorId="4167B6D6" wp14:editId="42DE102D">
            <wp:extent cx="5892800" cy="2965450"/>
            <wp:effectExtent l="57150" t="38100" r="50800" b="825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34AFE" w:rsidRPr="00434AFE" w:rsidRDefault="00434AFE" w:rsidP="00434AFE">
      <w:pPr>
        <w:spacing w:line="276" w:lineRule="auto"/>
        <w:ind w:left="720"/>
        <w:contextualSpacing/>
        <w:jc w:val="both"/>
        <w:rPr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824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Из диаграммы видно, что наиболее полно оснащены кабинеты кафедры точных наук (физики, математики, информатики), что обусловлено спецификой образовательного процесса в лицее, кафедры начальных классов, кафедры лингвистики. Тем не менее, кабинеты различной предметной направленности оснащены необходимым оборудованием, позволяющим продуктивно внедрять ИКТ в учебный процесс. Так, в 2017-2018 учебном году особое внимание уделялось оснащению кабинетов лицея документ-камерами, мобильными системами опроса, </w:t>
      </w:r>
      <w:proofErr w:type="spellStart"/>
      <w:r w:rsidRPr="00434AFE">
        <w:rPr>
          <w:sz w:val="28"/>
          <w:szCs w:val="28"/>
        </w:rPr>
        <w:t>оргтехгикой</w:t>
      </w:r>
      <w:proofErr w:type="spellEnd"/>
      <w:r w:rsidRPr="00434AFE">
        <w:rPr>
          <w:sz w:val="28"/>
          <w:szCs w:val="28"/>
        </w:rPr>
        <w:t>.</w:t>
      </w:r>
    </w:p>
    <w:p w:rsidR="00434AFE" w:rsidRPr="00434AFE" w:rsidRDefault="00434AFE" w:rsidP="00434AFE">
      <w:pPr>
        <w:shd w:val="clear" w:color="auto" w:fill="FFFFFF"/>
        <w:spacing w:after="40" w:line="276" w:lineRule="auto"/>
        <w:ind w:firstLine="36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Опыт работы с учащимися показал, что использование компьютерного </w:t>
      </w:r>
      <w:proofErr w:type="gramStart"/>
      <w:r w:rsidRPr="00434AFE">
        <w:rPr>
          <w:sz w:val="28"/>
          <w:szCs w:val="28"/>
        </w:rPr>
        <w:t>практикума  для</w:t>
      </w:r>
      <w:proofErr w:type="gramEnd"/>
      <w:r w:rsidRPr="00434AFE">
        <w:rPr>
          <w:sz w:val="28"/>
          <w:szCs w:val="28"/>
        </w:rPr>
        <w:t xml:space="preserve"> поддержки основного школьного курса способствует более заинтересованному отношению школьников к изучаемому предмету, формирует и закрепляет навыки работы с компьютером и является необходимым для наиболее полного усвоения материала. Мультимедийные </w:t>
      </w:r>
      <w:r w:rsidRPr="00434AFE">
        <w:rPr>
          <w:sz w:val="28"/>
          <w:szCs w:val="28"/>
        </w:rPr>
        <w:lastRenderedPageBreak/>
        <w:t>технологии позволяют заменить почти все традиционные технические средства обучения. Во многих случаях такая замена оказывается более эффективной, дает возможность учителю оперативно сочетать разнообразные средства, способствующие более глубокому и осознанному усвоению изучаемого материала, экономит время урока, насыщает его информацией.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Свободный доступ к компьютерной базе и ресурсам сети Интернет имеют 100% учащихся лицея и в учебное время и во внеурочной деятельности. Дома компьютеры имеют 99 % обучающихся. Обучение информатике   осуществляется в 6-11 классах.   В рамках курса информатики с учащимися проводятся занятия по технике безопасности при работе с компьютером. В рамках этой темы существует раздел «Информационная безопасность», который включает в себя ознакомление учащихся с особенностями работы в сети Интернет, связанными с риском заражения персонального компьютера вредоносными программами. Кроме того, учащиеся знакомятся </w:t>
      </w:r>
      <w:proofErr w:type="gramStart"/>
      <w:r w:rsidRPr="00434AFE">
        <w:rPr>
          <w:sz w:val="28"/>
          <w:szCs w:val="28"/>
        </w:rPr>
        <w:t>с  основными</w:t>
      </w:r>
      <w:proofErr w:type="gramEnd"/>
      <w:r w:rsidRPr="00434AFE">
        <w:rPr>
          <w:sz w:val="28"/>
          <w:szCs w:val="28"/>
        </w:rPr>
        <w:t xml:space="preserve"> правилами работы с внешними носителями, а также с основными приёмами работы с антивирусным ПО и штатными системными средствами безопасности. В лицее на всех компьютерах установлена постоянно обновляемая система контентной фильтрации, не допускающая посещение учащимися и педагогами ресурсов, не связанных с образовательным процессом. Учащиеся используют полученные навыки на уроках </w:t>
      </w:r>
      <w:proofErr w:type="gramStart"/>
      <w:r w:rsidRPr="00434AFE">
        <w:rPr>
          <w:sz w:val="28"/>
          <w:szCs w:val="28"/>
        </w:rPr>
        <w:t>и  внеклассных</w:t>
      </w:r>
      <w:proofErr w:type="gramEnd"/>
      <w:r w:rsidRPr="00434AFE">
        <w:rPr>
          <w:sz w:val="28"/>
          <w:szCs w:val="28"/>
        </w:rPr>
        <w:t xml:space="preserve"> мероприятиях, </w:t>
      </w:r>
      <w:r w:rsidRPr="00434AFE">
        <w:rPr>
          <w:color w:val="000000"/>
          <w:sz w:val="28"/>
          <w:szCs w:val="28"/>
        </w:rPr>
        <w:t>принимают активное участие в дистанционных олимпиадах  и конкурсах, что является важным фактором самореализации школьников в осуществлении научного поиска.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 2011-2012 году активно начаты занятия робототехникой в рамках внеурочной деятельности в специализированном 9 «А» классе для детей, одаренных в области математики.  В 2017-2018 учебном году занятия по образовательной робототехнике проводились во 2-б, 4-а, 7-г, 8-а, 9-а, 11-б   классах. За период деятельности по данному направлению команда школы по робототехнике приняла участие в соревнованиях различного уровня. Деятельность педагогического коллектива была представлена в ходе различных </w:t>
      </w:r>
      <w:proofErr w:type="gramStart"/>
      <w:r w:rsidRPr="00434AFE">
        <w:rPr>
          <w:sz w:val="28"/>
          <w:szCs w:val="28"/>
        </w:rPr>
        <w:t>образовательных  форумов</w:t>
      </w:r>
      <w:proofErr w:type="gramEnd"/>
      <w:r w:rsidRPr="00434AFE">
        <w:rPr>
          <w:sz w:val="28"/>
          <w:szCs w:val="28"/>
        </w:rPr>
        <w:t xml:space="preserve"> по данной проблеме, образовательной ярмарки «УчСиб-2017», семинаров различного уровня, участия в профильных сменах, благотворительных акциях. Наиболее значимые результаты деятельности по данному направлению в 2017-2018 учебном году представлены в таблице.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Style w:val="300"/>
        <w:tblW w:w="9924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4"/>
        <w:gridCol w:w="5019"/>
        <w:gridCol w:w="3401"/>
      </w:tblGrid>
      <w:tr w:rsidR="00434AFE" w:rsidRPr="00434AFE" w:rsidTr="00434AFE">
        <w:trPr>
          <w:trHeight w:val="890"/>
          <w:jc w:val="center"/>
        </w:trPr>
        <w:tc>
          <w:tcPr>
            <w:tcW w:w="1504" w:type="dxa"/>
            <w:shd w:val="clear" w:color="auto" w:fill="B6DDE8"/>
            <w:vAlign w:val="center"/>
          </w:tcPr>
          <w:p w:rsidR="00434AFE" w:rsidRPr="00434AFE" w:rsidRDefault="00434AFE" w:rsidP="00434AFE">
            <w:pPr>
              <w:spacing w:line="276" w:lineRule="auto"/>
              <w:ind w:left="1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5019" w:type="dxa"/>
            <w:shd w:val="clear" w:color="auto" w:fill="B6DDE8"/>
            <w:vAlign w:val="center"/>
          </w:tcPr>
          <w:p w:rsidR="00434AFE" w:rsidRPr="00434AFE" w:rsidRDefault="00434AFE" w:rsidP="00434AFE">
            <w:pPr>
              <w:spacing w:before="100" w:beforeAutospacing="1" w:line="276" w:lineRule="auto"/>
              <w:ind w:left="189" w:right="182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401" w:type="dxa"/>
            <w:shd w:val="clear" w:color="auto" w:fill="B6DDE8"/>
            <w:vAlign w:val="center"/>
          </w:tcPr>
          <w:p w:rsidR="00434AFE" w:rsidRPr="00434AFE" w:rsidRDefault="00434AFE" w:rsidP="00434AFE">
            <w:pPr>
              <w:spacing w:before="120" w:line="276" w:lineRule="auto"/>
              <w:ind w:left="218" w:right="141"/>
              <w:jc w:val="center"/>
              <w:rPr>
                <w:b/>
                <w:sz w:val="28"/>
                <w:szCs w:val="28"/>
              </w:rPr>
            </w:pPr>
            <w:r w:rsidRPr="00434AFE">
              <w:rPr>
                <w:b/>
                <w:sz w:val="28"/>
                <w:szCs w:val="28"/>
              </w:rPr>
              <w:t>Результат</w:t>
            </w:r>
          </w:p>
          <w:p w:rsidR="00434AFE" w:rsidRPr="00434AFE" w:rsidRDefault="00434AFE" w:rsidP="00434AFE">
            <w:pPr>
              <w:spacing w:line="276" w:lineRule="auto"/>
              <w:ind w:right="141"/>
              <w:jc w:val="center"/>
              <w:rPr>
                <w:b/>
                <w:sz w:val="28"/>
                <w:szCs w:val="28"/>
              </w:rPr>
            </w:pPr>
          </w:p>
          <w:p w:rsidR="00434AFE" w:rsidRPr="00434AFE" w:rsidRDefault="00434AFE" w:rsidP="00434AFE">
            <w:pPr>
              <w:spacing w:line="276" w:lineRule="auto"/>
              <w:ind w:left="218"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 w:val="restart"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  <w:bookmarkStart w:id="7" w:name="_GoBack"/>
            <w:bookmarkEnd w:id="7"/>
            <w:r>
              <w:rPr>
                <w:sz w:val="28"/>
                <w:szCs w:val="28"/>
              </w:rPr>
              <w:t>201</w:t>
            </w:r>
            <w:r w:rsidRPr="00434AFE">
              <w:rPr>
                <w:sz w:val="28"/>
                <w:szCs w:val="28"/>
              </w:rPr>
              <w:t>7-2018</w:t>
            </w: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/>
                <w:sz w:val="28"/>
                <w:szCs w:val="28"/>
              </w:rPr>
            </w:pPr>
            <w:r w:rsidRPr="00434AFE">
              <w:t>Зимняя профильная смена по робототехнике по направлению «Чертежник»</w:t>
            </w:r>
          </w:p>
        </w:tc>
        <w:tc>
          <w:tcPr>
            <w:tcW w:w="3401" w:type="dxa"/>
            <w:vMerge w:val="restart"/>
            <w:vAlign w:val="center"/>
          </w:tcPr>
          <w:p w:rsidR="00434AFE" w:rsidRPr="00434AFE" w:rsidRDefault="00434AFE" w:rsidP="00434AFE">
            <w:r w:rsidRPr="00434AFE">
              <w:t xml:space="preserve">            Шевченко Алиса</w:t>
            </w:r>
          </w:p>
          <w:p w:rsidR="00434AFE" w:rsidRPr="00434AFE" w:rsidRDefault="00434AFE" w:rsidP="00434AFE">
            <w:pPr>
              <w:ind w:right="141"/>
              <w:jc w:val="center"/>
              <w:rPr>
                <w:b/>
                <w:sz w:val="28"/>
                <w:szCs w:val="28"/>
              </w:rPr>
            </w:pPr>
            <w:r w:rsidRPr="00434AFE">
              <w:t>Молчанов Роман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b/>
                <w:sz w:val="28"/>
                <w:szCs w:val="28"/>
              </w:rPr>
            </w:pPr>
            <w:r w:rsidRPr="00434AFE">
              <w:t>II место</w:t>
            </w: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 xml:space="preserve">Чемпионат </w:t>
            </w:r>
            <w:proofErr w:type="spellStart"/>
            <w:r w:rsidRPr="00434AFE">
              <w:t>РобоФест</w:t>
            </w:r>
            <w:proofErr w:type="spellEnd"/>
            <w:r w:rsidRPr="00434AFE">
              <w:t xml:space="preserve"> – Новосибирск 2018, категория «Чертежник»</w:t>
            </w:r>
          </w:p>
        </w:tc>
        <w:tc>
          <w:tcPr>
            <w:tcW w:w="3401" w:type="dxa"/>
            <w:vMerge/>
            <w:vAlign w:val="center"/>
          </w:tcPr>
          <w:p w:rsidR="00434AFE" w:rsidRPr="00434AFE" w:rsidRDefault="00434AFE" w:rsidP="00434AFE">
            <w:pPr>
              <w:ind w:left="218" w:right="141"/>
              <w:jc w:val="center"/>
              <w:rPr>
                <w:bCs/>
                <w:sz w:val="20"/>
                <w:szCs w:val="20"/>
              </w:rPr>
            </w:pP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>Олимпиада НТИ «Интеллектуальные робототехнические системы»</w:t>
            </w:r>
          </w:p>
        </w:tc>
        <w:tc>
          <w:tcPr>
            <w:tcW w:w="3401" w:type="dxa"/>
            <w:vAlign w:val="center"/>
          </w:tcPr>
          <w:p w:rsidR="00434AFE" w:rsidRPr="00434AFE" w:rsidRDefault="00434AFE" w:rsidP="00434AFE">
            <w:pPr>
              <w:ind w:left="218" w:right="141"/>
              <w:jc w:val="center"/>
            </w:pPr>
            <w:r w:rsidRPr="00434AFE">
              <w:t>Киселев Никита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sz w:val="28"/>
                <w:szCs w:val="28"/>
              </w:rPr>
            </w:pPr>
            <w:r w:rsidRPr="00434AFE">
              <w:t>Дипломант</w:t>
            </w: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>Конкурс по информатике и программированию в номинации «Программирование манипулятора LEGO»</w:t>
            </w:r>
          </w:p>
        </w:tc>
        <w:tc>
          <w:tcPr>
            <w:tcW w:w="3401" w:type="dxa"/>
            <w:vAlign w:val="center"/>
          </w:tcPr>
          <w:p w:rsidR="00434AFE" w:rsidRPr="00434AFE" w:rsidRDefault="00434AFE" w:rsidP="00434AFE">
            <w:pPr>
              <w:jc w:val="center"/>
            </w:pPr>
            <w:r w:rsidRPr="00434AFE">
              <w:t>Калинин Никита</w:t>
            </w:r>
          </w:p>
          <w:p w:rsidR="00434AFE" w:rsidRPr="00434AFE" w:rsidRDefault="00434AFE" w:rsidP="00434AFE">
            <w:pPr>
              <w:ind w:left="218" w:right="141"/>
              <w:jc w:val="center"/>
            </w:pPr>
            <w:proofErr w:type="spellStart"/>
            <w:r w:rsidRPr="00434AFE">
              <w:t>Уткаев</w:t>
            </w:r>
            <w:proofErr w:type="spellEnd"/>
            <w:r w:rsidRPr="00434AFE">
              <w:t xml:space="preserve"> Владислав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sz w:val="28"/>
                <w:szCs w:val="28"/>
              </w:rPr>
            </w:pPr>
            <w:r w:rsidRPr="00434AFE">
              <w:t>Дипломанты II степени</w:t>
            </w: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>Соревнования «Инженерные кадры России» в номинации «</w:t>
            </w:r>
            <w:proofErr w:type="spellStart"/>
            <w:r w:rsidRPr="00434AFE">
              <w:t>Робо</w:t>
            </w:r>
            <w:proofErr w:type="spellEnd"/>
            <w:r w:rsidRPr="00434AFE">
              <w:t xml:space="preserve"> –тур «Мой город»</w:t>
            </w:r>
          </w:p>
        </w:tc>
        <w:tc>
          <w:tcPr>
            <w:tcW w:w="3401" w:type="dxa"/>
            <w:vAlign w:val="center"/>
          </w:tcPr>
          <w:p w:rsidR="00434AFE" w:rsidRPr="00434AFE" w:rsidRDefault="00434AFE" w:rsidP="00434AFE">
            <w:pPr>
              <w:jc w:val="center"/>
            </w:pPr>
            <w:r w:rsidRPr="00434AFE">
              <w:t>Вахрушева Екатерина</w:t>
            </w:r>
          </w:p>
          <w:p w:rsidR="00434AFE" w:rsidRPr="00434AFE" w:rsidRDefault="00434AFE" w:rsidP="00434AFE">
            <w:pPr>
              <w:ind w:left="218" w:right="141"/>
              <w:jc w:val="center"/>
            </w:pPr>
            <w:proofErr w:type="spellStart"/>
            <w:r w:rsidRPr="00434AFE">
              <w:t>Колотай</w:t>
            </w:r>
            <w:proofErr w:type="spellEnd"/>
            <w:r w:rsidRPr="00434AFE">
              <w:t xml:space="preserve"> Полина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sz w:val="28"/>
                <w:szCs w:val="28"/>
              </w:rPr>
            </w:pPr>
            <w:r w:rsidRPr="00434AFE">
              <w:t>I место</w:t>
            </w: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>Соревнования «Инженерные кадры России» в номинации «Идея»</w:t>
            </w:r>
          </w:p>
        </w:tc>
        <w:tc>
          <w:tcPr>
            <w:tcW w:w="3401" w:type="dxa"/>
            <w:vAlign w:val="center"/>
          </w:tcPr>
          <w:p w:rsidR="00434AFE" w:rsidRPr="00434AFE" w:rsidRDefault="00434AFE" w:rsidP="00434AFE">
            <w:pPr>
              <w:jc w:val="center"/>
            </w:pPr>
            <w:r w:rsidRPr="00434AFE">
              <w:t>Вахрушева Екатерина</w:t>
            </w:r>
          </w:p>
          <w:p w:rsidR="00434AFE" w:rsidRPr="00434AFE" w:rsidRDefault="00434AFE" w:rsidP="00434AFE">
            <w:pPr>
              <w:ind w:left="218" w:right="141"/>
              <w:jc w:val="center"/>
            </w:pPr>
            <w:proofErr w:type="spellStart"/>
            <w:r w:rsidRPr="00434AFE">
              <w:t>Колотай</w:t>
            </w:r>
            <w:proofErr w:type="spellEnd"/>
            <w:r w:rsidRPr="00434AFE">
              <w:t xml:space="preserve"> Полина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bCs/>
                <w:sz w:val="28"/>
                <w:szCs w:val="28"/>
              </w:rPr>
            </w:pPr>
            <w:r w:rsidRPr="00434AFE">
              <w:t>призеры</w:t>
            </w:r>
          </w:p>
        </w:tc>
      </w:tr>
      <w:tr w:rsidR="00434AFE" w:rsidRPr="00434AFE" w:rsidTr="00C437F5">
        <w:trPr>
          <w:jc w:val="center"/>
        </w:trPr>
        <w:tc>
          <w:tcPr>
            <w:tcW w:w="1504" w:type="dxa"/>
            <w:vMerge/>
            <w:vAlign w:val="center"/>
          </w:tcPr>
          <w:p w:rsidR="00434AFE" w:rsidRPr="00434AFE" w:rsidRDefault="00434AFE" w:rsidP="00434AFE">
            <w:pPr>
              <w:ind w:left="1"/>
              <w:jc w:val="center"/>
              <w:rPr>
                <w:sz w:val="28"/>
                <w:szCs w:val="28"/>
              </w:rPr>
            </w:pPr>
          </w:p>
        </w:tc>
        <w:tc>
          <w:tcPr>
            <w:tcW w:w="5019" w:type="dxa"/>
            <w:vAlign w:val="center"/>
          </w:tcPr>
          <w:p w:rsidR="00434AFE" w:rsidRPr="00434AFE" w:rsidRDefault="00434AFE" w:rsidP="00101A66">
            <w:pPr>
              <w:numPr>
                <w:ilvl w:val="0"/>
                <w:numId w:val="24"/>
              </w:numPr>
              <w:ind w:right="182"/>
              <w:contextualSpacing/>
              <w:rPr>
                <w:bCs/>
                <w:sz w:val="28"/>
                <w:szCs w:val="28"/>
              </w:rPr>
            </w:pPr>
            <w:r w:rsidRPr="00434AFE">
              <w:t>Молодежный фестиваль по спортивной робототехнике в номинации «Лучшее техническое решение»</w:t>
            </w:r>
          </w:p>
        </w:tc>
        <w:tc>
          <w:tcPr>
            <w:tcW w:w="3401" w:type="dxa"/>
            <w:vAlign w:val="center"/>
          </w:tcPr>
          <w:p w:rsidR="00434AFE" w:rsidRPr="00434AFE" w:rsidRDefault="00434AFE" w:rsidP="00434AFE">
            <w:pPr>
              <w:ind w:left="218" w:right="141"/>
              <w:jc w:val="center"/>
            </w:pPr>
            <w:r w:rsidRPr="00434AFE">
              <w:t>Касаткина Екатерина</w:t>
            </w:r>
          </w:p>
          <w:p w:rsidR="00434AFE" w:rsidRPr="00434AFE" w:rsidRDefault="00434AFE" w:rsidP="00434AFE">
            <w:pPr>
              <w:jc w:val="center"/>
              <w:rPr>
                <w:lang w:eastAsia="en-US"/>
              </w:rPr>
            </w:pPr>
            <w:r w:rsidRPr="00434AFE">
              <w:t>I место</w:t>
            </w:r>
          </w:p>
          <w:p w:rsidR="00434AFE" w:rsidRPr="00434AFE" w:rsidRDefault="00434AFE" w:rsidP="00434AFE">
            <w:pPr>
              <w:ind w:left="218" w:right="141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434AFE" w:rsidRPr="00434AFE" w:rsidRDefault="00434AFE" w:rsidP="00434AFE">
      <w:pPr>
        <w:spacing w:line="276" w:lineRule="auto"/>
        <w:jc w:val="both"/>
        <w:rPr>
          <w:sz w:val="28"/>
          <w:szCs w:val="28"/>
        </w:rPr>
      </w:pP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Важным моментом является повышение квалификации, непрерывное образование педагогов, осознание необходимости использования ИКТ в своей работе и повышение общей информационной культуры.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 2017-2018 учебном году учителями информатики и ИКТ, преподавателями </w:t>
      </w:r>
      <w:proofErr w:type="spellStart"/>
      <w:r w:rsidRPr="00434AFE">
        <w:rPr>
          <w:sz w:val="28"/>
          <w:szCs w:val="28"/>
        </w:rPr>
        <w:t>роботототехники</w:t>
      </w:r>
      <w:proofErr w:type="spellEnd"/>
      <w:r w:rsidRPr="00434AFE">
        <w:rPr>
          <w:sz w:val="28"/>
          <w:szCs w:val="28"/>
        </w:rPr>
        <w:t xml:space="preserve"> были пройдены следующие программы повышения квалификации: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Круглый </w:t>
      </w:r>
      <w:proofErr w:type="gramStart"/>
      <w:r w:rsidRPr="00434AFE">
        <w:rPr>
          <w:sz w:val="28"/>
          <w:szCs w:val="28"/>
        </w:rPr>
        <w:t>стол  в</w:t>
      </w:r>
      <w:proofErr w:type="gramEnd"/>
      <w:r w:rsidRPr="00434AFE">
        <w:rPr>
          <w:sz w:val="28"/>
          <w:szCs w:val="28"/>
        </w:rPr>
        <w:t xml:space="preserve"> рамках </w:t>
      </w:r>
      <w:r w:rsidRPr="00434AFE">
        <w:rPr>
          <w:sz w:val="28"/>
          <w:szCs w:val="28"/>
          <w:lang w:val="en-US"/>
        </w:rPr>
        <w:t>XIV</w:t>
      </w:r>
      <w:r w:rsidRPr="00434AFE">
        <w:rPr>
          <w:sz w:val="28"/>
          <w:szCs w:val="28"/>
        </w:rPr>
        <w:t xml:space="preserve"> городской конференции работников образования «Использование ИКТ во внеурочной деятельности в рамках реализации ФГОС»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 Повышение квалификации в рамках профильной смены по </w:t>
      </w:r>
      <w:proofErr w:type="spellStart"/>
      <w:r w:rsidRPr="00434AFE">
        <w:rPr>
          <w:sz w:val="28"/>
          <w:szCs w:val="28"/>
        </w:rPr>
        <w:t>прототипированию</w:t>
      </w:r>
      <w:proofErr w:type="spellEnd"/>
      <w:r w:rsidRPr="00434AFE">
        <w:rPr>
          <w:sz w:val="28"/>
          <w:szCs w:val="28"/>
        </w:rPr>
        <w:t>;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Повышение квалификации по программе «Основы современной робототехники»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Повышение квалификации по программе «Основы программирования на СИ++»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Повышение квалификации «Концепция разработки олимпиадных заданий по робототехнике и методика судейства состязаний Всероссийской Робототехнической Олимпиады 2017»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lastRenderedPageBreak/>
        <w:t>Повышение квалификации «Развитие компетенций в области современных технологий. Моделирование автономных транспортных средств»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Повышение квалификации в рамках подготовки наставников команд для движения </w:t>
      </w:r>
      <w:proofErr w:type="spellStart"/>
      <w:r w:rsidRPr="00434AFE">
        <w:rPr>
          <w:sz w:val="28"/>
          <w:szCs w:val="28"/>
          <w:lang w:val="en-US"/>
        </w:rPr>
        <w:t>JuniorSkills</w:t>
      </w:r>
      <w:proofErr w:type="spellEnd"/>
      <w:r w:rsidRPr="00434AFE">
        <w:rPr>
          <w:sz w:val="28"/>
          <w:szCs w:val="28"/>
        </w:rPr>
        <w:t xml:space="preserve"> «Мастерская </w:t>
      </w:r>
      <w:r w:rsidRPr="00434AFE">
        <w:rPr>
          <w:sz w:val="28"/>
          <w:szCs w:val="28"/>
          <w:lang w:val="en-US"/>
        </w:rPr>
        <w:t>JS</w:t>
      </w:r>
      <w:r w:rsidRPr="00434AFE">
        <w:rPr>
          <w:sz w:val="28"/>
          <w:szCs w:val="28"/>
        </w:rPr>
        <w:t>» компетенция «Мобильная робототехника»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Повышение квалификации в рамках подготовки наставников команд для движения </w:t>
      </w:r>
      <w:proofErr w:type="spellStart"/>
      <w:r w:rsidRPr="00434AFE">
        <w:rPr>
          <w:sz w:val="28"/>
          <w:szCs w:val="28"/>
          <w:lang w:val="en-US"/>
        </w:rPr>
        <w:t>JuniorSkills</w:t>
      </w:r>
      <w:proofErr w:type="spellEnd"/>
      <w:r w:rsidRPr="00434AFE">
        <w:rPr>
          <w:sz w:val="28"/>
          <w:szCs w:val="28"/>
        </w:rPr>
        <w:t xml:space="preserve"> «Мастерская </w:t>
      </w:r>
      <w:r w:rsidRPr="00434AFE">
        <w:rPr>
          <w:sz w:val="28"/>
          <w:szCs w:val="28"/>
          <w:lang w:val="en-US"/>
        </w:rPr>
        <w:t>JS</w:t>
      </w:r>
      <w:r w:rsidRPr="00434AFE">
        <w:rPr>
          <w:sz w:val="28"/>
          <w:szCs w:val="28"/>
        </w:rPr>
        <w:t>» компетенция «</w:t>
      </w:r>
      <w:proofErr w:type="spellStart"/>
      <w:r w:rsidRPr="00434AFE">
        <w:rPr>
          <w:sz w:val="28"/>
          <w:szCs w:val="28"/>
        </w:rPr>
        <w:t>Прототипирование</w:t>
      </w:r>
      <w:proofErr w:type="spellEnd"/>
      <w:r w:rsidRPr="00434AFE">
        <w:rPr>
          <w:sz w:val="28"/>
          <w:szCs w:val="28"/>
        </w:rPr>
        <w:t>»</w:t>
      </w:r>
    </w:p>
    <w:p w:rsidR="00434AFE" w:rsidRPr="00434AFE" w:rsidRDefault="00434AFE" w:rsidP="00101A66">
      <w:pPr>
        <w:numPr>
          <w:ilvl w:val="0"/>
          <w:numId w:val="25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Повышение квалификации «ИКТ-компетентность современного учителя»</w:t>
      </w:r>
    </w:p>
    <w:p w:rsidR="00434AFE" w:rsidRPr="00434AFE" w:rsidRDefault="00434AFE" w:rsidP="00434AFE">
      <w:pPr>
        <w:shd w:val="clear" w:color="auto" w:fill="FFFFFF"/>
        <w:spacing w:line="276" w:lineRule="auto"/>
        <w:ind w:firstLine="36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100% учителей </w:t>
      </w:r>
      <w:proofErr w:type="gramStart"/>
      <w:r w:rsidRPr="00434AFE">
        <w:rPr>
          <w:sz w:val="28"/>
          <w:szCs w:val="28"/>
        </w:rPr>
        <w:t>школы  имеют</w:t>
      </w:r>
      <w:proofErr w:type="gramEnd"/>
      <w:r w:rsidRPr="00434AFE">
        <w:rPr>
          <w:sz w:val="28"/>
          <w:szCs w:val="28"/>
        </w:rPr>
        <w:t xml:space="preserve"> базовые  навыки использования ИКТ.  Наиболее актуальным становится самообразование педагогов по практическим вопросам применения ИКТ на уроках и во внеурочной деятельности. В 2017-2018 учебном году на заседаниях кафедр и школьных методических объединений рассматривались вопросы ИКТ – компетентности учителя в условиях внедрения ФГОС НОО, ФГОС ООО, аспекты наиболее продуктивного использования ИКТ на уроках.  Дистанционное самообразование </w:t>
      </w:r>
      <w:proofErr w:type="gramStart"/>
      <w:r w:rsidRPr="00434AFE">
        <w:rPr>
          <w:sz w:val="28"/>
          <w:szCs w:val="28"/>
        </w:rPr>
        <w:t>становится  приоритетным</w:t>
      </w:r>
      <w:proofErr w:type="gramEnd"/>
      <w:r w:rsidRPr="00434AFE">
        <w:rPr>
          <w:sz w:val="28"/>
          <w:szCs w:val="28"/>
        </w:rPr>
        <w:t xml:space="preserve">, педагоги повышают профессиональную компетентность через  участие в </w:t>
      </w:r>
      <w:proofErr w:type="spellStart"/>
      <w:r w:rsidRPr="00434AFE">
        <w:rPr>
          <w:sz w:val="28"/>
          <w:szCs w:val="28"/>
        </w:rPr>
        <w:t>вебинарах</w:t>
      </w:r>
      <w:proofErr w:type="spellEnd"/>
      <w:r w:rsidRPr="00434AFE">
        <w:rPr>
          <w:sz w:val="28"/>
          <w:szCs w:val="28"/>
        </w:rPr>
        <w:t>,  видеоконференциях, обмен опытом с коллегами посредством участия в педагогических форумах, сообществах. Большую информационную поддержку в плане повышения информационной компетенции учителей и изучения передового педагогического опыта оказывают образовательные Интернет-сайты и порталы. Учителя не только пользуются размещенным на них методическим материалом, но и делятся своим опытом.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 повседневной работе педагоги используют разнообразные цифровые образовательные </w:t>
      </w:r>
      <w:proofErr w:type="gramStart"/>
      <w:r w:rsidRPr="00434AFE">
        <w:rPr>
          <w:sz w:val="28"/>
          <w:szCs w:val="28"/>
        </w:rPr>
        <w:t>ресурсы,  тематические</w:t>
      </w:r>
      <w:proofErr w:type="gramEnd"/>
      <w:r w:rsidRPr="00434AFE">
        <w:rPr>
          <w:sz w:val="28"/>
          <w:szCs w:val="28"/>
        </w:rPr>
        <w:t xml:space="preserve"> коллекции, </w:t>
      </w:r>
      <w:proofErr w:type="spellStart"/>
      <w:r w:rsidRPr="00434AFE">
        <w:rPr>
          <w:sz w:val="28"/>
          <w:szCs w:val="28"/>
        </w:rPr>
        <w:t>медиатеку</w:t>
      </w:r>
      <w:proofErr w:type="spellEnd"/>
      <w:r w:rsidRPr="00434AFE">
        <w:rPr>
          <w:sz w:val="28"/>
          <w:szCs w:val="28"/>
        </w:rPr>
        <w:t>, инструменты (программные средства) для поддержки познавательной деятельности школьников. Родительские собрания проводятся с применением мультимедийных презентаций по запланированным вопросам.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Все школьные мероприятия и праздники проводятся с использованием информационных технологий.</w:t>
      </w:r>
    </w:p>
    <w:p w:rsidR="00434AFE" w:rsidRPr="00434AFE" w:rsidRDefault="00434AFE" w:rsidP="00434AFE">
      <w:pPr>
        <w:spacing w:line="276" w:lineRule="auto"/>
        <w:ind w:firstLine="709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Расширение использования сетевых технологий позволило перейти на электронный документооборот внутри образовательного </w:t>
      </w:r>
      <w:proofErr w:type="gramStart"/>
      <w:r w:rsidRPr="00434AFE">
        <w:rPr>
          <w:sz w:val="28"/>
          <w:szCs w:val="28"/>
        </w:rPr>
        <w:t>учреждения,  между</w:t>
      </w:r>
      <w:proofErr w:type="gramEnd"/>
      <w:r w:rsidRPr="00434AFE">
        <w:rPr>
          <w:sz w:val="28"/>
          <w:szCs w:val="28"/>
        </w:rPr>
        <w:t xml:space="preserve"> школой и образовательными структурами района и города, между школой и другими образовательными учреждениями, облегчило работу учителя на уроке.  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bCs/>
          <w:sz w:val="28"/>
          <w:szCs w:val="28"/>
        </w:rPr>
        <w:lastRenderedPageBreak/>
        <w:t xml:space="preserve">Активно ИКТ используются администрацией образовательного учреждения.  </w:t>
      </w:r>
      <w:r w:rsidRPr="00434AFE">
        <w:rPr>
          <w:sz w:val="28"/>
          <w:szCs w:val="28"/>
        </w:rPr>
        <w:t>В том числе: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Ведение и оформление </w:t>
      </w:r>
      <w:proofErr w:type="spellStart"/>
      <w:r w:rsidRPr="00434AFE">
        <w:rPr>
          <w:sz w:val="28"/>
          <w:szCs w:val="28"/>
        </w:rPr>
        <w:t>внутришкольной</w:t>
      </w:r>
      <w:proofErr w:type="spellEnd"/>
      <w:r w:rsidRPr="00434AFE">
        <w:rPr>
          <w:sz w:val="28"/>
          <w:szCs w:val="28"/>
        </w:rPr>
        <w:t xml:space="preserve"> документации;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Ведение баз данных;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Формирование отчетов различного уровня (окружные, муниципальные, федеральные);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Заполнение аттестатов учащихся выпускных классов;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Использование электронной почты для связи с органами управления образования и другими образовательными учреждениями;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Проведение родительских собраний с использованием ИТ;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Своевременное заполнение </w:t>
      </w:r>
      <w:proofErr w:type="gramStart"/>
      <w:r w:rsidRPr="00434AFE">
        <w:rPr>
          <w:sz w:val="28"/>
          <w:szCs w:val="28"/>
        </w:rPr>
        <w:t>таблиц  электронного</w:t>
      </w:r>
      <w:proofErr w:type="gramEnd"/>
      <w:r w:rsidRPr="00434AFE">
        <w:rPr>
          <w:sz w:val="28"/>
          <w:szCs w:val="28"/>
        </w:rPr>
        <w:t xml:space="preserve"> мониторинга «Наша новая школа» (КММО);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Организация сотрудничества с поставщиками на сайте </w:t>
      </w:r>
      <w:hyperlink r:id="rId66" w:history="1">
        <w:r w:rsidRPr="00434AFE">
          <w:rPr>
            <w:color w:val="0000FF"/>
            <w:sz w:val="28"/>
            <w:szCs w:val="28"/>
            <w:u w:val="single"/>
            <w:lang w:val="en-US"/>
          </w:rPr>
          <w:t>http</w:t>
        </w:r>
        <w:r w:rsidRPr="00434AFE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zakupki</w:t>
        </w:r>
        <w:proofErr w:type="spellEnd"/>
        <w:r w:rsidRPr="00434AF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gov</w:t>
        </w:r>
        <w:proofErr w:type="spellEnd"/>
        <w:r w:rsidRPr="00434AF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4AFE">
        <w:rPr>
          <w:sz w:val="28"/>
          <w:szCs w:val="28"/>
        </w:rPr>
        <w:t xml:space="preserve"> 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Организация приема документов для обучения в школе через портал </w:t>
      </w:r>
      <w:proofErr w:type="spellStart"/>
      <w:r w:rsidRPr="00434AFE">
        <w:rPr>
          <w:sz w:val="28"/>
          <w:szCs w:val="28"/>
        </w:rPr>
        <w:t>госуслуг</w:t>
      </w:r>
      <w:proofErr w:type="spellEnd"/>
      <w:r w:rsidRPr="00434AFE">
        <w:rPr>
          <w:sz w:val="28"/>
          <w:szCs w:val="28"/>
        </w:rPr>
        <w:t xml:space="preserve"> </w:t>
      </w:r>
      <w:hyperlink r:id="rId67" w:history="1">
        <w:r w:rsidRPr="00434AFE">
          <w:rPr>
            <w:color w:val="0000FF"/>
            <w:sz w:val="28"/>
            <w:szCs w:val="28"/>
            <w:u w:val="single"/>
          </w:rPr>
          <w:t>http://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gosuslugi</w:t>
        </w:r>
        <w:proofErr w:type="spellEnd"/>
        <w:r w:rsidRPr="00434AF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Calibri" w:hAnsi="Calibri"/>
          <w:color w:val="0000FF"/>
          <w:sz w:val="22"/>
          <w:szCs w:val="22"/>
          <w:u w:val="single"/>
        </w:rPr>
      </w:pPr>
      <w:r w:rsidRPr="00434AFE">
        <w:rPr>
          <w:sz w:val="28"/>
          <w:szCs w:val="28"/>
        </w:rPr>
        <w:t xml:space="preserve">Мониторинг потребности в пополнении фонда учебной литературы и предварительный заказ учебников и учебных </w:t>
      </w:r>
      <w:proofErr w:type="gramStart"/>
      <w:r w:rsidRPr="00434AFE">
        <w:rPr>
          <w:sz w:val="28"/>
          <w:szCs w:val="28"/>
        </w:rPr>
        <w:t>пособий  через</w:t>
      </w:r>
      <w:proofErr w:type="gramEnd"/>
      <w:r w:rsidRPr="00434AFE">
        <w:rPr>
          <w:sz w:val="28"/>
          <w:szCs w:val="28"/>
        </w:rPr>
        <w:t xml:space="preserve"> </w:t>
      </w:r>
      <w:r w:rsidRPr="00434AFE">
        <w:rPr>
          <w:color w:val="0000FF"/>
          <w:sz w:val="28"/>
          <w:szCs w:val="28"/>
          <w:u w:val="single"/>
        </w:rPr>
        <w:t>http://zakaz.edu54.ru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Проведение педагогических советов и административных </w:t>
      </w:r>
      <w:proofErr w:type="gramStart"/>
      <w:r w:rsidRPr="00434AFE">
        <w:rPr>
          <w:sz w:val="28"/>
          <w:szCs w:val="28"/>
        </w:rPr>
        <w:t>совещаний  с</w:t>
      </w:r>
      <w:proofErr w:type="gramEnd"/>
      <w:r w:rsidRPr="00434AFE">
        <w:rPr>
          <w:sz w:val="28"/>
          <w:szCs w:val="28"/>
        </w:rPr>
        <w:t xml:space="preserve"> демонстрацией презентаций работы по различным направлениям;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Организация работы электронной столовой;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 Организация взаимодействия между участниками образовательного процесса посредством портала </w:t>
      </w:r>
      <w:hyperlink r:id="rId68" w:history="1">
        <w:r w:rsidRPr="00434AFE">
          <w:rPr>
            <w:color w:val="0000FF"/>
            <w:sz w:val="28"/>
            <w:szCs w:val="28"/>
            <w:u w:val="single"/>
          </w:rPr>
          <w:t>https://dnevnik.ru/</w:t>
        </w:r>
      </w:hyperlink>
      <w:r w:rsidRPr="00434AFE">
        <w:rPr>
          <w:sz w:val="28"/>
          <w:szCs w:val="28"/>
        </w:rPr>
        <w:t xml:space="preserve"> </w:t>
      </w:r>
    </w:p>
    <w:p w:rsidR="00434AFE" w:rsidRPr="00434AFE" w:rsidRDefault="00434AFE" w:rsidP="00101A66">
      <w:pPr>
        <w:numPr>
          <w:ilvl w:val="0"/>
          <w:numId w:val="2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Связь с родителями посредством блога директора на официальном сайте школы.</w:t>
      </w:r>
    </w:p>
    <w:p w:rsidR="00434AFE" w:rsidRPr="00434AFE" w:rsidRDefault="00434AFE" w:rsidP="00434AF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С целью повышения эффективности методической ра</w:t>
      </w:r>
      <w:r w:rsidRPr="00434AFE">
        <w:rPr>
          <w:sz w:val="28"/>
          <w:szCs w:val="28"/>
        </w:rPr>
        <w:softHyphen/>
        <w:t>боты, полной реализации запросов педагогов, учеников и родителей в школе ведется деятельность по созданию единого информа</w:t>
      </w:r>
      <w:r w:rsidRPr="00434AFE">
        <w:rPr>
          <w:sz w:val="28"/>
          <w:szCs w:val="28"/>
        </w:rPr>
        <w:softHyphen/>
        <w:t xml:space="preserve">ционного пространства. </w:t>
      </w:r>
    </w:p>
    <w:p w:rsidR="00434AFE" w:rsidRPr="00434AFE" w:rsidRDefault="00434AFE" w:rsidP="00434AFE">
      <w:pPr>
        <w:widowControl w:val="0"/>
        <w:shd w:val="clear" w:color="auto" w:fill="FFFFFF"/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ab/>
        <w:t xml:space="preserve">Рабочие программы по предметам, основная образовательная программа ФГОС НОО, ФГОС ООО  представлены как в печатном, так и  в электронном виде на официальном сайте лицея </w:t>
      </w:r>
      <w:hyperlink r:id="rId69" w:history="1">
        <w:r w:rsidRPr="00434AFE">
          <w:rPr>
            <w:color w:val="0000FF"/>
            <w:sz w:val="28"/>
            <w:szCs w:val="28"/>
            <w:u w:val="single"/>
          </w:rPr>
          <w:t>http://</w:t>
        </w:r>
        <w:proofErr w:type="spellStart"/>
        <w:r w:rsidRPr="00434AFE">
          <w:rPr>
            <w:color w:val="0000FF"/>
            <w:sz w:val="28"/>
            <w:szCs w:val="28"/>
            <w:u w:val="single"/>
            <w:lang w:val="en-US"/>
          </w:rPr>
          <w:t>lyc</w:t>
        </w:r>
        <w:proofErr w:type="spellEnd"/>
        <w:r w:rsidRPr="00434AFE">
          <w:rPr>
            <w:color w:val="0000FF"/>
            <w:sz w:val="28"/>
            <w:szCs w:val="28"/>
            <w:u w:val="single"/>
          </w:rPr>
          <w:t>-159.nios.ru/</w:t>
        </w:r>
      </w:hyperlink>
      <w:r w:rsidRPr="00434AFE">
        <w:rPr>
          <w:sz w:val="28"/>
          <w:szCs w:val="28"/>
        </w:rPr>
        <w:t xml:space="preserve"> , что значительно облегчает работу учителей и администрации образовательного учреждения.    Кроме того, в соответствии с регламентом, определенным Правительством РФ, </w:t>
      </w:r>
    </w:p>
    <w:p w:rsidR="00434AFE" w:rsidRPr="00434AFE" w:rsidRDefault="00434AFE" w:rsidP="00434AFE">
      <w:pPr>
        <w:widowControl w:val="0"/>
        <w:shd w:val="clear" w:color="auto" w:fill="FFFFFF"/>
        <w:tabs>
          <w:tab w:val="left" w:pos="0"/>
        </w:tabs>
        <w:autoSpaceDE w:val="0"/>
        <w:spacing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на сайте в свободном доступе для всех участников образовательного процесса выложены нормативные документы ОУ, информация, необходимая родителям и учащимся, информация о реализуемых образовательным учреждением проектах.</w:t>
      </w:r>
    </w:p>
    <w:p w:rsidR="00434AFE" w:rsidRPr="00434AFE" w:rsidRDefault="00434AFE" w:rsidP="00434AFE">
      <w:pPr>
        <w:spacing w:line="276" w:lineRule="auto"/>
        <w:ind w:firstLine="567"/>
        <w:jc w:val="both"/>
        <w:rPr>
          <w:sz w:val="28"/>
          <w:szCs w:val="28"/>
        </w:rPr>
      </w:pPr>
      <w:r w:rsidRPr="00434AFE">
        <w:rPr>
          <w:sz w:val="28"/>
          <w:szCs w:val="28"/>
        </w:rPr>
        <w:lastRenderedPageBreak/>
        <w:t xml:space="preserve">Анализ данных посещаемости страниц </w:t>
      </w:r>
      <w:proofErr w:type="gramStart"/>
      <w:r w:rsidRPr="00434AFE">
        <w:rPr>
          <w:sz w:val="28"/>
          <w:szCs w:val="28"/>
        </w:rPr>
        <w:t>сайта  за</w:t>
      </w:r>
      <w:proofErr w:type="gramEnd"/>
      <w:r w:rsidRPr="00434AFE">
        <w:rPr>
          <w:sz w:val="28"/>
          <w:szCs w:val="28"/>
        </w:rPr>
        <w:t xml:space="preserve"> 2017-2018 учебный год показал, что наибольшей популярность пользуются следующие разделы: новости, содержащие фотоальбомы и отчеты  об участии в различных мероприятиях, блог директора, информация для родителей.</w:t>
      </w:r>
    </w:p>
    <w:p w:rsidR="00434AFE" w:rsidRPr="00434AFE" w:rsidRDefault="00434AFE" w:rsidP="00434AFE">
      <w:pPr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Происходит всё более активное вовлечение родителей в информационное пространство школы.  В 2017-2018 учебном </w:t>
      </w:r>
      <w:proofErr w:type="gramStart"/>
      <w:r w:rsidRPr="00434AFE">
        <w:rPr>
          <w:sz w:val="28"/>
          <w:szCs w:val="28"/>
        </w:rPr>
        <w:t>году  коллектив</w:t>
      </w:r>
      <w:proofErr w:type="gramEnd"/>
      <w:r w:rsidRPr="00434AFE">
        <w:rPr>
          <w:sz w:val="28"/>
          <w:szCs w:val="28"/>
        </w:rPr>
        <w:t xml:space="preserve"> лицея  активно работал в проекте </w:t>
      </w:r>
      <w:proofErr w:type="spellStart"/>
      <w:r w:rsidRPr="00434AFE">
        <w:rPr>
          <w:sz w:val="28"/>
          <w:szCs w:val="28"/>
        </w:rPr>
        <w:t>Дневник.ру</w:t>
      </w:r>
      <w:proofErr w:type="spellEnd"/>
      <w:r w:rsidRPr="00434AFE">
        <w:rPr>
          <w:sz w:val="28"/>
          <w:szCs w:val="28"/>
        </w:rPr>
        <w:t>., что позволило родителям и учащимся оперативно отслеживать информацию о текущей успеваемости, классным руководителям и учителям-предметникам обмениваться информацией, касающейся обучения и воспитания школьников, со всеми участниками образовательного процесса.</w:t>
      </w:r>
    </w:p>
    <w:p w:rsidR="00434AFE" w:rsidRPr="00434AFE" w:rsidRDefault="00434AFE" w:rsidP="00434AF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В 2017-</w:t>
      </w:r>
      <w:proofErr w:type="gramStart"/>
      <w:r w:rsidRPr="00434AFE">
        <w:rPr>
          <w:sz w:val="28"/>
          <w:szCs w:val="28"/>
        </w:rPr>
        <w:t>2018  учебном</w:t>
      </w:r>
      <w:proofErr w:type="gramEnd"/>
      <w:r w:rsidRPr="00434AFE">
        <w:rPr>
          <w:sz w:val="28"/>
          <w:szCs w:val="28"/>
        </w:rPr>
        <w:t xml:space="preserve"> год в лицее активно  формировалась информационно-технологическая структура системы учебно-воспитательной работы,  совершенствовалось педагогическое мастерство учителей, способных эффективно использовать в учебном процессе новейшие информационные технологии.</w:t>
      </w:r>
    </w:p>
    <w:p w:rsidR="00434AFE" w:rsidRPr="00434AFE" w:rsidRDefault="00434AFE" w:rsidP="00434AFE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Информатизация позволила поднять на более высокий уровень все сферы деятельности лицея: </w:t>
      </w:r>
    </w:p>
    <w:p w:rsidR="00434AFE" w:rsidRPr="00434AFE" w:rsidRDefault="00434AFE" w:rsidP="00101A66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продолжена работа по развитию официального сайта, где представлена полная информация о деятельности лицея;</w:t>
      </w:r>
    </w:p>
    <w:p w:rsidR="00434AFE" w:rsidRPr="00434AFE" w:rsidRDefault="00434AFE" w:rsidP="00101A66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активно используются в учебно-воспитательном процессе интерактивные средства обучения;</w:t>
      </w:r>
    </w:p>
    <w:p w:rsidR="00434AFE" w:rsidRPr="00434AFE" w:rsidRDefault="00434AFE" w:rsidP="00101A66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связь с отделом образования округа, образовательными структурами города Новосибирска, Новосибирской </w:t>
      </w:r>
      <w:proofErr w:type="gramStart"/>
      <w:r w:rsidRPr="00434AFE">
        <w:rPr>
          <w:sz w:val="28"/>
          <w:szCs w:val="28"/>
        </w:rPr>
        <w:t>области,  обмен</w:t>
      </w:r>
      <w:proofErr w:type="gramEnd"/>
      <w:r w:rsidRPr="00434AFE">
        <w:rPr>
          <w:sz w:val="28"/>
          <w:szCs w:val="28"/>
        </w:rPr>
        <w:t xml:space="preserve"> информацией осуществляется  посредством  электронного документооборота.</w:t>
      </w:r>
    </w:p>
    <w:p w:rsidR="00434AFE" w:rsidRPr="00434AFE" w:rsidRDefault="00434AFE" w:rsidP="00434AFE">
      <w:pPr>
        <w:spacing w:line="276" w:lineRule="auto"/>
        <w:ind w:left="360"/>
        <w:rPr>
          <w:sz w:val="28"/>
          <w:szCs w:val="28"/>
        </w:rPr>
      </w:pPr>
      <w:r w:rsidRPr="00434AFE">
        <w:rPr>
          <w:sz w:val="28"/>
          <w:szCs w:val="28"/>
        </w:rPr>
        <w:t>Опыт применения ИКТ в лицее показал, что:</w:t>
      </w:r>
    </w:p>
    <w:p w:rsidR="00434AFE" w:rsidRPr="00434AFE" w:rsidRDefault="00434AFE" w:rsidP="00101A66">
      <w:pPr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информационная среда, включающая различные формы образования, существенно повышает мотивацию учеников к изучению предметных дисциплин, особенно с использованием метода проектов;</w:t>
      </w:r>
    </w:p>
    <w:p w:rsidR="00434AFE" w:rsidRPr="00434AFE" w:rsidRDefault="00434AFE" w:rsidP="00101A66">
      <w:pPr>
        <w:numPr>
          <w:ilvl w:val="0"/>
          <w:numId w:val="23"/>
        </w:numPr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использование компьютерных технологий повышает общий уровень учебного процесса, усиливает мотивацию обучения, постоянно поддерживает учителей в состоянии творческого поиска и </w:t>
      </w:r>
      <w:proofErr w:type="gramStart"/>
      <w:r w:rsidRPr="00434AFE">
        <w:rPr>
          <w:sz w:val="28"/>
          <w:szCs w:val="28"/>
        </w:rPr>
        <w:t>совершенствования  профессионального</w:t>
      </w:r>
      <w:proofErr w:type="gramEnd"/>
      <w:r w:rsidRPr="00434AFE">
        <w:rPr>
          <w:sz w:val="28"/>
          <w:szCs w:val="28"/>
        </w:rPr>
        <w:t xml:space="preserve"> мастерства.</w:t>
      </w:r>
    </w:p>
    <w:p w:rsidR="00434AFE" w:rsidRPr="00434AFE" w:rsidRDefault="00434AFE" w:rsidP="00434AFE">
      <w:pPr>
        <w:shd w:val="clear" w:color="auto" w:fill="FFFFFF"/>
        <w:spacing w:before="120" w:after="120" w:line="276" w:lineRule="auto"/>
        <w:jc w:val="both"/>
        <w:rPr>
          <w:sz w:val="28"/>
          <w:szCs w:val="28"/>
        </w:rPr>
      </w:pPr>
      <w:r w:rsidRPr="00434AFE">
        <w:rPr>
          <w:bCs/>
          <w:sz w:val="28"/>
          <w:szCs w:val="28"/>
        </w:rPr>
        <w:t xml:space="preserve">  </w:t>
      </w:r>
      <w:r w:rsidRPr="00434AFE">
        <w:rPr>
          <w:bCs/>
          <w:sz w:val="28"/>
          <w:szCs w:val="28"/>
        </w:rPr>
        <w:tab/>
      </w:r>
      <w:r w:rsidRPr="00434AFE">
        <w:rPr>
          <w:sz w:val="28"/>
          <w:szCs w:val="28"/>
        </w:rPr>
        <w:t>Тем не менее, цель программы – повышение качества образования через активное использование информа</w:t>
      </w:r>
      <w:r w:rsidRPr="00434AFE">
        <w:rPr>
          <w:sz w:val="28"/>
          <w:szCs w:val="28"/>
        </w:rPr>
        <w:softHyphen/>
        <w:t xml:space="preserve">ционных технологий — продолжает быть актуальной для школы.  </w:t>
      </w:r>
      <w:r w:rsidRPr="00434AFE">
        <w:rPr>
          <w:spacing w:val="-1"/>
          <w:sz w:val="28"/>
          <w:szCs w:val="28"/>
        </w:rPr>
        <w:t xml:space="preserve">Это определяет </w:t>
      </w:r>
      <w:proofErr w:type="gramStart"/>
      <w:r w:rsidRPr="00434AFE">
        <w:rPr>
          <w:b/>
          <w:spacing w:val="-1"/>
          <w:sz w:val="28"/>
          <w:szCs w:val="28"/>
        </w:rPr>
        <w:t>направления  деятельности</w:t>
      </w:r>
      <w:proofErr w:type="gramEnd"/>
      <w:r w:rsidRPr="00434AFE">
        <w:rPr>
          <w:b/>
          <w:spacing w:val="-1"/>
          <w:sz w:val="28"/>
          <w:szCs w:val="28"/>
        </w:rPr>
        <w:t xml:space="preserve"> по </w:t>
      </w:r>
      <w:r w:rsidRPr="00434AFE">
        <w:rPr>
          <w:b/>
          <w:sz w:val="28"/>
          <w:szCs w:val="28"/>
        </w:rPr>
        <w:t>реализации программы информатизации в 2017-2018  учебном  году.</w:t>
      </w:r>
    </w:p>
    <w:tbl>
      <w:tblPr>
        <w:tblpPr w:leftFromText="180" w:rightFromText="180" w:vertAnchor="text" w:horzAnchor="margin" w:tblpXSpec="center" w:tblpY="215"/>
        <w:tblW w:w="10632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260"/>
        <w:gridCol w:w="2268"/>
        <w:gridCol w:w="1276"/>
        <w:gridCol w:w="1701"/>
      </w:tblGrid>
      <w:tr w:rsidR="00434AFE" w:rsidRPr="00434AFE" w:rsidTr="00C437F5">
        <w:tc>
          <w:tcPr>
            <w:tcW w:w="2127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434AFE">
              <w:rPr>
                <w:b/>
                <w:color w:val="000000"/>
                <w:sz w:val="28"/>
                <w:szCs w:val="28"/>
              </w:rPr>
              <w:lastRenderedPageBreak/>
              <w:t>Направление развития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434AFE">
              <w:rPr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434AFE">
              <w:rPr>
                <w:b/>
                <w:color w:val="000000"/>
                <w:sz w:val="28"/>
                <w:szCs w:val="28"/>
              </w:rPr>
              <w:t>Ожидаемый результат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434AFE">
              <w:rPr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434AFE"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</w:tr>
      <w:tr w:rsidR="00434AFE" w:rsidRPr="00434AFE" w:rsidTr="00C437F5">
        <w:trPr>
          <w:trHeight w:val="1576"/>
        </w:trPr>
        <w:tc>
          <w:tcPr>
            <w:tcW w:w="2127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Включение в ежегодную Смету расходов и  доходов школы средств на реализацию Программы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Реализация II</w:t>
            </w:r>
            <w:r w:rsidRPr="00434AFE">
              <w:rPr>
                <w:color w:val="000000"/>
                <w:sz w:val="28"/>
                <w:szCs w:val="28"/>
                <w:lang w:val="en-US"/>
              </w:rPr>
              <w:t>I</w:t>
            </w:r>
            <w:r w:rsidRPr="00434AFE">
              <w:rPr>
                <w:color w:val="000000"/>
                <w:sz w:val="28"/>
                <w:szCs w:val="28"/>
              </w:rPr>
              <w:t xml:space="preserve">  этапа программы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</w:tc>
      </w:tr>
      <w:tr w:rsidR="00434AFE" w:rsidRPr="00434AFE" w:rsidTr="00C437F5">
        <w:trPr>
          <w:cantSplit/>
          <w:trHeight w:hRule="exact" w:val="1298"/>
        </w:trPr>
        <w:tc>
          <w:tcPr>
            <w:tcW w:w="2127" w:type="dxa"/>
            <w:vMerge w:val="restart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Повышение квалификации управленцев, педагогов в области ИКТ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Курсы «ИКТ в деятельности учителя-предметника»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Повышение квалификации педагогов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 школы</w:t>
            </w:r>
          </w:p>
        </w:tc>
      </w:tr>
      <w:tr w:rsidR="00434AFE" w:rsidRPr="00434AFE" w:rsidTr="00C437F5">
        <w:trPr>
          <w:cantSplit/>
          <w:trHeight w:hRule="exact" w:val="2968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Создание условий для дистанционного повышения квалификации педагогов по персонифицированной модели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Участие педагогов в дистанционных семинарах, обучение на курсах, и т.д.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Директор, зам. директора по УВР</w:t>
            </w:r>
          </w:p>
        </w:tc>
      </w:tr>
      <w:tr w:rsidR="00434AFE" w:rsidRPr="00434AFE" w:rsidTr="00C437F5">
        <w:trPr>
          <w:cantSplit/>
          <w:trHeight w:hRule="exact" w:val="2314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Проведение мастер – классов, семинаров, педагогических мастерских  с использованием ИКТ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Пропаганда передового педагогического опыта в использовании ИКТ 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34AFE">
              <w:rPr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 xml:space="preserve"> по ИКТ, педагоги </w:t>
            </w:r>
          </w:p>
        </w:tc>
      </w:tr>
      <w:tr w:rsidR="00434AFE" w:rsidRPr="00434AFE" w:rsidTr="00C437F5">
        <w:trPr>
          <w:cantSplit/>
          <w:trHeight w:hRule="exact" w:val="2786"/>
        </w:trPr>
        <w:tc>
          <w:tcPr>
            <w:tcW w:w="2127" w:type="dxa"/>
            <w:vMerge w:val="restart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Формирование системы 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t>информацион-ных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 xml:space="preserve"> ресурсов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Организация постоянно-действующей, обновляемой базы по новинкам ИКТ-материалов, мультимедийных продуктов сайтов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Использование  в преподавании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Учитель информатики,  зам. директора по ИКТ</w:t>
            </w:r>
          </w:p>
        </w:tc>
      </w:tr>
      <w:tr w:rsidR="00434AFE" w:rsidRPr="00434AFE" w:rsidTr="00C437F5">
        <w:trPr>
          <w:cantSplit/>
          <w:trHeight w:hRule="exact" w:val="1983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t>медиаресурсов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 xml:space="preserve"> по различным предметным областям 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использование их в преподавании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Учитель информатики,  зам. директора по ИКТ</w:t>
            </w:r>
          </w:p>
        </w:tc>
      </w:tr>
      <w:tr w:rsidR="00434AFE" w:rsidRPr="00434AFE" w:rsidTr="00C437F5">
        <w:trPr>
          <w:cantSplit/>
          <w:trHeight w:hRule="exact" w:val="2134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Участие в конкурсах методических </w:t>
            </w:r>
          </w:p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разработок по  применению ИКТ школе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Использование разработок  в преподавании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 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 школы, зам по УВР, НМР, ИКТ</w:t>
            </w:r>
          </w:p>
        </w:tc>
      </w:tr>
      <w:tr w:rsidR="00434AFE" w:rsidRPr="00434AFE" w:rsidTr="00C437F5">
        <w:trPr>
          <w:cantSplit/>
          <w:trHeight w:hRule="exact" w:val="3112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Функционирование сайта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Получение общедоступной информации  для участников процесса образования  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Заместитель директора по ИКТ, системный администратор</w:t>
            </w:r>
          </w:p>
        </w:tc>
      </w:tr>
      <w:tr w:rsidR="00434AFE" w:rsidRPr="00434AFE" w:rsidTr="00C437F5">
        <w:trPr>
          <w:cantSplit/>
          <w:trHeight w:hRule="exact" w:val="4156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Работа в проектах «Дневник .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t>ру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>», «Контингент»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Получение общедоступной информации  для участников процесса образования, учет контингента образовательной организации  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Педагоги, заместитель директора по ИКТ</w:t>
            </w:r>
          </w:p>
        </w:tc>
      </w:tr>
      <w:tr w:rsidR="00434AFE" w:rsidRPr="00434AFE" w:rsidTr="00C437F5">
        <w:trPr>
          <w:cantSplit/>
          <w:trHeight w:hRule="exact" w:val="2703"/>
        </w:trPr>
        <w:tc>
          <w:tcPr>
            <w:tcW w:w="2127" w:type="dxa"/>
            <w:vMerge w:val="restart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Ресурсы ИКТ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Реконструкция локальных сетей, модернизация серверного оборудования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Полное </w:t>
            </w:r>
            <w:proofErr w:type="gramStart"/>
            <w:r w:rsidRPr="00434AFE">
              <w:rPr>
                <w:color w:val="000000"/>
                <w:sz w:val="28"/>
                <w:szCs w:val="28"/>
              </w:rPr>
              <w:t>объединение  компьютеров</w:t>
            </w:r>
            <w:proofErr w:type="gramEnd"/>
            <w:r w:rsidRPr="00434AFE">
              <w:rPr>
                <w:color w:val="000000"/>
                <w:sz w:val="28"/>
                <w:szCs w:val="28"/>
              </w:rPr>
              <w:t xml:space="preserve"> школы </w:t>
            </w:r>
          </w:p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в беспроводную локальную сеть,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Сентябрь- ноябрь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Системный администратор</w:t>
            </w:r>
          </w:p>
        </w:tc>
      </w:tr>
      <w:tr w:rsidR="00434AFE" w:rsidRPr="00434AFE" w:rsidTr="00C437F5">
        <w:trPr>
          <w:cantSplit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Доукомплектование учебных кабинетов документ-камерами. Системами мобильного тестирования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Совершенствование процесса обучения и воспитания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 Администрация </w:t>
            </w:r>
          </w:p>
        </w:tc>
      </w:tr>
      <w:tr w:rsidR="00434AFE" w:rsidRPr="00434AFE" w:rsidTr="00C437F5">
        <w:trPr>
          <w:cantSplit/>
          <w:trHeight w:hRule="exact" w:val="1982"/>
        </w:trPr>
        <w:tc>
          <w:tcPr>
            <w:tcW w:w="2127" w:type="dxa"/>
            <w:vMerge w:val="restart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lastRenderedPageBreak/>
              <w:t>Внедрение ИКТ в учебно-воспитательный процесс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Разработка и использование учебных материалов для уроков 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Повышение доли использования ИКТ в учебном процессе  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Педагоги, зам по  ИКТ, зам по УВР</w:t>
            </w:r>
          </w:p>
        </w:tc>
      </w:tr>
      <w:tr w:rsidR="00434AFE" w:rsidRPr="00434AFE" w:rsidTr="00C437F5">
        <w:trPr>
          <w:cantSplit/>
          <w:trHeight w:hRule="exact" w:val="6551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Разработка и апробирование курса «Основы робототехники» в начальной школе, 5-6-х классах. Продолжение работы по курсам «Робототехника», </w:t>
            </w:r>
            <w:r w:rsidRPr="00434AFE">
              <w:rPr>
                <w:sz w:val="28"/>
                <w:szCs w:val="28"/>
              </w:rPr>
              <w:t>«3</w:t>
            </w:r>
            <w:r w:rsidRPr="00434AFE">
              <w:rPr>
                <w:sz w:val="28"/>
                <w:szCs w:val="28"/>
                <w:lang w:val="en-US"/>
              </w:rPr>
              <w:t>D</w:t>
            </w:r>
            <w:r w:rsidRPr="00434AFE">
              <w:rPr>
                <w:sz w:val="28"/>
                <w:szCs w:val="28"/>
              </w:rPr>
              <w:t xml:space="preserve">-моделирование», «Введение во </w:t>
            </w:r>
            <w:r w:rsidRPr="00434AFE">
              <w:rPr>
                <w:sz w:val="28"/>
                <w:szCs w:val="28"/>
                <w:lang w:val="en-US"/>
              </w:rPr>
              <w:t>Flash</w:t>
            </w:r>
            <w:r w:rsidRPr="00434AFE">
              <w:rPr>
                <w:sz w:val="28"/>
                <w:szCs w:val="28"/>
              </w:rPr>
              <w:t>», «Радиоэлектроника»</w:t>
            </w:r>
            <w:r w:rsidRPr="00434AFE">
              <w:rPr>
                <w:color w:val="000000"/>
                <w:sz w:val="28"/>
                <w:szCs w:val="28"/>
              </w:rPr>
              <w:t xml:space="preserve"> на ступени основного общего и среднего (полного) образования. Участие в соревнованиях, трансляция опыта.</w:t>
            </w:r>
          </w:p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Повышение эффективности образовательно-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t>го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 xml:space="preserve"> процесса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Педагоги, учитель информатики, зам. директора по ИКТ</w:t>
            </w:r>
          </w:p>
        </w:tc>
      </w:tr>
      <w:tr w:rsidR="00434AFE" w:rsidRPr="00434AFE" w:rsidTr="00C437F5">
        <w:trPr>
          <w:cantSplit/>
          <w:trHeight w:hRule="exact" w:val="2120"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Разработка и использование ИКТ-материалов для </w:t>
            </w:r>
          </w:p>
          <w:p w:rsidR="00434AFE" w:rsidRPr="00434AFE" w:rsidRDefault="00434AFE" w:rsidP="00434AFE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внеурочной деятельности;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Повышение эффективности образовательно-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t>го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 xml:space="preserve"> процесса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Педагоги</w:t>
            </w:r>
          </w:p>
        </w:tc>
      </w:tr>
      <w:tr w:rsidR="00434AFE" w:rsidRPr="00434AFE" w:rsidTr="00C437F5">
        <w:trPr>
          <w:cantSplit/>
        </w:trPr>
        <w:tc>
          <w:tcPr>
            <w:tcW w:w="2127" w:type="dxa"/>
            <w:vMerge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Создание электронного банка апробированных методик и диагностик для проведения мониторинга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Оценивание результатов учебно-воспитательной работы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</w:tc>
      </w:tr>
      <w:tr w:rsidR="00434AFE" w:rsidRPr="00434AFE" w:rsidTr="00C437F5">
        <w:trPr>
          <w:cantSplit/>
        </w:trPr>
        <w:tc>
          <w:tcPr>
            <w:tcW w:w="2127" w:type="dxa"/>
          </w:tcPr>
          <w:p w:rsidR="00434AFE" w:rsidRPr="00434AFE" w:rsidRDefault="00434AFE" w:rsidP="00434AFE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434AFE">
              <w:rPr>
                <w:sz w:val="28"/>
                <w:szCs w:val="28"/>
              </w:rPr>
              <w:t>Мониторинг индивидуальных достижений учащихся и педагогов</w:t>
            </w:r>
          </w:p>
        </w:tc>
        <w:tc>
          <w:tcPr>
            <w:tcW w:w="3260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Ведение электронного портфолио</w:t>
            </w:r>
          </w:p>
        </w:tc>
        <w:tc>
          <w:tcPr>
            <w:tcW w:w="2268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 xml:space="preserve">Оценивание результатов (личностных, предметных, </w:t>
            </w:r>
            <w:proofErr w:type="spellStart"/>
            <w:r w:rsidRPr="00434AFE">
              <w:rPr>
                <w:color w:val="000000"/>
                <w:sz w:val="28"/>
                <w:szCs w:val="28"/>
              </w:rPr>
              <w:lastRenderedPageBreak/>
              <w:t>метапредметных</w:t>
            </w:r>
            <w:proofErr w:type="spellEnd"/>
            <w:r w:rsidRPr="00434AFE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701" w:type="dxa"/>
          </w:tcPr>
          <w:p w:rsidR="00434AFE" w:rsidRPr="00434AFE" w:rsidRDefault="00434AFE" w:rsidP="00434AFE">
            <w:pPr>
              <w:snapToGrid w:val="0"/>
              <w:spacing w:before="120"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34AFE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</w:tbl>
    <w:p w:rsidR="00434AFE" w:rsidRPr="00434AFE" w:rsidRDefault="00434AFE" w:rsidP="00101A66">
      <w:pPr>
        <w:numPr>
          <w:ilvl w:val="0"/>
          <w:numId w:val="14"/>
        </w:numPr>
        <w:tabs>
          <w:tab w:val="num" w:pos="-284"/>
        </w:tabs>
        <w:spacing w:after="120" w:line="276" w:lineRule="auto"/>
        <w:contextualSpacing/>
        <w:jc w:val="both"/>
        <w:rPr>
          <w:bCs/>
          <w:sz w:val="28"/>
          <w:szCs w:val="28"/>
        </w:rPr>
      </w:pPr>
      <w:r w:rsidRPr="00434AFE">
        <w:rPr>
          <w:bCs/>
          <w:sz w:val="28"/>
          <w:szCs w:val="28"/>
        </w:rPr>
        <w:lastRenderedPageBreak/>
        <w:t xml:space="preserve">        </w:t>
      </w:r>
      <w:r w:rsidRPr="00434AFE">
        <w:rPr>
          <w:sz w:val="28"/>
          <w:szCs w:val="28"/>
        </w:rPr>
        <w:t xml:space="preserve"> </w:t>
      </w:r>
    </w:p>
    <w:p w:rsidR="00434AFE" w:rsidRPr="00434AFE" w:rsidRDefault="00434AFE" w:rsidP="00101A66">
      <w:pPr>
        <w:numPr>
          <w:ilvl w:val="2"/>
          <w:numId w:val="14"/>
        </w:numPr>
        <w:spacing w:after="120" w:line="276" w:lineRule="auto"/>
        <w:contextualSpacing/>
        <w:jc w:val="both"/>
        <w:rPr>
          <w:bCs/>
          <w:sz w:val="28"/>
          <w:szCs w:val="28"/>
        </w:rPr>
      </w:pPr>
      <w:r w:rsidRPr="00434AFE">
        <w:rPr>
          <w:sz w:val="28"/>
          <w:szCs w:val="28"/>
        </w:rPr>
        <w:t xml:space="preserve">        Анализируя результаты работы по информатизации </w:t>
      </w:r>
      <w:proofErr w:type="gramStart"/>
      <w:r w:rsidRPr="00434AFE">
        <w:rPr>
          <w:sz w:val="28"/>
          <w:szCs w:val="28"/>
        </w:rPr>
        <w:t>образования  в</w:t>
      </w:r>
      <w:proofErr w:type="gramEnd"/>
      <w:r w:rsidRPr="00434AFE">
        <w:rPr>
          <w:sz w:val="28"/>
          <w:szCs w:val="28"/>
        </w:rPr>
        <w:t xml:space="preserve"> 2017-2018 учебном году, можно сделать заключение о результативном использовании информационных технологий в образовательном процессе, а именно:</w:t>
      </w:r>
    </w:p>
    <w:p w:rsidR="00434AFE" w:rsidRPr="00434AFE" w:rsidRDefault="00434AFE" w:rsidP="00101A66">
      <w:pPr>
        <w:numPr>
          <w:ilvl w:val="0"/>
          <w:numId w:val="16"/>
        </w:numPr>
        <w:spacing w:before="120" w:after="12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активизации творческого потенциала школьников (учащихся вовлечены в проектную и исследовательскую деятельность с использованием средств информационно-коммуникационных технологий, участие в сетевых образовательных проектах, дистанционных олимпиадах и творческих конкурсах, соревнованиях по прикладному использованию ИКТ); </w:t>
      </w:r>
    </w:p>
    <w:p w:rsidR="00434AFE" w:rsidRPr="00434AFE" w:rsidRDefault="00434AFE" w:rsidP="00101A66">
      <w:pPr>
        <w:numPr>
          <w:ilvl w:val="0"/>
          <w:numId w:val="16"/>
        </w:numPr>
        <w:spacing w:before="120" w:after="12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повышении квалификации и осуществлении первичной методической поддержки учителей в области использования информационно-коммуникационных технологий в образовательном процессе;  </w:t>
      </w:r>
    </w:p>
    <w:p w:rsidR="00434AFE" w:rsidRPr="00434AFE" w:rsidRDefault="00434AFE" w:rsidP="00101A66">
      <w:pPr>
        <w:numPr>
          <w:ilvl w:val="0"/>
          <w:numId w:val="16"/>
        </w:numPr>
        <w:spacing w:before="120" w:after="12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организации доступа к средствам информационно-коммуникативных технологий и оказанию помощи в их применении обучающимся и сотрудникам школы. </w:t>
      </w:r>
    </w:p>
    <w:p w:rsidR="00434AFE" w:rsidRPr="00434AFE" w:rsidRDefault="00434AFE" w:rsidP="00434AFE">
      <w:pPr>
        <w:spacing w:line="276" w:lineRule="auto"/>
        <w:ind w:firstLine="360"/>
        <w:jc w:val="both"/>
        <w:rPr>
          <w:sz w:val="28"/>
          <w:szCs w:val="28"/>
        </w:rPr>
      </w:pPr>
      <w:r w:rsidRPr="00434AFE">
        <w:rPr>
          <w:sz w:val="28"/>
          <w:szCs w:val="28"/>
        </w:rPr>
        <w:t>Таким образом, анализируя эффективность использования информационно-коммуникационных технологий учителями различных предметных кафедр и методических объединений, можно сделать следующие выводы:</w:t>
      </w:r>
    </w:p>
    <w:p w:rsidR="00434AFE" w:rsidRPr="00434AFE" w:rsidRDefault="00434AFE" w:rsidP="00101A66">
      <w:pPr>
        <w:numPr>
          <w:ilvl w:val="0"/>
          <w:numId w:val="17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color w:val="000000"/>
          <w:sz w:val="28"/>
          <w:szCs w:val="28"/>
        </w:rPr>
        <w:t xml:space="preserve">внедрение средств информационно-коммуникационных технологий в процесс обучения и </w:t>
      </w:r>
      <w:proofErr w:type="gramStart"/>
      <w:r w:rsidRPr="00434AFE">
        <w:rPr>
          <w:color w:val="000000"/>
          <w:sz w:val="28"/>
          <w:szCs w:val="28"/>
        </w:rPr>
        <w:t>воспитания  школьников</w:t>
      </w:r>
      <w:proofErr w:type="gramEnd"/>
      <w:r w:rsidRPr="00434AFE">
        <w:rPr>
          <w:color w:val="000000"/>
          <w:sz w:val="28"/>
          <w:szCs w:val="28"/>
        </w:rPr>
        <w:t xml:space="preserve"> позволяет усовершенствовать формы организации и методы обучения, способствует формированию  компетенций, необходимых в условиях современного информационного общества;</w:t>
      </w:r>
    </w:p>
    <w:p w:rsidR="00434AFE" w:rsidRPr="00434AFE" w:rsidRDefault="00434AFE" w:rsidP="00101A66">
      <w:pPr>
        <w:numPr>
          <w:ilvl w:val="0"/>
          <w:numId w:val="17"/>
        </w:numPr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434AFE">
        <w:rPr>
          <w:color w:val="000000"/>
          <w:sz w:val="28"/>
          <w:szCs w:val="28"/>
        </w:rPr>
        <w:t>применение педагогических технологий, основанных на средствах информатизации и коммуникации, а также использование программных комплексов нового поколения способствует развитию интеллектуальных и творческих способностей учащихся, активизации самостоятельной работы и инициативности;</w:t>
      </w:r>
    </w:p>
    <w:p w:rsidR="00434AFE" w:rsidRPr="00434AFE" w:rsidRDefault="00434AFE" w:rsidP="00101A66">
      <w:pPr>
        <w:numPr>
          <w:ilvl w:val="0"/>
          <w:numId w:val="17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434AFE">
        <w:rPr>
          <w:sz w:val="28"/>
          <w:szCs w:val="28"/>
        </w:rPr>
        <w:t xml:space="preserve">повышение профессиональной квалификации участников образовательного процесса способствует организации, систематизации, развитию научно-экспериментальной деятельности, апробации и внедрению новых социально-педагогических технологий, разработке и реализации социальных и образовательных проектов. </w:t>
      </w:r>
    </w:p>
    <w:p w:rsidR="004D0B2B" w:rsidRPr="004D0B2B" w:rsidRDefault="004D0B2B" w:rsidP="004D0B2B">
      <w:pPr>
        <w:jc w:val="center"/>
        <w:rPr>
          <w:b/>
          <w:color w:val="0000FF"/>
          <w:sz w:val="28"/>
          <w:szCs w:val="28"/>
        </w:rPr>
      </w:pPr>
    </w:p>
    <w:sectPr w:rsidR="004D0B2B" w:rsidRPr="004D0B2B" w:rsidSect="00506406">
      <w:footerReference w:type="even" r:id="rId70"/>
      <w:footerReference w:type="default" r:id="rId71"/>
      <w:pgSz w:w="11906" w:h="16838"/>
      <w:pgMar w:top="851" w:right="1133" w:bottom="851" w:left="170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A66" w:rsidRDefault="00101A66">
      <w:r>
        <w:separator/>
      </w:r>
    </w:p>
  </w:endnote>
  <w:endnote w:type="continuationSeparator" w:id="0">
    <w:p w:rsidR="00101A66" w:rsidRDefault="00101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0C9" w:rsidRDefault="004970C9" w:rsidP="001A067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970C9" w:rsidRDefault="004970C9" w:rsidP="001A0678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0C9" w:rsidRDefault="004970C9" w:rsidP="001A0678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0C9" w:rsidRDefault="004970C9" w:rsidP="001A067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970C9" w:rsidRDefault="004970C9" w:rsidP="001A0678">
    <w:pPr>
      <w:pStyle w:val="ab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0C9" w:rsidRDefault="004970C9" w:rsidP="001A0678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A66" w:rsidRDefault="00101A66">
      <w:r>
        <w:separator/>
      </w:r>
    </w:p>
  </w:footnote>
  <w:footnote w:type="continuationSeparator" w:id="0">
    <w:p w:rsidR="00101A66" w:rsidRDefault="00101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25pt;height:11.25pt" o:bullet="t">
        <v:imagedata r:id="rId1" o:title="mso1F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10"/>
    <w:multiLevelType w:val="singleLevel"/>
    <w:tmpl w:val="00000010"/>
    <w:name w:val="WW8Num16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/>
      </w:rPr>
    </w:lvl>
  </w:abstractNum>
  <w:abstractNum w:abstractNumId="6" w15:restartNumberingAfterBreak="0">
    <w:nsid w:val="00000011"/>
    <w:multiLevelType w:val="singleLevel"/>
    <w:tmpl w:val="00000011"/>
    <w:name w:val="WW8Num1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/>
      </w:rPr>
    </w:lvl>
  </w:abstractNum>
  <w:abstractNum w:abstractNumId="7" w15:restartNumberingAfterBreak="0">
    <w:nsid w:val="021641C7"/>
    <w:multiLevelType w:val="hybridMultilevel"/>
    <w:tmpl w:val="73B69A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445BF4"/>
    <w:multiLevelType w:val="hybridMultilevel"/>
    <w:tmpl w:val="AC90ABC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4B4724"/>
    <w:multiLevelType w:val="hybridMultilevel"/>
    <w:tmpl w:val="25823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972CA0"/>
    <w:multiLevelType w:val="hybridMultilevel"/>
    <w:tmpl w:val="81EE0CD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D884505"/>
    <w:multiLevelType w:val="hybridMultilevel"/>
    <w:tmpl w:val="391AF1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9C4BCF"/>
    <w:multiLevelType w:val="hybridMultilevel"/>
    <w:tmpl w:val="17E292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D4E49"/>
    <w:multiLevelType w:val="hybridMultilevel"/>
    <w:tmpl w:val="F4A891BE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1795733B"/>
    <w:multiLevelType w:val="hybridMultilevel"/>
    <w:tmpl w:val="9AA2A382"/>
    <w:lvl w:ilvl="0" w:tplc="538819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D7AF7"/>
    <w:multiLevelType w:val="hybridMultilevel"/>
    <w:tmpl w:val="4C0E2BDE"/>
    <w:lvl w:ilvl="0" w:tplc="57B2CF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16B1E"/>
    <w:multiLevelType w:val="hybridMultilevel"/>
    <w:tmpl w:val="352C4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246B8"/>
    <w:multiLevelType w:val="hybridMultilevel"/>
    <w:tmpl w:val="793C91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C7820"/>
    <w:multiLevelType w:val="hybridMultilevel"/>
    <w:tmpl w:val="4864BAF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4648D8"/>
    <w:multiLevelType w:val="hybridMultilevel"/>
    <w:tmpl w:val="9168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876A6"/>
    <w:multiLevelType w:val="hybridMultilevel"/>
    <w:tmpl w:val="FD1A856C"/>
    <w:lvl w:ilvl="0" w:tplc="A4DADD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B364D"/>
    <w:multiLevelType w:val="hybridMultilevel"/>
    <w:tmpl w:val="C3FAE53C"/>
    <w:lvl w:ilvl="0" w:tplc="D3D891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108B8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22" w15:restartNumberingAfterBreak="0">
    <w:nsid w:val="3196082B"/>
    <w:multiLevelType w:val="hybridMultilevel"/>
    <w:tmpl w:val="453A5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FC3E83"/>
    <w:multiLevelType w:val="hybridMultilevel"/>
    <w:tmpl w:val="81BED0E0"/>
    <w:lvl w:ilvl="0" w:tplc="945E806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A608BC"/>
    <w:multiLevelType w:val="hybridMultilevel"/>
    <w:tmpl w:val="8DF2E096"/>
    <w:lvl w:ilvl="0" w:tplc="A4DADD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D14E1"/>
    <w:multiLevelType w:val="multilevel"/>
    <w:tmpl w:val="78A4B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9000B2C"/>
    <w:multiLevelType w:val="hybridMultilevel"/>
    <w:tmpl w:val="8CBED6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B2130"/>
    <w:multiLevelType w:val="hybridMultilevel"/>
    <w:tmpl w:val="E44E18C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617336D5"/>
    <w:multiLevelType w:val="hybridMultilevel"/>
    <w:tmpl w:val="B0B6D64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9" w15:restartNumberingAfterBreak="0">
    <w:nsid w:val="659E27E0"/>
    <w:multiLevelType w:val="hybridMultilevel"/>
    <w:tmpl w:val="0CE2C03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0" w15:restartNumberingAfterBreak="0">
    <w:nsid w:val="66DC50E5"/>
    <w:multiLevelType w:val="hybridMultilevel"/>
    <w:tmpl w:val="4698C8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A0451"/>
    <w:multiLevelType w:val="hybridMultilevel"/>
    <w:tmpl w:val="D6946558"/>
    <w:lvl w:ilvl="0" w:tplc="57B2CF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507AC"/>
    <w:multiLevelType w:val="hybridMultilevel"/>
    <w:tmpl w:val="E00499A8"/>
    <w:lvl w:ilvl="0" w:tplc="A4DADD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46AAD"/>
    <w:multiLevelType w:val="hybridMultilevel"/>
    <w:tmpl w:val="84D698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A4805"/>
    <w:multiLevelType w:val="hybridMultilevel"/>
    <w:tmpl w:val="42A8916E"/>
    <w:lvl w:ilvl="0" w:tplc="A4DADD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35FC1"/>
    <w:multiLevelType w:val="hybridMultilevel"/>
    <w:tmpl w:val="17C895E4"/>
    <w:lvl w:ilvl="0" w:tplc="C3AE8DB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5"/>
  </w:num>
  <w:num w:numId="2">
    <w:abstractNumId w:val="35"/>
  </w:num>
  <w:num w:numId="3">
    <w:abstractNumId w:val="22"/>
  </w:num>
  <w:num w:numId="4">
    <w:abstractNumId w:val="8"/>
  </w:num>
  <w:num w:numId="5">
    <w:abstractNumId w:val="29"/>
  </w:num>
  <w:num w:numId="6">
    <w:abstractNumId w:val="13"/>
  </w:num>
  <w:num w:numId="7">
    <w:abstractNumId w:val="32"/>
  </w:num>
  <w:num w:numId="8">
    <w:abstractNumId w:val="24"/>
  </w:num>
  <w:num w:numId="9">
    <w:abstractNumId w:val="20"/>
  </w:num>
  <w:num w:numId="10">
    <w:abstractNumId w:val="34"/>
  </w:num>
  <w:num w:numId="11">
    <w:abstractNumId w:val="31"/>
  </w:num>
  <w:num w:numId="12">
    <w:abstractNumId w:val="21"/>
  </w:num>
  <w:num w:numId="13">
    <w:abstractNumId w:val="15"/>
  </w:num>
  <w:num w:numId="14">
    <w:abstractNumId w:val="0"/>
  </w:num>
  <w:num w:numId="15">
    <w:abstractNumId w:val="26"/>
  </w:num>
  <w:num w:numId="16">
    <w:abstractNumId w:val="10"/>
  </w:num>
  <w:num w:numId="17">
    <w:abstractNumId w:val="7"/>
  </w:num>
  <w:num w:numId="18">
    <w:abstractNumId w:val="33"/>
  </w:num>
  <w:num w:numId="19">
    <w:abstractNumId w:val="18"/>
  </w:num>
  <w:num w:numId="20">
    <w:abstractNumId w:val="17"/>
  </w:num>
  <w:num w:numId="21">
    <w:abstractNumId w:val="14"/>
  </w:num>
  <w:num w:numId="22">
    <w:abstractNumId w:val="30"/>
  </w:num>
  <w:num w:numId="23">
    <w:abstractNumId w:val="12"/>
  </w:num>
  <w:num w:numId="24">
    <w:abstractNumId w:val="9"/>
  </w:num>
  <w:num w:numId="25">
    <w:abstractNumId w:val="11"/>
  </w:num>
  <w:num w:numId="26">
    <w:abstractNumId w:val="16"/>
  </w:num>
  <w:num w:numId="27">
    <w:abstractNumId w:val="19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4A"/>
    <w:rsid w:val="00006D73"/>
    <w:rsid w:val="0001546D"/>
    <w:rsid w:val="00022191"/>
    <w:rsid w:val="00024580"/>
    <w:rsid w:val="00024EB0"/>
    <w:rsid w:val="000303FD"/>
    <w:rsid w:val="00037CCD"/>
    <w:rsid w:val="00040260"/>
    <w:rsid w:val="0004327C"/>
    <w:rsid w:val="0005771E"/>
    <w:rsid w:val="000623A2"/>
    <w:rsid w:val="00074D42"/>
    <w:rsid w:val="00075EF7"/>
    <w:rsid w:val="000763D1"/>
    <w:rsid w:val="000819A6"/>
    <w:rsid w:val="00085580"/>
    <w:rsid w:val="000917DE"/>
    <w:rsid w:val="00091A5F"/>
    <w:rsid w:val="000A1A82"/>
    <w:rsid w:val="000A34C7"/>
    <w:rsid w:val="000A3806"/>
    <w:rsid w:val="000A641D"/>
    <w:rsid w:val="000B2844"/>
    <w:rsid w:val="000B3762"/>
    <w:rsid w:val="000B78CE"/>
    <w:rsid w:val="000C085A"/>
    <w:rsid w:val="000C25E2"/>
    <w:rsid w:val="000C534F"/>
    <w:rsid w:val="000D36C8"/>
    <w:rsid w:val="000D5884"/>
    <w:rsid w:val="000D6E4F"/>
    <w:rsid w:val="000D7A77"/>
    <w:rsid w:val="000E331F"/>
    <w:rsid w:val="000E7EE8"/>
    <w:rsid w:val="000F2956"/>
    <w:rsid w:val="000F2FA3"/>
    <w:rsid w:val="000F35C3"/>
    <w:rsid w:val="000F3751"/>
    <w:rsid w:val="000F4180"/>
    <w:rsid w:val="000F5114"/>
    <w:rsid w:val="000F70CF"/>
    <w:rsid w:val="00100ED8"/>
    <w:rsid w:val="00101A66"/>
    <w:rsid w:val="00113F0C"/>
    <w:rsid w:val="00122A4D"/>
    <w:rsid w:val="0012736B"/>
    <w:rsid w:val="001362FD"/>
    <w:rsid w:val="00145DF3"/>
    <w:rsid w:val="00147B68"/>
    <w:rsid w:val="00147E87"/>
    <w:rsid w:val="00150D10"/>
    <w:rsid w:val="00152E3B"/>
    <w:rsid w:val="00157542"/>
    <w:rsid w:val="001706C9"/>
    <w:rsid w:val="0017140C"/>
    <w:rsid w:val="00174D25"/>
    <w:rsid w:val="00176CE2"/>
    <w:rsid w:val="00177325"/>
    <w:rsid w:val="00185349"/>
    <w:rsid w:val="001913F0"/>
    <w:rsid w:val="00193AD6"/>
    <w:rsid w:val="0019492F"/>
    <w:rsid w:val="001954D3"/>
    <w:rsid w:val="00196F24"/>
    <w:rsid w:val="001A0678"/>
    <w:rsid w:val="001A219A"/>
    <w:rsid w:val="001B2C2C"/>
    <w:rsid w:val="001B4C39"/>
    <w:rsid w:val="001C562A"/>
    <w:rsid w:val="001C7EA7"/>
    <w:rsid w:val="001D016B"/>
    <w:rsid w:val="001D03C9"/>
    <w:rsid w:val="001D4CA7"/>
    <w:rsid w:val="001D5CFC"/>
    <w:rsid w:val="001D6A4B"/>
    <w:rsid w:val="001E0B41"/>
    <w:rsid w:val="001E14F6"/>
    <w:rsid w:val="001E3176"/>
    <w:rsid w:val="001E4240"/>
    <w:rsid w:val="001F70C7"/>
    <w:rsid w:val="001F7574"/>
    <w:rsid w:val="00202FC2"/>
    <w:rsid w:val="00204AF8"/>
    <w:rsid w:val="00206F7D"/>
    <w:rsid w:val="002071E8"/>
    <w:rsid w:val="0020764E"/>
    <w:rsid w:val="00210841"/>
    <w:rsid w:val="00217BF4"/>
    <w:rsid w:val="002228DF"/>
    <w:rsid w:val="00224F0B"/>
    <w:rsid w:val="00226DEB"/>
    <w:rsid w:val="0023168A"/>
    <w:rsid w:val="00235685"/>
    <w:rsid w:val="00251443"/>
    <w:rsid w:val="00257653"/>
    <w:rsid w:val="002607DC"/>
    <w:rsid w:val="00264A06"/>
    <w:rsid w:val="00265703"/>
    <w:rsid w:val="002662F4"/>
    <w:rsid w:val="00285758"/>
    <w:rsid w:val="0028620B"/>
    <w:rsid w:val="002921FA"/>
    <w:rsid w:val="002A57D0"/>
    <w:rsid w:val="002B2AC6"/>
    <w:rsid w:val="002B528B"/>
    <w:rsid w:val="002B5B5E"/>
    <w:rsid w:val="002C6995"/>
    <w:rsid w:val="002C6C71"/>
    <w:rsid w:val="002E1B24"/>
    <w:rsid w:val="002F16A5"/>
    <w:rsid w:val="002F2A99"/>
    <w:rsid w:val="00303BF0"/>
    <w:rsid w:val="00304005"/>
    <w:rsid w:val="00307A55"/>
    <w:rsid w:val="00312830"/>
    <w:rsid w:val="00314B3D"/>
    <w:rsid w:val="00317540"/>
    <w:rsid w:val="00323B72"/>
    <w:rsid w:val="003248A6"/>
    <w:rsid w:val="0032765A"/>
    <w:rsid w:val="003315F3"/>
    <w:rsid w:val="00335EC5"/>
    <w:rsid w:val="003370D6"/>
    <w:rsid w:val="00345004"/>
    <w:rsid w:val="00352536"/>
    <w:rsid w:val="00355E12"/>
    <w:rsid w:val="0035680B"/>
    <w:rsid w:val="00356B86"/>
    <w:rsid w:val="0036194B"/>
    <w:rsid w:val="00364EC5"/>
    <w:rsid w:val="00365326"/>
    <w:rsid w:val="00365D7D"/>
    <w:rsid w:val="00367D84"/>
    <w:rsid w:val="0037402D"/>
    <w:rsid w:val="00382EA4"/>
    <w:rsid w:val="0038758C"/>
    <w:rsid w:val="00391B62"/>
    <w:rsid w:val="00391B81"/>
    <w:rsid w:val="00394305"/>
    <w:rsid w:val="0039796D"/>
    <w:rsid w:val="003A7A36"/>
    <w:rsid w:val="003A7C9F"/>
    <w:rsid w:val="003B1C56"/>
    <w:rsid w:val="003B1CEC"/>
    <w:rsid w:val="003B38A3"/>
    <w:rsid w:val="003B3FAE"/>
    <w:rsid w:val="003C38EF"/>
    <w:rsid w:val="003C4022"/>
    <w:rsid w:val="003C5FB1"/>
    <w:rsid w:val="003F779C"/>
    <w:rsid w:val="004126EF"/>
    <w:rsid w:val="00414FAA"/>
    <w:rsid w:val="00417E00"/>
    <w:rsid w:val="00423734"/>
    <w:rsid w:val="004321D7"/>
    <w:rsid w:val="004326D3"/>
    <w:rsid w:val="00434AFE"/>
    <w:rsid w:val="004367F9"/>
    <w:rsid w:val="00437017"/>
    <w:rsid w:val="0044569A"/>
    <w:rsid w:val="0044602C"/>
    <w:rsid w:val="00447092"/>
    <w:rsid w:val="00451B36"/>
    <w:rsid w:val="00467DC4"/>
    <w:rsid w:val="00472040"/>
    <w:rsid w:val="00474C0F"/>
    <w:rsid w:val="00481500"/>
    <w:rsid w:val="00483C7F"/>
    <w:rsid w:val="004970C9"/>
    <w:rsid w:val="00497A8F"/>
    <w:rsid w:val="004A6884"/>
    <w:rsid w:val="004B0E93"/>
    <w:rsid w:val="004B1DB5"/>
    <w:rsid w:val="004B4033"/>
    <w:rsid w:val="004C7405"/>
    <w:rsid w:val="004D0B2B"/>
    <w:rsid w:val="004D2A13"/>
    <w:rsid w:val="004D33D4"/>
    <w:rsid w:val="004E23A7"/>
    <w:rsid w:val="004E4F88"/>
    <w:rsid w:val="004E55AD"/>
    <w:rsid w:val="004E6878"/>
    <w:rsid w:val="004F3971"/>
    <w:rsid w:val="004F3FFE"/>
    <w:rsid w:val="004F54F9"/>
    <w:rsid w:val="00500B92"/>
    <w:rsid w:val="005054D0"/>
    <w:rsid w:val="00506406"/>
    <w:rsid w:val="0050776E"/>
    <w:rsid w:val="0052026F"/>
    <w:rsid w:val="005215A7"/>
    <w:rsid w:val="00533AC1"/>
    <w:rsid w:val="00533B6A"/>
    <w:rsid w:val="00540336"/>
    <w:rsid w:val="00545222"/>
    <w:rsid w:val="00547518"/>
    <w:rsid w:val="005476B6"/>
    <w:rsid w:val="00552268"/>
    <w:rsid w:val="00553448"/>
    <w:rsid w:val="00553BC6"/>
    <w:rsid w:val="00555BA6"/>
    <w:rsid w:val="00566443"/>
    <w:rsid w:val="00567414"/>
    <w:rsid w:val="00570B34"/>
    <w:rsid w:val="00571D34"/>
    <w:rsid w:val="005771CE"/>
    <w:rsid w:val="00582AB8"/>
    <w:rsid w:val="005908BA"/>
    <w:rsid w:val="00595BEF"/>
    <w:rsid w:val="005978FB"/>
    <w:rsid w:val="005A0227"/>
    <w:rsid w:val="005A1A8E"/>
    <w:rsid w:val="005A2022"/>
    <w:rsid w:val="005A2C9B"/>
    <w:rsid w:val="005A3512"/>
    <w:rsid w:val="005A6A5B"/>
    <w:rsid w:val="005B5706"/>
    <w:rsid w:val="005C2934"/>
    <w:rsid w:val="005C51B8"/>
    <w:rsid w:val="005D178C"/>
    <w:rsid w:val="005D43FE"/>
    <w:rsid w:val="005D70CC"/>
    <w:rsid w:val="005E10EA"/>
    <w:rsid w:val="005E1374"/>
    <w:rsid w:val="005E2001"/>
    <w:rsid w:val="00600225"/>
    <w:rsid w:val="00600314"/>
    <w:rsid w:val="0060100C"/>
    <w:rsid w:val="00602456"/>
    <w:rsid w:val="006048DB"/>
    <w:rsid w:val="0061113F"/>
    <w:rsid w:val="00616277"/>
    <w:rsid w:val="00630672"/>
    <w:rsid w:val="00630FD2"/>
    <w:rsid w:val="00631BF0"/>
    <w:rsid w:val="00635985"/>
    <w:rsid w:val="00636F7D"/>
    <w:rsid w:val="0064040E"/>
    <w:rsid w:val="00641527"/>
    <w:rsid w:val="006515AB"/>
    <w:rsid w:val="00654F8B"/>
    <w:rsid w:val="006642B1"/>
    <w:rsid w:val="006660D6"/>
    <w:rsid w:val="00671734"/>
    <w:rsid w:val="00674A69"/>
    <w:rsid w:val="00674A8A"/>
    <w:rsid w:val="00682A9F"/>
    <w:rsid w:val="00686380"/>
    <w:rsid w:val="006918A0"/>
    <w:rsid w:val="00694084"/>
    <w:rsid w:val="006A013E"/>
    <w:rsid w:val="006A0F03"/>
    <w:rsid w:val="006A20AF"/>
    <w:rsid w:val="006A4580"/>
    <w:rsid w:val="006A64A0"/>
    <w:rsid w:val="006B2B2F"/>
    <w:rsid w:val="006B5E4D"/>
    <w:rsid w:val="006B7F06"/>
    <w:rsid w:val="006C097F"/>
    <w:rsid w:val="00701933"/>
    <w:rsid w:val="0071434C"/>
    <w:rsid w:val="00716F8C"/>
    <w:rsid w:val="0072043F"/>
    <w:rsid w:val="007223AA"/>
    <w:rsid w:val="00735797"/>
    <w:rsid w:val="0074313F"/>
    <w:rsid w:val="00745939"/>
    <w:rsid w:val="0075204C"/>
    <w:rsid w:val="007609BE"/>
    <w:rsid w:val="00760A7A"/>
    <w:rsid w:val="0076144F"/>
    <w:rsid w:val="00761AAD"/>
    <w:rsid w:val="0078102B"/>
    <w:rsid w:val="007828D2"/>
    <w:rsid w:val="00785ECA"/>
    <w:rsid w:val="007872C2"/>
    <w:rsid w:val="00792814"/>
    <w:rsid w:val="007931AA"/>
    <w:rsid w:val="007972E3"/>
    <w:rsid w:val="007A012A"/>
    <w:rsid w:val="007A4C89"/>
    <w:rsid w:val="007A5C80"/>
    <w:rsid w:val="007A6B80"/>
    <w:rsid w:val="007C130A"/>
    <w:rsid w:val="007C6430"/>
    <w:rsid w:val="007C7F98"/>
    <w:rsid w:val="007D6FC9"/>
    <w:rsid w:val="007E3286"/>
    <w:rsid w:val="007E4E35"/>
    <w:rsid w:val="007F0B26"/>
    <w:rsid w:val="007F1269"/>
    <w:rsid w:val="007F2279"/>
    <w:rsid w:val="007F5DE3"/>
    <w:rsid w:val="00804E68"/>
    <w:rsid w:val="0080529C"/>
    <w:rsid w:val="00812D2F"/>
    <w:rsid w:val="008150B2"/>
    <w:rsid w:val="00815DAA"/>
    <w:rsid w:val="00820A59"/>
    <w:rsid w:val="008263C1"/>
    <w:rsid w:val="00827C02"/>
    <w:rsid w:val="00835115"/>
    <w:rsid w:val="008366A3"/>
    <w:rsid w:val="00843577"/>
    <w:rsid w:val="008521A1"/>
    <w:rsid w:val="008644E2"/>
    <w:rsid w:val="0086471E"/>
    <w:rsid w:val="008755C9"/>
    <w:rsid w:val="008830F1"/>
    <w:rsid w:val="0088722B"/>
    <w:rsid w:val="008972F2"/>
    <w:rsid w:val="008A29C6"/>
    <w:rsid w:val="008B446F"/>
    <w:rsid w:val="008B4D10"/>
    <w:rsid w:val="008C7E53"/>
    <w:rsid w:val="008D00B6"/>
    <w:rsid w:val="008D26F1"/>
    <w:rsid w:val="008E55BB"/>
    <w:rsid w:val="0090151B"/>
    <w:rsid w:val="00904CB7"/>
    <w:rsid w:val="00906B17"/>
    <w:rsid w:val="00911518"/>
    <w:rsid w:val="00911FE0"/>
    <w:rsid w:val="00913520"/>
    <w:rsid w:val="00920877"/>
    <w:rsid w:val="0092382F"/>
    <w:rsid w:val="00924FF5"/>
    <w:rsid w:val="00931F54"/>
    <w:rsid w:val="00932C7B"/>
    <w:rsid w:val="00942DFE"/>
    <w:rsid w:val="009434DC"/>
    <w:rsid w:val="00943D6D"/>
    <w:rsid w:val="00955313"/>
    <w:rsid w:val="00961229"/>
    <w:rsid w:val="009719FF"/>
    <w:rsid w:val="009A107C"/>
    <w:rsid w:val="009B2DFB"/>
    <w:rsid w:val="009B4E52"/>
    <w:rsid w:val="009C1060"/>
    <w:rsid w:val="009C1195"/>
    <w:rsid w:val="009C1849"/>
    <w:rsid w:val="009C325B"/>
    <w:rsid w:val="009D0306"/>
    <w:rsid w:val="009D3555"/>
    <w:rsid w:val="009E241A"/>
    <w:rsid w:val="009E7637"/>
    <w:rsid w:val="009F167F"/>
    <w:rsid w:val="009F21BC"/>
    <w:rsid w:val="009F6F83"/>
    <w:rsid w:val="009F7E94"/>
    <w:rsid w:val="00A00B78"/>
    <w:rsid w:val="00A037ED"/>
    <w:rsid w:val="00A03A29"/>
    <w:rsid w:val="00A07317"/>
    <w:rsid w:val="00A07BF2"/>
    <w:rsid w:val="00A14187"/>
    <w:rsid w:val="00A169F1"/>
    <w:rsid w:val="00A2178E"/>
    <w:rsid w:val="00A30C32"/>
    <w:rsid w:val="00A37066"/>
    <w:rsid w:val="00A40CF9"/>
    <w:rsid w:val="00A41F6C"/>
    <w:rsid w:val="00A423CD"/>
    <w:rsid w:val="00A42704"/>
    <w:rsid w:val="00A42D84"/>
    <w:rsid w:val="00A67B55"/>
    <w:rsid w:val="00A67BED"/>
    <w:rsid w:val="00A7063F"/>
    <w:rsid w:val="00A7125A"/>
    <w:rsid w:val="00A749C6"/>
    <w:rsid w:val="00A74CEE"/>
    <w:rsid w:val="00A857BC"/>
    <w:rsid w:val="00A91B6B"/>
    <w:rsid w:val="00A93B92"/>
    <w:rsid w:val="00A9463D"/>
    <w:rsid w:val="00A951B0"/>
    <w:rsid w:val="00A968C4"/>
    <w:rsid w:val="00AA2FF7"/>
    <w:rsid w:val="00AA5F0E"/>
    <w:rsid w:val="00AA6AFD"/>
    <w:rsid w:val="00AB21CD"/>
    <w:rsid w:val="00AB445A"/>
    <w:rsid w:val="00AB4C80"/>
    <w:rsid w:val="00AC1388"/>
    <w:rsid w:val="00AD14AE"/>
    <w:rsid w:val="00AE0CAA"/>
    <w:rsid w:val="00AE0F9A"/>
    <w:rsid w:val="00AE1CE8"/>
    <w:rsid w:val="00AE2784"/>
    <w:rsid w:val="00AF1999"/>
    <w:rsid w:val="00B001B1"/>
    <w:rsid w:val="00B03564"/>
    <w:rsid w:val="00B03B61"/>
    <w:rsid w:val="00B06F65"/>
    <w:rsid w:val="00B07FB3"/>
    <w:rsid w:val="00B10042"/>
    <w:rsid w:val="00B1121D"/>
    <w:rsid w:val="00B23397"/>
    <w:rsid w:val="00B31999"/>
    <w:rsid w:val="00B33218"/>
    <w:rsid w:val="00B33352"/>
    <w:rsid w:val="00B3619C"/>
    <w:rsid w:val="00B3783A"/>
    <w:rsid w:val="00B40BA0"/>
    <w:rsid w:val="00B4206F"/>
    <w:rsid w:val="00B45353"/>
    <w:rsid w:val="00B607E4"/>
    <w:rsid w:val="00B61741"/>
    <w:rsid w:val="00B625F1"/>
    <w:rsid w:val="00B647BB"/>
    <w:rsid w:val="00B65FC1"/>
    <w:rsid w:val="00B66445"/>
    <w:rsid w:val="00B7679D"/>
    <w:rsid w:val="00B84DC2"/>
    <w:rsid w:val="00B928F5"/>
    <w:rsid w:val="00B92FD1"/>
    <w:rsid w:val="00BA4C37"/>
    <w:rsid w:val="00BB3F6E"/>
    <w:rsid w:val="00BB4423"/>
    <w:rsid w:val="00BB76BF"/>
    <w:rsid w:val="00BC1F0C"/>
    <w:rsid w:val="00BC2A54"/>
    <w:rsid w:val="00BC6944"/>
    <w:rsid w:val="00BF254B"/>
    <w:rsid w:val="00C026C2"/>
    <w:rsid w:val="00C069E2"/>
    <w:rsid w:val="00C0705D"/>
    <w:rsid w:val="00C13994"/>
    <w:rsid w:val="00C15255"/>
    <w:rsid w:val="00C229A2"/>
    <w:rsid w:val="00C238A0"/>
    <w:rsid w:val="00C35C70"/>
    <w:rsid w:val="00C402A3"/>
    <w:rsid w:val="00C43939"/>
    <w:rsid w:val="00C45108"/>
    <w:rsid w:val="00C5048D"/>
    <w:rsid w:val="00C534E1"/>
    <w:rsid w:val="00C5434E"/>
    <w:rsid w:val="00C579DD"/>
    <w:rsid w:val="00C70219"/>
    <w:rsid w:val="00C727A3"/>
    <w:rsid w:val="00C73BFF"/>
    <w:rsid w:val="00C76607"/>
    <w:rsid w:val="00C8096B"/>
    <w:rsid w:val="00C81252"/>
    <w:rsid w:val="00C869FD"/>
    <w:rsid w:val="00C93965"/>
    <w:rsid w:val="00C96CC1"/>
    <w:rsid w:val="00CA5A6A"/>
    <w:rsid w:val="00CB0EC4"/>
    <w:rsid w:val="00CB261A"/>
    <w:rsid w:val="00CB2AD3"/>
    <w:rsid w:val="00CC0FA4"/>
    <w:rsid w:val="00CC3AD4"/>
    <w:rsid w:val="00CC4316"/>
    <w:rsid w:val="00CC53CD"/>
    <w:rsid w:val="00CD6F1E"/>
    <w:rsid w:val="00CD79FA"/>
    <w:rsid w:val="00CE15A9"/>
    <w:rsid w:val="00CE2B2A"/>
    <w:rsid w:val="00CF0B88"/>
    <w:rsid w:val="00CF0DCC"/>
    <w:rsid w:val="00CF2E6D"/>
    <w:rsid w:val="00D017DA"/>
    <w:rsid w:val="00D04E81"/>
    <w:rsid w:val="00D0572A"/>
    <w:rsid w:val="00D12255"/>
    <w:rsid w:val="00D20958"/>
    <w:rsid w:val="00D30E27"/>
    <w:rsid w:val="00D324D4"/>
    <w:rsid w:val="00D32F8A"/>
    <w:rsid w:val="00D34ACA"/>
    <w:rsid w:val="00D36AD6"/>
    <w:rsid w:val="00D374D4"/>
    <w:rsid w:val="00D432AE"/>
    <w:rsid w:val="00D54CFF"/>
    <w:rsid w:val="00D54D07"/>
    <w:rsid w:val="00D563B0"/>
    <w:rsid w:val="00D56C14"/>
    <w:rsid w:val="00D61B70"/>
    <w:rsid w:val="00D63731"/>
    <w:rsid w:val="00D63752"/>
    <w:rsid w:val="00D71786"/>
    <w:rsid w:val="00D86DB9"/>
    <w:rsid w:val="00D904D3"/>
    <w:rsid w:val="00D907A4"/>
    <w:rsid w:val="00DA09DD"/>
    <w:rsid w:val="00DA3510"/>
    <w:rsid w:val="00DB2893"/>
    <w:rsid w:val="00DB342B"/>
    <w:rsid w:val="00DB3DBE"/>
    <w:rsid w:val="00DC12D6"/>
    <w:rsid w:val="00DC42B7"/>
    <w:rsid w:val="00DC7389"/>
    <w:rsid w:val="00DC7C89"/>
    <w:rsid w:val="00DC7E9E"/>
    <w:rsid w:val="00DE11C2"/>
    <w:rsid w:val="00DE63F0"/>
    <w:rsid w:val="00DF0D1B"/>
    <w:rsid w:val="00DF6491"/>
    <w:rsid w:val="00DF78E6"/>
    <w:rsid w:val="00DF79D6"/>
    <w:rsid w:val="00E016F9"/>
    <w:rsid w:val="00E1076B"/>
    <w:rsid w:val="00E11E55"/>
    <w:rsid w:val="00E12F0A"/>
    <w:rsid w:val="00E150A9"/>
    <w:rsid w:val="00E177C3"/>
    <w:rsid w:val="00E2051E"/>
    <w:rsid w:val="00E21408"/>
    <w:rsid w:val="00E2462A"/>
    <w:rsid w:val="00E35BB5"/>
    <w:rsid w:val="00E37B25"/>
    <w:rsid w:val="00E41966"/>
    <w:rsid w:val="00E41A84"/>
    <w:rsid w:val="00E43302"/>
    <w:rsid w:val="00E5171E"/>
    <w:rsid w:val="00E61519"/>
    <w:rsid w:val="00E64605"/>
    <w:rsid w:val="00E65C15"/>
    <w:rsid w:val="00E67D8C"/>
    <w:rsid w:val="00E7644A"/>
    <w:rsid w:val="00E81ECE"/>
    <w:rsid w:val="00E83491"/>
    <w:rsid w:val="00E83665"/>
    <w:rsid w:val="00E844C5"/>
    <w:rsid w:val="00E876ED"/>
    <w:rsid w:val="00E878AB"/>
    <w:rsid w:val="00E918DC"/>
    <w:rsid w:val="00EB1B30"/>
    <w:rsid w:val="00EB30AD"/>
    <w:rsid w:val="00EB33A0"/>
    <w:rsid w:val="00EC1FD5"/>
    <w:rsid w:val="00EC362E"/>
    <w:rsid w:val="00EC63BA"/>
    <w:rsid w:val="00EC6F6B"/>
    <w:rsid w:val="00ED224D"/>
    <w:rsid w:val="00ED4708"/>
    <w:rsid w:val="00ED5FF4"/>
    <w:rsid w:val="00ED787C"/>
    <w:rsid w:val="00EE09EC"/>
    <w:rsid w:val="00EE5B82"/>
    <w:rsid w:val="00F1208E"/>
    <w:rsid w:val="00F13483"/>
    <w:rsid w:val="00F13CA6"/>
    <w:rsid w:val="00F14767"/>
    <w:rsid w:val="00F213C0"/>
    <w:rsid w:val="00F308FB"/>
    <w:rsid w:val="00F36020"/>
    <w:rsid w:val="00F363C9"/>
    <w:rsid w:val="00F36EC2"/>
    <w:rsid w:val="00F3783B"/>
    <w:rsid w:val="00F40D56"/>
    <w:rsid w:val="00F4162F"/>
    <w:rsid w:val="00F41F2A"/>
    <w:rsid w:val="00F42544"/>
    <w:rsid w:val="00F433FA"/>
    <w:rsid w:val="00F5492F"/>
    <w:rsid w:val="00F55D5D"/>
    <w:rsid w:val="00F6130B"/>
    <w:rsid w:val="00F65AD4"/>
    <w:rsid w:val="00F72252"/>
    <w:rsid w:val="00F77FA2"/>
    <w:rsid w:val="00F818FD"/>
    <w:rsid w:val="00F83366"/>
    <w:rsid w:val="00F84112"/>
    <w:rsid w:val="00F95AFE"/>
    <w:rsid w:val="00F975C4"/>
    <w:rsid w:val="00F97A54"/>
    <w:rsid w:val="00FB49D3"/>
    <w:rsid w:val="00FB7E84"/>
    <w:rsid w:val="00FC025C"/>
    <w:rsid w:val="00FC6D50"/>
    <w:rsid w:val="00FC7B39"/>
    <w:rsid w:val="00FD23FF"/>
    <w:rsid w:val="00FE1FFD"/>
    <w:rsid w:val="00FE3AE1"/>
    <w:rsid w:val="00FE50F5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FCB7FC"/>
  <w15:chartTrackingRefBased/>
  <w15:docId w15:val="{538C5E34-2952-468C-BA66-9A8938BD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644A"/>
    <w:rPr>
      <w:sz w:val="24"/>
      <w:szCs w:val="24"/>
    </w:rPr>
  </w:style>
  <w:style w:type="paragraph" w:styleId="6">
    <w:name w:val="heading 6"/>
    <w:basedOn w:val="a0"/>
    <w:next w:val="a0"/>
    <w:link w:val="60"/>
    <w:qFormat/>
    <w:rsid w:val="00E7644A"/>
    <w:pPr>
      <w:keepNext/>
      <w:widowControl w:val="0"/>
      <w:numPr>
        <w:ilvl w:val="5"/>
        <w:numId w:val="1"/>
      </w:numPr>
      <w:shd w:val="clear" w:color="auto" w:fill="FFFFFF"/>
      <w:suppressAutoHyphens/>
      <w:autoSpaceDE w:val="0"/>
      <w:ind w:left="720"/>
      <w:jc w:val="both"/>
      <w:outlineLvl w:val="5"/>
    </w:pPr>
    <w:rPr>
      <w:i/>
      <w:iCs/>
      <w:color w:val="000000"/>
      <w:spacing w:val="3"/>
      <w:sz w:val="28"/>
      <w:szCs w:val="28"/>
      <w:u w:val="single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Заголовок 6 Знак"/>
    <w:link w:val="6"/>
    <w:rsid w:val="00E7644A"/>
    <w:rPr>
      <w:i/>
      <w:iCs/>
      <w:color w:val="000000"/>
      <w:spacing w:val="3"/>
      <w:sz w:val="28"/>
      <w:szCs w:val="28"/>
      <w:u w:val="single"/>
      <w:shd w:val="clear" w:color="auto" w:fill="FFFFFF"/>
      <w:lang w:eastAsia="ar-SA"/>
    </w:rPr>
  </w:style>
  <w:style w:type="paragraph" w:styleId="a4">
    <w:name w:val="Normal (Web)"/>
    <w:basedOn w:val="a0"/>
    <w:unhideWhenUsed/>
    <w:rsid w:val="00E7644A"/>
    <w:pPr>
      <w:spacing w:before="100" w:beforeAutospacing="1" w:after="100" w:afterAutospacing="1"/>
      <w:jc w:val="center"/>
    </w:pPr>
    <w:rPr>
      <w:sz w:val="28"/>
      <w:szCs w:val="28"/>
    </w:rPr>
  </w:style>
  <w:style w:type="paragraph" w:styleId="a5">
    <w:name w:val="Body Text"/>
    <w:basedOn w:val="a0"/>
    <w:link w:val="a6"/>
    <w:unhideWhenUsed/>
    <w:rsid w:val="00E7644A"/>
    <w:pPr>
      <w:jc w:val="center"/>
    </w:pPr>
    <w:rPr>
      <w:b/>
      <w:bCs/>
      <w:lang w:val="x-none"/>
    </w:rPr>
  </w:style>
  <w:style w:type="character" w:customStyle="1" w:styleId="a6">
    <w:name w:val="Основной текст Знак"/>
    <w:link w:val="a5"/>
    <w:locked/>
    <w:rsid w:val="00E7644A"/>
    <w:rPr>
      <w:b/>
      <w:bCs/>
      <w:sz w:val="24"/>
      <w:szCs w:val="24"/>
      <w:lang w:val="x-none" w:eastAsia="ru-RU" w:bidi="ar-SA"/>
    </w:rPr>
  </w:style>
  <w:style w:type="character" w:customStyle="1" w:styleId="a7">
    <w:name w:val="Основной текст с отступом Знак"/>
    <w:link w:val="a8"/>
    <w:semiHidden/>
    <w:locked/>
    <w:rsid w:val="00E7644A"/>
    <w:rPr>
      <w:sz w:val="24"/>
      <w:szCs w:val="24"/>
      <w:lang w:val="x-none" w:eastAsia="ru-RU" w:bidi="ar-SA"/>
    </w:rPr>
  </w:style>
  <w:style w:type="paragraph" w:styleId="a8">
    <w:name w:val="Body Text Indent"/>
    <w:basedOn w:val="a0"/>
    <w:link w:val="a7"/>
    <w:semiHidden/>
    <w:unhideWhenUsed/>
    <w:rsid w:val="00E7644A"/>
    <w:pPr>
      <w:spacing w:after="120"/>
      <w:ind w:left="283"/>
    </w:pPr>
    <w:rPr>
      <w:lang w:val="x-none"/>
    </w:rPr>
  </w:style>
  <w:style w:type="character" w:customStyle="1" w:styleId="a9">
    <w:name w:val="Текст выноски Знак"/>
    <w:link w:val="aa"/>
    <w:locked/>
    <w:rsid w:val="00E7644A"/>
    <w:rPr>
      <w:rFonts w:ascii="Tahoma" w:hAnsi="Tahoma"/>
      <w:sz w:val="16"/>
      <w:szCs w:val="16"/>
      <w:lang w:val="x-none" w:eastAsia="ru-RU" w:bidi="ar-SA"/>
    </w:rPr>
  </w:style>
  <w:style w:type="paragraph" w:styleId="aa">
    <w:name w:val="Balloon Text"/>
    <w:basedOn w:val="a0"/>
    <w:link w:val="a9"/>
    <w:unhideWhenUsed/>
    <w:rsid w:val="00E7644A"/>
    <w:rPr>
      <w:rFonts w:ascii="Tahoma" w:hAnsi="Tahoma"/>
      <w:sz w:val="16"/>
      <w:szCs w:val="16"/>
      <w:lang w:val="x-none"/>
    </w:rPr>
  </w:style>
  <w:style w:type="paragraph" w:styleId="ab">
    <w:name w:val="footer"/>
    <w:basedOn w:val="a0"/>
    <w:link w:val="ac"/>
    <w:rsid w:val="00E7644A"/>
    <w:pPr>
      <w:tabs>
        <w:tab w:val="center" w:pos="4677"/>
        <w:tab w:val="right" w:pos="9355"/>
      </w:tabs>
    </w:pPr>
  </w:style>
  <w:style w:type="character" w:styleId="ad">
    <w:name w:val="page number"/>
    <w:basedOn w:val="a1"/>
    <w:rsid w:val="00E7644A"/>
  </w:style>
  <w:style w:type="paragraph" w:styleId="2">
    <w:name w:val="Body Text Indent 2"/>
    <w:basedOn w:val="a0"/>
    <w:link w:val="20"/>
    <w:rsid w:val="00E7644A"/>
    <w:pPr>
      <w:spacing w:after="120" w:line="480" w:lineRule="auto"/>
      <w:ind w:left="283"/>
    </w:pPr>
  </w:style>
  <w:style w:type="paragraph" w:styleId="ae">
    <w:name w:val="caption"/>
    <w:basedOn w:val="a0"/>
    <w:next w:val="a0"/>
    <w:qFormat/>
    <w:rsid w:val="00E7644A"/>
    <w:rPr>
      <w:b/>
      <w:bCs/>
      <w:color w:val="000000"/>
      <w:sz w:val="20"/>
      <w:szCs w:val="20"/>
    </w:rPr>
  </w:style>
  <w:style w:type="paragraph" w:styleId="af">
    <w:name w:val="No Spacing"/>
    <w:qFormat/>
    <w:rsid w:val="00E7644A"/>
    <w:rPr>
      <w:sz w:val="24"/>
      <w:szCs w:val="24"/>
    </w:rPr>
  </w:style>
  <w:style w:type="table" w:styleId="af0">
    <w:name w:val="Table Grid"/>
    <w:basedOn w:val="a2"/>
    <w:rsid w:val="00327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0"/>
    <w:link w:val="af2"/>
    <w:rsid w:val="00394305"/>
    <w:pPr>
      <w:tabs>
        <w:tab w:val="center" w:pos="4677"/>
        <w:tab w:val="right" w:pos="9355"/>
      </w:tabs>
    </w:pPr>
  </w:style>
  <w:style w:type="numbering" w:customStyle="1" w:styleId="1">
    <w:name w:val="Нет списка1"/>
    <w:next w:val="a3"/>
    <w:uiPriority w:val="99"/>
    <w:semiHidden/>
    <w:unhideWhenUsed/>
    <w:rsid w:val="00FC025C"/>
  </w:style>
  <w:style w:type="table" w:customStyle="1" w:styleId="10">
    <w:name w:val="Сетка таблицы1"/>
    <w:basedOn w:val="a2"/>
    <w:next w:val="af0"/>
    <w:uiPriority w:val="59"/>
    <w:rsid w:val="00FC0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FC025C"/>
    <w:pPr>
      <w:spacing w:before="100" w:beforeAutospacing="1"/>
      <w:jc w:val="both"/>
    </w:pPr>
    <w:rPr>
      <w:color w:val="000000"/>
      <w:sz w:val="28"/>
      <w:szCs w:val="28"/>
    </w:rPr>
  </w:style>
  <w:style w:type="paragraph" w:customStyle="1" w:styleId="Iniiaiieoaeno">
    <w:name w:val="Iniiaiie oaeno"/>
    <w:basedOn w:val="a0"/>
    <w:next w:val="a0"/>
    <w:rsid w:val="00FC025C"/>
    <w:pPr>
      <w:autoSpaceDE w:val="0"/>
      <w:autoSpaceDN w:val="0"/>
      <w:adjustRightInd w:val="0"/>
      <w:spacing w:after="120"/>
    </w:pPr>
  </w:style>
  <w:style w:type="paragraph" w:styleId="af3">
    <w:name w:val="List Paragraph"/>
    <w:basedOn w:val="a0"/>
    <w:uiPriority w:val="34"/>
    <w:qFormat/>
    <w:rsid w:val="00FC025C"/>
    <w:pPr>
      <w:ind w:left="720"/>
      <w:contextualSpacing/>
    </w:pPr>
    <w:rPr>
      <w:sz w:val="28"/>
      <w:szCs w:val="20"/>
    </w:rPr>
  </w:style>
  <w:style w:type="character" w:styleId="af4">
    <w:name w:val="Strong"/>
    <w:basedOn w:val="a1"/>
    <w:uiPriority w:val="22"/>
    <w:qFormat/>
    <w:rsid w:val="00FC025C"/>
    <w:rPr>
      <w:b/>
      <w:bCs/>
    </w:rPr>
  </w:style>
  <w:style w:type="character" w:customStyle="1" w:styleId="apple-converted-space">
    <w:name w:val="apple-converted-space"/>
    <w:basedOn w:val="a1"/>
    <w:rsid w:val="00FC025C"/>
  </w:style>
  <w:style w:type="paragraph" w:customStyle="1" w:styleId="c2">
    <w:name w:val="c2"/>
    <w:basedOn w:val="a0"/>
    <w:uiPriority w:val="99"/>
    <w:rsid w:val="00FC025C"/>
    <w:pPr>
      <w:spacing w:before="100" w:beforeAutospacing="1" w:after="100" w:afterAutospacing="1"/>
    </w:pPr>
  </w:style>
  <w:style w:type="character" w:styleId="af5">
    <w:name w:val="Hyperlink"/>
    <w:basedOn w:val="a1"/>
    <w:uiPriority w:val="99"/>
    <w:unhideWhenUsed/>
    <w:rsid w:val="00FC025C"/>
    <w:rPr>
      <w:color w:val="0000FF"/>
      <w:u w:val="single"/>
    </w:rPr>
  </w:style>
  <w:style w:type="character" w:customStyle="1" w:styleId="20">
    <w:name w:val="Основной текст с отступом 2 Знак"/>
    <w:link w:val="2"/>
    <w:rsid w:val="004D0B2B"/>
    <w:rPr>
      <w:sz w:val="24"/>
      <w:szCs w:val="24"/>
    </w:rPr>
  </w:style>
  <w:style w:type="character" w:customStyle="1" w:styleId="apple-style-span">
    <w:name w:val="apple-style-span"/>
    <w:rsid w:val="004D0B2B"/>
  </w:style>
  <w:style w:type="character" w:customStyle="1" w:styleId="apple-tab-span">
    <w:name w:val="apple-tab-span"/>
    <w:rsid w:val="004D0B2B"/>
  </w:style>
  <w:style w:type="paragraph" w:customStyle="1" w:styleId="11">
    <w:name w:val="Обычный1"/>
    <w:rsid w:val="004D0B2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table" w:customStyle="1" w:styleId="21">
    <w:name w:val="Сетка таблицы2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">
    <w:name w:val="Нет списка2"/>
    <w:next w:val="a3"/>
    <w:uiPriority w:val="99"/>
    <w:semiHidden/>
    <w:unhideWhenUsed/>
    <w:rsid w:val="004D0B2B"/>
  </w:style>
  <w:style w:type="table" w:customStyle="1" w:styleId="61">
    <w:name w:val="Сетка таблицы6"/>
    <w:basedOn w:val="a2"/>
    <w:next w:val="af0"/>
    <w:uiPriority w:val="59"/>
    <w:rsid w:val="004D0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Нижний колонтитул Знак"/>
    <w:link w:val="ab"/>
    <w:uiPriority w:val="99"/>
    <w:rsid w:val="004D0B2B"/>
    <w:rPr>
      <w:sz w:val="24"/>
      <w:szCs w:val="24"/>
    </w:rPr>
  </w:style>
  <w:style w:type="character" w:customStyle="1" w:styleId="af2">
    <w:name w:val="Верхний колонтитул Знак"/>
    <w:link w:val="af1"/>
    <w:uiPriority w:val="99"/>
    <w:rsid w:val="004D0B2B"/>
    <w:rPr>
      <w:sz w:val="24"/>
      <w:szCs w:val="24"/>
    </w:rPr>
  </w:style>
  <w:style w:type="numbering" w:customStyle="1" w:styleId="30">
    <w:name w:val="Нет списка3"/>
    <w:next w:val="a3"/>
    <w:uiPriority w:val="99"/>
    <w:semiHidden/>
    <w:unhideWhenUsed/>
    <w:rsid w:val="004D0B2B"/>
  </w:style>
  <w:style w:type="table" w:customStyle="1" w:styleId="7">
    <w:name w:val="Сетка таблицы7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0"/>
    <w:uiPriority w:val="59"/>
    <w:rsid w:val="004D0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next w:val="af0"/>
    <w:uiPriority w:val="59"/>
    <w:rsid w:val="004D0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6"/>
    <w:basedOn w:val="a2"/>
    <w:next w:val="af0"/>
    <w:uiPriority w:val="59"/>
    <w:rsid w:val="004D0B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0">
    <w:name w:val="Нет списка4"/>
    <w:next w:val="a3"/>
    <w:uiPriority w:val="99"/>
    <w:semiHidden/>
    <w:unhideWhenUsed/>
    <w:rsid w:val="008C7E53"/>
  </w:style>
  <w:style w:type="table" w:customStyle="1" w:styleId="17">
    <w:name w:val="Сетка таблицы17"/>
    <w:basedOn w:val="a2"/>
    <w:next w:val="af0"/>
    <w:uiPriority w:val="59"/>
    <w:rsid w:val="008C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ункт"/>
    <w:basedOn w:val="a0"/>
    <w:rsid w:val="008C7E53"/>
    <w:pPr>
      <w:numPr>
        <w:numId w:val="28"/>
      </w:numPr>
      <w:spacing w:before="120"/>
      <w:jc w:val="both"/>
    </w:pPr>
  </w:style>
  <w:style w:type="table" w:customStyle="1" w:styleId="18">
    <w:name w:val="Сетка таблицы18"/>
    <w:basedOn w:val="a2"/>
    <w:next w:val="af0"/>
    <w:uiPriority w:val="59"/>
    <w:rsid w:val="00F1348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2"/>
    <w:basedOn w:val="a2"/>
    <w:next w:val="af0"/>
    <w:uiPriority w:val="59"/>
    <w:rsid w:val="00F1348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2"/>
    <w:next w:val="af0"/>
    <w:uiPriority w:val="59"/>
    <w:rsid w:val="00147E8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2"/>
    <w:next w:val="af0"/>
    <w:uiPriority w:val="59"/>
    <w:rsid w:val="00E016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next w:val="af0"/>
    <w:uiPriority w:val="59"/>
    <w:rsid w:val="00A0731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2"/>
    <w:next w:val="af0"/>
    <w:uiPriority w:val="59"/>
    <w:rsid w:val="00A037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2"/>
    <w:next w:val="af0"/>
    <w:uiPriority w:val="59"/>
    <w:rsid w:val="00B420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2"/>
    <w:next w:val="af0"/>
    <w:uiPriority w:val="59"/>
    <w:rsid w:val="00F65A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Сетка таблицы26"/>
    <w:basedOn w:val="a2"/>
    <w:next w:val="af0"/>
    <w:uiPriority w:val="59"/>
    <w:rsid w:val="008647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7"/>
    <w:basedOn w:val="a2"/>
    <w:next w:val="af0"/>
    <w:uiPriority w:val="59"/>
    <w:rsid w:val="00F363C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8"/>
    <w:basedOn w:val="a2"/>
    <w:next w:val="af0"/>
    <w:uiPriority w:val="59"/>
    <w:rsid w:val="00AB44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3"/>
    <w:uiPriority w:val="99"/>
    <w:semiHidden/>
    <w:unhideWhenUsed/>
    <w:rsid w:val="004F3FFE"/>
  </w:style>
  <w:style w:type="table" w:customStyle="1" w:styleId="29">
    <w:name w:val="Сетка таблицы29"/>
    <w:basedOn w:val="a2"/>
    <w:next w:val="af0"/>
    <w:uiPriority w:val="59"/>
    <w:rsid w:val="004F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2"/>
    <w:next w:val="af0"/>
    <w:uiPriority w:val="59"/>
    <w:rsid w:val="00434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hyperlink" Target="https://dnevnik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hyperlink" Target="http://zakupki.gov.ru" TargetMode="External"/><Relationship Id="rId5" Type="http://schemas.openxmlformats.org/officeDocument/2006/relationships/webSettings" Target="webSettings.xml"/><Relationship Id="rId61" Type="http://schemas.openxmlformats.org/officeDocument/2006/relationships/chart" Target="charts/chart52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footer" Target="footer1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chart" Target="charts/chart55.xml"/><Relationship Id="rId69" Type="http://schemas.openxmlformats.org/officeDocument/2006/relationships/hyperlink" Target="http://lyc-159.nios.ru/" TargetMode="External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hyperlink" Target="http://gosuslugi.ru" TargetMode="Externa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5.xml"/><Relationship Id="rId62" Type="http://schemas.openxmlformats.org/officeDocument/2006/relationships/chart" Target="charts/chart53.xm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footer" Target="footer2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34" Type="http://schemas.openxmlformats.org/officeDocument/2006/relationships/chart" Target="charts/chart27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" Type="http://schemas.openxmlformats.org/officeDocument/2006/relationships/endnotes" Target="endnotes.xml"/><Relationship Id="rId71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8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9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0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41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42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43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44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45.xlsx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46.xlsx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47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48.xlsx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49.xlsx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50.xlsx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51.xlsx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52.xlsx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6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657496561210454E-2"/>
          <c:y val="8.0128205128205135E-2"/>
          <c:w val="0.90096286107290235"/>
          <c:h val="0.66666666666666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rgbClr val="9999FF"/>
            </a:solidFill>
            <a:ln w="1578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3156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9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Sheet1!$C$1:$I$1</c:f>
              <c:strCache>
                <c:ptCount val="7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  <c:pt idx="6">
                  <c:v>2017-2018</c:v>
                </c:pt>
              </c:strCache>
            </c:strRef>
          </c:cat>
          <c:val>
            <c:numRef>
              <c:f>Sheet1!$C$2:$I$2</c:f>
              <c:numCache>
                <c:formatCode>General</c:formatCode>
                <c:ptCount val="7"/>
                <c:pt idx="0">
                  <c:v>883</c:v>
                </c:pt>
                <c:pt idx="1">
                  <c:v>934</c:v>
                </c:pt>
                <c:pt idx="2">
                  <c:v>992</c:v>
                </c:pt>
                <c:pt idx="3">
                  <c:v>1011</c:v>
                </c:pt>
                <c:pt idx="4">
                  <c:v>1026</c:v>
                </c:pt>
                <c:pt idx="5">
                  <c:v>1024</c:v>
                </c:pt>
                <c:pt idx="6">
                  <c:v>1028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A4-4F3C-85D3-46FBAD3D6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2876992"/>
        <c:axId val="1022864480"/>
      </c:barChart>
      <c:catAx>
        <c:axId val="102287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9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64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2864480"/>
        <c:scaling>
          <c:orientation val="minMax"/>
        </c:scaling>
        <c:delete val="0"/>
        <c:axPos val="l"/>
        <c:majorGridlines>
          <c:spPr>
            <a:ln w="394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76992"/>
        <c:crosses val="autoZero"/>
        <c:crossBetween val="between"/>
      </c:valAx>
      <c:spPr>
        <a:noFill/>
        <a:ln w="15784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5254470426409904"/>
          <c:y val="0.90384615384615385"/>
          <c:w val="0.16643741403026135"/>
          <c:h val="8.6538461538461536E-2"/>
        </c:manualLayout>
      </c:layout>
      <c:overlay val="0"/>
      <c:spPr>
        <a:noFill/>
        <a:ln w="3946">
          <a:solidFill>
            <a:srgbClr val="000000"/>
          </a:solidFill>
          <a:prstDash val="solid"/>
        </a:ln>
      </c:spPr>
      <c:txPr>
        <a:bodyPr/>
        <a:lstStyle/>
        <a:p>
          <a:pPr>
            <a:defRPr sz="136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текущая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50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F-4978-AB62-94825B7F99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</c:v>
                </c:pt>
                <c:pt idx="1">
                  <c:v>32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0F-4978-AB62-94825B7F9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087616"/>
        <c:axId val="239089152"/>
        <c:axId val="0"/>
      </c:bar3DChart>
      <c:catAx>
        <c:axId val="23908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089152"/>
        <c:crosses val="autoZero"/>
        <c:auto val="1"/>
        <c:lblAlgn val="ctr"/>
        <c:lblOffset val="100"/>
        <c:noMultiLvlLbl val="0"/>
      </c:catAx>
      <c:valAx>
        <c:axId val="23908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087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Лист1!$A$2:$A$25</c:f>
              <c:strCache>
                <c:ptCount val="24"/>
                <c:pt idx="0">
                  <c:v>0-15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1</c:v>
                </c:pt>
                <c:pt idx="10">
                  <c:v>1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8</c:v>
                </c:pt>
                <c:pt idx="15">
                  <c:v>3</c:v>
                </c:pt>
                <c:pt idx="16">
                  <c:v>5</c:v>
                </c:pt>
                <c:pt idx="17">
                  <c:v>8</c:v>
                </c:pt>
                <c:pt idx="18">
                  <c:v>10</c:v>
                </c:pt>
                <c:pt idx="19">
                  <c:v>5</c:v>
                </c:pt>
                <c:pt idx="20">
                  <c:v>8</c:v>
                </c:pt>
                <c:pt idx="21">
                  <c:v>6</c:v>
                </c:pt>
                <c:pt idx="22">
                  <c:v>11</c:v>
                </c:pt>
                <c:pt idx="2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0C-48DB-A4AC-1506F791E5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104768"/>
        <c:axId val="239107456"/>
      </c:barChart>
      <c:catAx>
        <c:axId val="239104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107456"/>
        <c:crosses val="autoZero"/>
        <c:auto val="1"/>
        <c:lblAlgn val="ctr"/>
        <c:lblOffset val="100"/>
        <c:noMultiLvlLbl val="0"/>
      </c:catAx>
      <c:valAx>
        <c:axId val="239107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104768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0.93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3F-4801-BEDD-FC32E5652C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177088"/>
        <c:axId val="239178880"/>
        <c:axId val="0"/>
      </c:bar3DChart>
      <c:catAx>
        <c:axId val="239177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178880"/>
        <c:crosses val="autoZero"/>
        <c:auto val="1"/>
        <c:lblAlgn val="ctr"/>
        <c:lblOffset val="100"/>
        <c:noMultiLvlLbl val="0"/>
      </c:catAx>
      <c:valAx>
        <c:axId val="2391788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9177088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текущая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51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1-4F10-AAEE-AB1F1831C4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</c:v>
                </c:pt>
                <c:pt idx="1">
                  <c:v>13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51-4F10-AAEE-AB1F1831C4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196416"/>
        <c:axId val="239271936"/>
        <c:axId val="0"/>
      </c:bar3DChart>
      <c:catAx>
        <c:axId val="23919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271936"/>
        <c:crosses val="autoZero"/>
        <c:auto val="1"/>
        <c:lblAlgn val="ctr"/>
        <c:lblOffset val="100"/>
        <c:noMultiLvlLbl val="0"/>
      </c:catAx>
      <c:valAx>
        <c:axId val="23927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1964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0-6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4</c:v>
                </c:pt>
                <c:pt idx="6">
                  <c:v>13</c:v>
                </c:pt>
                <c:pt idx="7">
                  <c:v>15</c:v>
                </c:pt>
                <c:pt idx="8">
                  <c:v>11</c:v>
                </c:pt>
                <c:pt idx="9">
                  <c:v>10</c:v>
                </c:pt>
                <c:pt idx="10">
                  <c:v>16</c:v>
                </c:pt>
                <c:pt idx="11">
                  <c:v>4</c:v>
                </c:pt>
                <c:pt idx="1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93-4D0B-8FE9-293FDBAE8B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304064"/>
        <c:axId val="239311104"/>
      </c:barChart>
      <c:catAx>
        <c:axId val="23930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311104"/>
        <c:crosses val="autoZero"/>
        <c:auto val="1"/>
        <c:lblAlgn val="ctr"/>
        <c:lblOffset val="100"/>
        <c:noMultiLvlLbl val="0"/>
      </c:catAx>
      <c:valAx>
        <c:axId val="239311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304064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текущая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33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1-47C1-8785-6D0D2CFE84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1-47C1-8785-6D0D2CFE8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390080"/>
        <c:axId val="239408256"/>
        <c:axId val="0"/>
      </c:bar3DChart>
      <c:catAx>
        <c:axId val="23939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408256"/>
        <c:crosses val="autoZero"/>
        <c:auto val="1"/>
        <c:lblAlgn val="ctr"/>
        <c:lblOffset val="100"/>
        <c:noMultiLvlLbl val="0"/>
      </c:catAx>
      <c:valAx>
        <c:axId val="23940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39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560937407397997E-2"/>
          <c:y val="6.0648880806361119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0-19</c:v>
                </c:pt>
                <c:pt idx="1">
                  <c:v>20</c:v>
                </c:pt>
                <c:pt idx="2">
                  <c:v>21</c:v>
                </c:pt>
                <c:pt idx="3">
                  <c:v>22</c:v>
                </c:pt>
                <c:pt idx="4">
                  <c:v>23</c:v>
                </c:pt>
                <c:pt idx="5">
                  <c:v>24</c:v>
                </c:pt>
                <c:pt idx="6">
                  <c:v>25</c:v>
                </c:pt>
                <c:pt idx="7">
                  <c:v>26</c:v>
                </c:pt>
                <c:pt idx="8">
                  <c:v>27</c:v>
                </c:pt>
                <c:pt idx="9">
                  <c:v>28</c:v>
                </c:pt>
                <c:pt idx="10">
                  <c:v>29</c:v>
                </c:pt>
                <c:pt idx="11">
                  <c:v>30</c:v>
                </c:pt>
                <c:pt idx="12">
                  <c:v>31</c:v>
                </c:pt>
                <c:pt idx="13">
                  <c:v>32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0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14</c:v>
                </c:pt>
                <c:pt idx="6">
                  <c:v>7</c:v>
                </c:pt>
                <c:pt idx="7">
                  <c:v>7</c:v>
                </c:pt>
                <c:pt idx="8">
                  <c:v>9</c:v>
                </c:pt>
                <c:pt idx="9">
                  <c:v>15</c:v>
                </c:pt>
                <c:pt idx="10">
                  <c:v>14</c:v>
                </c:pt>
                <c:pt idx="11">
                  <c:v>12</c:v>
                </c:pt>
                <c:pt idx="12">
                  <c:v>9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DF-443D-99AC-5BB1770473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415296"/>
        <c:axId val="239417984"/>
      </c:barChart>
      <c:catAx>
        <c:axId val="239415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417984"/>
        <c:crosses val="autoZero"/>
        <c:auto val="1"/>
        <c:lblAlgn val="ctr"/>
        <c:lblOffset val="100"/>
        <c:noMultiLvlLbl val="0"/>
      </c:catAx>
      <c:valAx>
        <c:axId val="23941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415296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830387110256919E-2"/>
          <c:y val="5.0237516606720455E-2"/>
          <c:w val="0.92863748932601287"/>
          <c:h val="0.70243478824406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0.69</c:v>
                </c:pt>
                <c:pt idx="1">
                  <c:v>0.79</c:v>
                </c:pt>
                <c:pt idx="2">
                  <c:v>0.48</c:v>
                </c:pt>
                <c:pt idx="3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7B-429E-8798-CD3BB0F3D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450752"/>
        <c:axId val="239563136"/>
        <c:axId val="0"/>
      </c:bar3DChart>
      <c:catAx>
        <c:axId val="23945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563136"/>
        <c:crosses val="autoZero"/>
        <c:auto val="1"/>
        <c:lblAlgn val="ctr"/>
        <c:lblOffset val="100"/>
        <c:noMultiLvlLbl val="0"/>
      </c:catAx>
      <c:valAx>
        <c:axId val="2395631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9450752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Лист1!$A$2:$A$43</c:f>
              <c:strCache>
                <c:ptCount val="42"/>
                <c:pt idx="0">
                  <c:v>0-4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13</c:v>
                </c:pt>
                <c:pt idx="10">
                  <c:v>14</c:v>
                </c:pt>
                <c:pt idx="11">
                  <c:v>15</c:v>
                </c:pt>
                <c:pt idx="12">
                  <c:v>16</c:v>
                </c:pt>
                <c:pt idx="13">
                  <c:v>17</c:v>
                </c:pt>
                <c:pt idx="14">
                  <c:v>18</c:v>
                </c:pt>
                <c:pt idx="15">
                  <c:v>19</c:v>
                </c:pt>
                <c:pt idx="16">
                  <c:v>20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25</c:v>
                </c:pt>
                <c:pt idx="22">
                  <c:v>26</c:v>
                </c:pt>
                <c:pt idx="23">
                  <c:v>27</c:v>
                </c:pt>
                <c:pt idx="24">
                  <c:v>28</c:v>
                </c:pt>
                <c:pt idx="25">
                  <c:v>29</c:v>
                </c:pt>
                <c:pt idx="26">
                  <c:v>30</c:v>
                </c:pt>
                <c:pt idx="27">
                  <c:v>31</c:v>
                </c:pt>
                <c:pt idx="28">
                  <c:v>32</c:v>
                </c:pt>
                <c:pt idx="29">
                  <c:v>33</c:v>
                </c:pt>
                <c:pt idx="30">
                  <c:v>34</c:v>
                </c:pt>
                <c:pt idx="31">
                  <c:v>35</c:v>
                </c:pt>
                <c:pt idx="32">
                  <c:v>36</c:v>
                </c:pt>
                <c:pt idx="33">
                  <c:v>37</c:v>
                </c:pt>
                <c:pt idx="34">
                  <c:v>38</c:v>
                </c:pt>
                <c:pt idx="35">
                  <c:v>39</c:v>
                </c:pt>
                <c:pt idx="36">
                  <c:v>40</c:v>
                </c:pt>
                <c:pt idx="37">
                  <c:v>41</c:v>
                </c:pt>
                <c:pt idx="38">
                  <c:v>42</c:v>
                </c:pt>
                <c:pt idx="39">
                  <c:v>43</c:v>
                </c:pt>
                <c:pt idx="40">
                  <c:v>44</c:v>
                </c:pt>
                <c:pt idx="41">
                  <c:v>45</c:v>
                </c:pt>
              </c:strCache>
            </c:strRef>
          </c:cat>
          <c:val>
            <c:numRef>
              <c:f>Лист1!$B$2:$B$43</c:f>
              <c:numCache>
                <c:formatCode>General</c:formatCode>
                <c:ptCount val="4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3</c:v>
                </c:pt>
                <c:pt idx="15">
                  <c:v>2</c:v>
                </c:pt>
                <c:pt idx="16">
                  <c:v>1</c:v>
                </c:pt>
                <c:pt idx="17">
                  <c:v>6</c:v>
                </c:pt>
                <c:pt idx="18">
                  <c:v>3</c:v>
                </c:pt>
                <c:pt idx="19">
                  <c:v>3</c:v>
                </c:pt>
                <c:pt idx="20">
                  <c:v>0</c:v>
                </c:pt>
                <c:pt idx="21">
                  <c:v>3</c:v>
                </c:pt>
                <c:pt idx="22">
                  <c:v>4</c:v>
                </c:pt>
                <c:pt idx="23">
                  <c:v>1</c:v>
                </c:pt>
                <c:pt idx="24">
                  <c:v>2</c:v>
                </c:pt>
                <c:pt idx="25">
                  <c:v>4</c:v>
                </c:pt>
                <c:pt idx="26">
                  <c:v>1</c:v>
                </c:pt>
                <c:pt idx="27">
                  <c:v>2</c:v>
                </c:pt>
                <c:pt idx="28">
                  <c:v>4</c:v>
                </c:pt>
                <c:pt idx="29">
                  <c:v>9</c:v>
                </c:pt>
                <c:pt idx="30">
                  <c:v>4</c:v>
                </c:pt>
                <c:pt idx="31">
                  <c:v>3</c:v>
                </c:pt>
                <c:pt idx="32">
                  <c:v>4</c:v>
                </c:pt>
                <c:pt idx="33">
                  <c:v>8</c:v>
                </c:pt>
                <c:pt idx="34">
                  <c:v>6</c:v>
                </c:pt>
                <c:pt idx="35">
                  <c:v>1</c:v>
                </c:pt>
                <c:pt idx="36">
                  <c:v>1</c:v>
                </c:pt>
                <c:pt idx="37">
                  <c:v>3</c:v>
                </c:pt>
                <c:pt idx="38">
                  <c:v>5</c:v>
                </c:pt>
                <c:pt idx="39">
                  <c:v>2</c:v>
                </c:pt>
                <c:pt idx="40">
                  <c:v>1</c:v>
                </c:pt>
                <c:pt idx="4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1-48FF-A4C5-EBC5BFE0F9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577728"/>
        <c:axId val="239593344"/>
      </c:barChart>
      <c:catAx>
        <c:axId val="23957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593344"/>
        <c:crosses val="autoZero"/>
        <c:auto val="1"/>
        <c:lblAlgn val="ctr"/>
        <c:lblOffset val="100"/>
        <c:noMultiLvlLbl val="0"/>
      </c:catAx>
      <c:valAx>
        <c:axId val="23959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577728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830375831619416E-2"/>
          <c:y val="5.0185914260717411E-2"/>
          <c:w val="0.92863748932601287"/>
          <c:h val="0.70243478824406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0.69</c:v>
                </c:pt>
                <c:pt idx="1">
                  <c:v>0.57999999999999996</c:v>
                </c:pt>
                <c:pt idx="2">
                  <c:v>0.4</c:v>
                </c:pt>
                <c:pt idx="3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A-4EC9-9A22-A0117DCEE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355776"/>
        <c:axId val="239357312"/>
        <c:axId val="0"/>
      </c:bar3DChart>
      <c:catAx>
        <c:axId val="23935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357312"/>
        <c:crosses val="autoZero"/>
        <c:auto val="1"/>
        <c:lblAlgn val="ctr"/>
        <c:lblOffset val="100"/>
        <c:noMultiLvlLbl val="0"/>
      </c:catAx>
      <c:valAx>
        <c:axId val="239357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9355776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94-4F4A-B222-3EDCEA680B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94-4F4A-B222-3EDCEA680B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94-4F4A-B222-3EDCEA680B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368832"/>
        <c:axId val="237370368"/>
        <c:axId val="0"/>
      </c:bar3DChart>
      <c:catAx>
        <c:axId val="23736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370368"/>
        <c:crosses val="autoZero"/>
        <c:auto val="1"/>
        <c:lblAlgn val="ctr"/>
        <c:lblOffset val="100"/>
        <c:noMultiLvlLbl val="0"/>
      </c:catAx>
      <c:valAx>
        <c:axId val="237370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368832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10</c:v>
                </c:pt>
                <c:pt idx="6">
                  <c:v>1</c:v>
                </c:pt>
                <c:pt idx="7">
                  <c:v>4</c:v>
                </c:pt>
                <c:pt idx="8">
                  <c:v>4</c:v>
                </c:pt>
                <c:pt idx="9">
                  <c:v>10</c:v>
                </c:pt>
                <c:pt idx="10">
                  <c:v>5</c:v>
                </c:pt>
                <c:pt idx="11">
                  <c:v>15</c:v>
                </c:pt>
                <c:pt idx="12">
                  <c:v>14</c:v>
                </c:pt>
                <c:pt idx="13">
                  <c:v>10</c:v>
                </c:pt>
                <c:pt idx="14">
                  <c:v>8</c:v>
                </c:pt>
                <c:pt idx="15">
                  <c:v>3</c:v>
                </c:pt>
                <c:pt idx="16">
                  <c:v>3</c:v>
                </c:pt>
                <c:pt idx="17">
                  <c:v>2</c:v>
                </c:pt>
                <c:pt idx="18">
                  <c:v>3</c:v>
                </c:pt>
                <c:pt idx="19">
                  <c:v>0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EE-4936-A749-274C2C2088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590016"/>
        <c:axId val="239814144"/>
      </c:barChart>
      <c:catAx>
        <c:axId val="23959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9814144"/>
        <c:crosses val="autoZero"/>
        <c:auto val="1"/>
        <c:lblAlgn val="ctr"/>
        <c:lblOffset val="100"/>
        <c:noMultiLvlLbl val="0"/>
      </c:catAx>
      <c:valAx>
        <c:axId val="2398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590016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830387110256919E-2"/>
          <c:y val="5.0237516606720455E-2"/>
          <c:w val="0.92863748932601287"/>
          <c:h val="0.70243478824406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0.88</c:v>
                </c:pt>
                <c:pt idx="1">
                  <c:v>0.63</c:v>
                </c:pt>
                <c:pt idx="2">
                  <c:v>0.68</c:v>
                </c:pt>
                <c:pt idx="3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B2-422A-AEB8-627B3CD37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9862528"/>
        <c:axId val="239864064"/>
        <c:axId val="0"/>
      </c:bar3DChart>
      <c:catAx>
        <c:axId val="239862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9864064"/>
        <c:crosses val="autoZero"/>
        <c:auto val="1"/>
        <c:lblAlgn val="ctr"/>
        <c:lblOffset val="100"/>
        <c:noMultiLvlLbl val="0"/>
      </c:catAx>
      <c:valAx>
        <c:axId val="239864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9862528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Лист1!$A$2:$A$23</c:f>
              <c:strCache>
                <c:ptCount val="22"/>
                <c:pt idx="0">
                  <c:v>0-7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16</c:v>
                </c:pt>
                <c:pt idx="10">
                  <c:v>17</c:v>
                </c:pt>
                <c:pt idx="11">
                  <c:v>18</c:v>
                </c:pt>
                <c:pt idx="12">
                  <c:v>19</c:v>
                </c:pt>
                <c:pt idx="13">
                  <c:v>20</c:v>
                </c:pt>
                <c:pt idx="14">
                  <c:v>21</c:v>
                </c:pt>
                <c:pt idx="15">
                  <c:v>22</c:v>
                </c:pt>
                <c:pt idx="16">
                  <c:v>23</c:v>
                </c:pt>
                <c:pt idx="17">
                  <c:v>24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28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7</c:v>
                </c:pt>
                <c:pt idx="8">
                  <c:v>8</c:v>
                </c:pt>
                <c:pt idx="9">
                  <c:v>2</c:v>
                </c:pt>
                <c:pt idx="10">
                  <c:v>9</c:v>
                </c:pt>
                <c:pt idx="11">
                  <c:v>13</c:v>
                </c:pt>
                <c:pt idx="12">
                  <c:v>11</c:v>
                </c:pt>
                <c:pt idx="13">
                  <c:v>8</c:v>
                </c:pt>
                <c:pt idx="14">
                  <c:v>11</c:v>
                </c:pt>
                <c:pt idx="15">
                  <c:v>5</c:v>
                </c:pt>
                <c:pt idx="16">
                  <c:v>3</c:v>
                </c:pt>
                <c:pt idx="17">
                  <c:v>4</c:v>
                </c:pt>
                <c:pt idx="18">
                  <c:v>5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E-4D71-B2F8-1DC80BE6D2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924352"/>
        <c:axId val="239992832"/>
      </c:barChart>
      <c:catAx>
        <c:axId val="239924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992832"/>
        <c:crosses val="autoZero"/>
        <c:auto val="1"/>
        <c:lblAlgn val="ctr"/>
        <c:lblOffset val="100"/>
        <c:noMultiLvlLbl val="0"/>
      </c:catAx>
      <c:valAx>
        <c:axId val="23999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924352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68481781257031E-2"/>
          <c:y val="5.0237516606720455E-2"/>
          <c:w val="0.92903150868835138"/>
          <c:h val="0.70243478824406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0.94</c:v>
                </c:pt>
                <c:pt idx="1">
                  <c:v>0.92</c:v>
                </c:pt>
                <c:pt idx="2">
                  <c:v>0.68</c:v>
                </c:pt>
                <c:pt idx="3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C6-4B2D-87B0-249737E78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0008576"/>
        <c:axId val="240022656"/>
        <c:axId val="0"/>
      </c:bar3DChart>
      <c:catAx>
        <c:axId val="24000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0022656"/>
        <c:crosses val="autoZero"/>
        <c:auto val="1"/>
        <c:lblAlgn val="ctr"/>
        <c:lblOffset val="100"/>
        <c:noMultiLvlLbl val="0"/>
      </c:catAx>
      <c:valAx>
        <c:axId val="2400226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0008576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15966311915595E-2"/>
          <c:y val="6.0842668843862115E-2"/>
          <c:w val="0.92143061238341273"/>
          <c:h val="0.57907144707609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6</c:v>
                </c:pt>
                <c:pt idx="7">
                  <c:v>4</c:v>
                </c:pt>
                <c:pt idx="8">
                  <c:v>9</c:v>
                </c:pt>
                <c:pt idx="9">
                  <c:v>4</c:v>
                </c:pt>
                <c:pt idx="10">
                  <c:v>15</c:v>
                </c:pt>
                <c:pt idx="11">
                  <c:v>17</c:v>
                </c:pt>
                <c:pt idx="12">
                  <c:v>12</c:v>
                </c:pt>
                <c:pt idx="13">
                  <c:v>12</c:v>
                </c:pt>
                <c:pt idx="14">
                  <c:v>12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E5-4E26-AB29-A4AD45E543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049152"/>
        <c:axId val="240359296"/>
      </c:barChart>
      <c:catAx>
        <c:axId val="24004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0359296"/>
        <c:crosses val="autoZero"/>
        <c:auto val="1"/>
        <c:lblAlgn val="ctr"/>
        <c:lblOffset val="100"/>
        <c:noMultiLvlLbl val="0"/>
      </c:catAx>
      <c:valAx>
        <c:axId val="24035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0049152"/>
        <c:crosses val="autoZero"/>
        <c:crossBetween val="between"/>
      </c:valAx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58</c:v>
                </c:pt>
                <c:pt idx="2">
                  <c:v>17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66-41A8-BE07-761E473B71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45</c:v>
                </c:pt>
                <c:pt idx="2">
                  <c:v>27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66-41A8-BE07-761E473B71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0385024"/>
        <c:axId val="240399104"/>
        <c:axId val="0"/>
      </c:bar3DChart>
      <c:catAx>
        <c:axId val="24038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0399104"/>
        <c:crosses val="autoZero"/>
        <c:auto val="1"/>
        <c:lblAlgn val="ctr"/>
        <c:lblOffset val="100"/>
        <c:noMultiLvlLbl val="0"/>
      </c:catAx>
      <c:valAx>
        <c:axId val="240399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038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16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C4-4DCE-9FD7-9E8DF22E60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45</c:v>
                </c:pt>
                <c:pt idx="2">
                  <c:v>23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C4-4DCE-9FD7-9E8DF22E60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9806720"/>
        <c:axId val="240414720"/>
        <c:axId val="0"/>
      </c:bar3DChart>
      <c:catAx>
        <c:axId val="239806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0414720"/>
        <c:crosses val="autoZero"/>
        <c:auto val="1"/>
        <c:lblAlgn val="ctr"/>
        <c:lblOffset val="100"/>
        <c:noMultiLvlLbl val="0"/>
      </c:catAx>
      <c:valAx>
        <c:axId val="24041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806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 окружающий мир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62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4-4DDD-BEFA-E4B2D06275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 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43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C4-4DDD-BEFA-E4B2D06275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класс биология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59</c:v>
                </c:pt>
                <c:pt idx="2">
                  <c:v>26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C4-4DDD-BEFA-E4B2D06275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3030656"/>
        <c:axId val="243040640"/>
        <c:axId val="0"/>
      </c:bar3DChart>
      <c:catAx>
        <c:axId val="24303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3040640"/>
        <c:crosses val="autoZero"/>
        <c:auto val="1"/>
        <c:lblAlgn val="ctr"/>
        <c:lblOffset val="100"/>
        <c:noMultiLvlLbl val="0"/>
      </c:catAx>
      <c:valAx>
        <c:axId val="24304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030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руский язык</c:v>
                </c:pt>
                <c:pt idx="1">
                  <c:v>математика</c:v>
                </c:pt>
                <c:pt idx="2">
                  <c:v>окр.мир </c:v>
                </c:pt>
                <c:pt idx="3">
                  <c:v>история</c:v>
                </c:pt>
                <c:pt idx="4">
                  <c:v>биология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</c:v>
                </c:pt>
                <c:pt idx="1">
                  <c:v>0.89</c:v>
                </c:pt>
                <c:pt idx="2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DC-47FF-B8A1-A103E79D5E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руский язык</c:v>
                </c:pt>
                <c:pt idx="1">
                  <c:v>математика</c:v>
                </c:pt>
                <c:pt idx="2">
                  <c:v>окр.мир </c:v>
                </c:pt>
                <c:pt idx="3">
                  <c:v>история</c:v>
                </c:pt>
                <c:pt idx="4">
                  <c:v>биология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0.62</c:v>
                </c:pt>
                <c:pt idx="1">
                  <c:v>0.6</c:v>
                </c:pt>
                <c:pt idx="3">
                  <c:v>0.85</c:v>
                </c:pt>
                <c:pt idx="4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DC-47FF-B8A1-A103E79D5E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3091328"/>
        <c:axId val="243092864"/>
        <c:axId val="0"/>
      </c:bar3DChart>
      <c:catAx>
        <c:axId val="243091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3092864"/>
        <c:crosses val="autoZero"/>
        <c:auto val="1"/>
        <c:lblAlgn val="ctr"/>
        <c:lblOffset val="100"/>
        <c:noMultiLvlLbl val="0"/>
      </c:catAx>
      <c:valAx>
        <c:axId val="243092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3091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523251901204666E-2"/>
          <c:y val="0.11861892953988484"/>
          <c:w val="0.82812918054570439"/>
          <c:h val="0.733179533370137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полугодие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0.89</c:v>
                </c:pt>
                <c:pt idx="1">
                  <c:v>0.79</c:v>
                </c:pt>
                <c:pt idx="2">
                  <c:v>0.68</c:v>
                </c:pt>
                <c:pt idx="3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F7-4549-8C8F-E91425761D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0.94</c:v>
                </c:pt>
                <c:pt idx="1">
                  <c:v>0.79</c:v>
                </c:pt>
                <c:pt idx="2">
                  <c:v>0.64</c:v>
                </c:pt>
                <c:pt idx="3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F7-4549-8C8F-E91425761D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3393664"/>
        <c:axId val="243395200"/>
        <c:axId val="0"/>
      </c:bar3DChart>
      <c:catAx>
        <c:axId val="24339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3395200"/>
        <c:crosses val="autoZero"/>
        <c:auto val="1"/>
        <c:lblAlgn val="ctr"/>
        <c:lblOffset val="100"/>
        <c:noMultiLvlLbl val="0"/>
      </c:catAx>
      <c:valAx>
        <c:axId val="243395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3393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DD-4DA6-9282-C8C29D55D2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DD-4DA6-9282-C8C29D55D2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DD-4DA6-9282-C8C29D55D2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472000"/>
        <c:axId val="237473792"/>
        <c:axId val="0"/>
      </c:bar3DChart>
      <c:catAx>
        <c:axId val="23747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473792"/>
        <c:crosses val="autoZero"/>
        <c:auto val="1"/>
        <c:lblAlgn val="ctr"/>
        <c:lblOffset val="100"/>
        <c:noMultiLvlLbl val="0"/>
      </c:catAx>
      <c:valAx>
        <c:axId val="2374737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472000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полугодие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0.95</c:v>
                </c:pt>
                <c:pt idx="1">
                  <c:v>0.83</c:v>
                </c:pt>
                <c:pt idx="2">
                  <c:v>0.76</c:v>
                </c:pt>
                <c:pt idx="3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A7-468E-B1DE-7F67E9916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0.94</c:v>
                </c:pt>
                <c:pt idx="1">
                  <c:v>0.79</c:v>
                </c:pt>
                <c:pt idx="2">
                  <c:v>0.8</c:v>
                </c:pt>
                <c:pt idx="3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A7-468E-B1DE-7F67E9916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3810688"/>
        <c:axId val="243812224"/>
        <c:axId val="0"/>
      </c:bar3DChart>
      <c:catAx>
        <c:axId val="243810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3812224"/>
        <c:crosses val="autoZero"/>
        <c:auto val="1"/>
        <c:lblAlgn val="ctr"/>
        <c:lblOffset val="100"/>
        <c:noMultiLvlLbl val="0"/>
      </c:catAx>
      <c:valAx>
        <c:axId val="243812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3810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0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348066298342552E-2"/>
          <c:y val="7.7922077922077934E-2"/>
          <c:w val="0.69613259668508365"/>
          <c:h val="0.701298701298701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хорошисты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4 класс</c:v>
                </c:pt>
                <c:pt idx="1">
                  <c:v>5 класс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53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79-406D-9E91-CC8A9CA2D44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отличники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4 класс</c:v>
                </c:pt>
                <c:pt idx="1">
                  <c:v>5 класс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26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79-406D-9E91-CC8A9CA2D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46119808"/>
        <c:axId val="246133888"/>
        <c:axId val="0"/>
      </c:bar3DChart>
      <c:catAx>
        <c:axId val="24611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b="1"/>
            </a:pPr>
            <a:endParaRPr lang="ru-RU"/>
          </a:p>
        </c:txPr>
        <c:crossAx val="246133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613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46119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86740331491713"/>
          <c:y val="0.3766233766233768"/>
          <c:w val="0.18508287292817677"/>
          <c:h val="0.25324675324675322"/>
        </c:manualLayout>
      </c:layout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</c:v>
                </c:pt>
                <c:pt idx="1">
                  <c:v>литература</c:v>
                </c:pt>
                <c:pt idx="2">
                  <c:v>английский язык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94</c:v>
                </c:pt>
                <c:pt idx="1">
                  <c:v>94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F-4479-8AF3-C0FBC69511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</c:v>
                </c:pt>
                <c:pt idx="1">
                  <c:v>литература</c:v>
                </c:pt>
                <c:pt idx="2">
                  <c:v>английский язык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</c:v>
                </c:pt>
                <c:pt idx="1">
                  <c:v>100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F-4479-8AF3-C0FBC69511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</c:v>
                </c:pt>
                <c:pt idx="1">
                  <c:v>литература</c:v>
                </c:pt>
                <c:pt idx="2">
                  <c:v>английский язык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64</c:v>
                </c:pt>
                <c:pt idx="1">
                  <c:v>88</c:v>
                </c:pt>
                <c:pt idx="2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CF-4479-8AF3-C0FBC695116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</c:v>
                </c:pt>
                <c:pt idx="1">
                  <c:v>литература</c:v>
                </c:pt>
                <c:pt idx="2">
                  <c:v>английский язык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81</c:v>
                </c:pt>
                <c:pt idx="1">
                  <c:v>94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CF-4479-8AF3-C0FBC69511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6150656"/>
        <c:axId val="246152192"/>
        <c:axId val="0"/>
      </c:bar3DChart>
      <c:catAx>
        <c:axId val="24615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152192"/>
        <c:crosses val="autoZero"/>
        <c:auto val="1"/>
        <c:lblAlgn val="ctr"/>
        <c:lblOffset val="100"/>
        <c:noMultiLvlLbl val="0"/>
      </c:catAx>
      <c:valAx>
        <c:axId val="24615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150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физика. Химия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5B-4040-A9BA-E78D41F520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физика. Химия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79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5B-4040-A9BA-E78D41F520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физика. Химия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</c:v>
                </c:pt>
                <c:pt idx="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5B-4040-A9BA-E78D41F520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физика. Химия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69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5B-4040-A9BA-E78D41F520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7258496"/>
        <c:axId val="247399552"/>
        <c:axId val="0"/>
      </c:bar3DChart>
      <c:catAx>
        <c:axId val="24725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399552"/>
        <c:crosses val="autoZero"/>
        <c:auto val="1"/>
        <c:lblAlgn val="ctr"/>
        <c:lblOffset val="100"/>
        <c:noMultiLvlLbl val="0"/>
      </c:catAx>
      <c:valAx>
        <c:axId val="24739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25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история</c:v>
                </c:pt>
                <c:pt idx="1">
                  <c:v>биология</c:v>
                </c:pt>
                <c:pt idx="2">
                  <c:v>география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94</c:v>
                </c:pt>
                <c:pt idx="1">
                  <c:v>94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3F-4FE5-985F-B438FFCD04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история</c:v>
                </c:pt>
                <c:pt idx="1">
                  <c:v>биология</c:v>
                </c:pt>
                <c:pt idx="2">
                  <c:v>география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94</c:v>
                </c:pt>
                <c:pt idx="1">
                  <c:v>88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3F-4FE5-985F-B438FFCD04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история</c:v>
                </c:pt>
                <c:pt idx="1">
                  <c:v>биология</c:v>
                </c:pt>
                <c:pt idx="2">
                  <c:v>география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84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3F-4FE5-985F-B438FFCD047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история</c:v>
                </c:pt>
                <c:pt idx="1">
                  <c:v>биология</c:v>
                </c:pt>
                <c:pt idx="2">
                  <c:v>география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97</c:v>
                </c:pt>
                <c:pt idx="1">
                  <c:v>97</c:v>
                </c:pt>
                <c:pt idx="2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3F-4FE5-985F-B438FFCD04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7477760"/>
        <c:axId val="247479296"/>
        <c:axId val="0"/>
      </c:bar3DChart>
      <c:catAx>
        <c:axId val="247477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479296"/>
        <c:crosses val="autoZero"/>
        <c:auto val="1"/>
        <c:lblAlgn val="ctr"/>
        <c:lblOffset val="100"/>
        <c:noMultiLvlLbl val="0"/>
      </c:catAx>
      <c:valAx>
        <c:axId val="24747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477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228650137741048E-2"/>
          <c:y val="5.993690851735016E-2"/>
          <c:w val="0.67355371900826444"/>
          <c:h val="0.813880126182965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2а</c:v>
                </c:pt>
              </c:strCache>
            </c:strRef>
          </c:tx>
          <c:spPr>
            <a:solidFill>
              <a:srgbClr val="9999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4F-4093-AF5B-FF4D500FE87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2б</c:v>
                </c:pt>
              </c:strCache>
            </c:strRef>
          </c:tx>
          <c:spPr>
            <a:solidFill>
              <a:srgbClr val="993366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4F-4093-AF5B-FF4D500FE87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2в</c:v>
                </c:pt>
              </c:strCache>
            </c:strRef>
          </c:tx>
          <c:spPr>
            <a:solidFill>
              <a:srgbClr val="FFFFCC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4F-4093-AF5B-FF4D500FE87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3а</c:v>
                </c:pt>
              </c:strCache>
            </c:strRef>
          </c:tx>
          <c:spPr>
            <a:solidFill>
              <a:srgbClr val="CCFF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4F-4093-AF5B-FF4D500FE87B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3б</c:v>
                </c:pt>
              </c:strCache>
            </c:strRef>
          </c:tx>
          <c:spPr>
            <a:solidFill>
              <a:srgbClr val="660066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4F-4093-AF5B-FF4D500FE87B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3в</c:v>
                </c:pt>
              </c:strCache>
            </c:strRef>
          </c:tx>
          <c:spPr>
            <a:solidFill>
              <a:srgbClr val="FF808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F4F-4093-AF5B-FF4D500FE87B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4а</c:v>
                </c:pt>
              </c:strCache>
            </c:strRef>
          </c:tx>
          <c:spPr>
            <a:solidFill>
              <a:srgbClr val="0066CC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Sheet1!$B$8:$B$8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4F-4093-AF5B-FF4D500FE87B}"/>
            </c:ext>
          </c:extLst>
        </c:ser>
        <c:ser>
          <c:idx val="8"/>
          <c:order val="7"/>
          <c:tx>
            <c:strRef>
              <c:f>Sheet1!$A$9</c:f>
              <c:strCache>
                <c:ptCount val="1"/>
                <c:pt idx="0">
                  <c:v>4б</c:v>
                </c:pt>
              </c:strCache>
            </c:strRef>
          </c:tx>
          <c:spPr>
            <a:solidFill>
              <a:srgbClr val="00008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F4F-4093-AF5B-FF4D500FE87B}"/>
            </c:ext>
          </c:extLst>
        </c:ser>
        <c:ser>
          <c:idx val="9"/>
          <c:order val="8"/>
          <c:tx>
            <c:strRef>
              <c:f>Sheet1!$A$10</c:f>
              <c:strCache>
                <c:ptCount val="1"/>
                <c:pt idx="0">
                  <c:v>4в</c:v>
                </c:pt>
              </c:strCache>
            </c:strRef>
          </c:tx>
          <c:spPr>
            <a:solidFill>
              <a:srgbClr val="FF00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Sheet1!$B$10:$B$10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4F-4093-AF5B-FF4D500FE87B}"/>
            </c:ext>
          </c:extLst>
        </c:ser>
        <c:ser>
          <c:idx val="10"/>
          <c:order val="9"/>
          <c:tx>
            <c:strRef>
              <c:f>Sheet1!$A$11</c:f>
              <c:strCache>
                <c:ptCount val="1"/>
                <c:pt idx="0">
                  <c:v>5а</c:v>
                </c:pt>
              </c:strCache>
            </c:strRef>
          </c:tx>
          <c:spPr>
            <a:solidFill>
              <a:srgbClr val="FFFF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Sheet1!$B$11:$B$11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F4F-4093-AF5B-FF4D500FE87B}"/>
            </c:ext>
          </c:extLst>
        </c:ser>
        <c:ser>
          <c:idx val="11"/>
          <c:order val="10"/>
          <c:tx>
            <c:strRef>
              <c:f>Sheet1!$A$12</c:f>
              <c:strCache>
                <c:ptCount val="1"/>
                <c:pt idx="0">
                  <c:v>5б</c:v>
                </c:pt>
              </c:strCache>
            </c:strRef>
          </c:tx>
          <c:spPr>
            <a:solidFill>
              <a:srgbClr val="00FF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Sheet1!$B$12:$B$12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F4F-4093-AF5B-FF4D500FE87B}"/>
            </c:ext>
          </c:extLst>
        </c:ser>
        <c:ser>
          <c:idx val="12"/>
          <c:order val="11"/>
          <c:tx>
            <c:strRef>
              <c:f>Sheet1!$A$13</c:f>
              <c:strCache>
                <c:ptCount val="1"/>
                <c:pt idx="0">
                  <c:v>5в</c:v>
                </c:pt>
              </c:strCache>
            </c:strRef>
          </c:tx>
          <c:spPr>
            <a:solidFill>
              <a:srgbClr val="80008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Sheet1!$B$13:$B$13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F4F-4093-AF5B-FF4D500FE87B}"/>
            </c:ext>
          </c:extLst>
        </c:ser>
        <c:ser>
          <c:idx val="13"/>
          <c:order val="12"/>
          <c:tx>
            <c:strRef>
              <c:f>Sheet1!$A$14</c:f>
              <c:strCache>
                <c:ptCount val="1"/>
                <c:pt idx="0">
                  <c:v>5г</c:v>
                </c:pt>
              </c:strCache>
            </c:strRef>
          </c:tx>
          <c:spPr>
            <a:solidFill>
              <a:srgbClr val="8000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Sheet1!$B$14:$B$14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F4F-4093-AF5B-FF4D500FE87B}"/>
            </c:ext>
          </c:extLst>
        </c:ser>
        <c:ser>
          <c:idx val="14"/>
          <c:order val="13"/>
          <c:tx>
            <c:strRef>
              <c:f>Sheet1!$A$15</c:f>
              <c:strCache>
                <c:ptCount val="1"/>
                <c:pt idx="0">
                  <c:v>6а</c:v>
                </c:pt>
              </c:strCache>
            </c:strRef>
          </c:tx>
          <c:spPr>
            <a:solidFill>
              <a:srgbClr val="00808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Sheet1!$B$15:$B$15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F4F-4093-AF5B-FF4D500FE87B}"/>
            </c:ext>
          </c:extLst>
        </c:ser>
        <c:ser>
          <c:idx val="15"/>
          <c:order val="14"/>
          <c:tx>
            <c:strRef>
              <c:f>Sheet1!$A$16</c:f>
              <c:strCache>
                <c:ptCount val="1"/>
                <c:pt idx="0">
                  <c:v>6б</c:v>
                </c:pt>
              </c:strCache>
            </c:strRef>
          </c:tx>
          <c:spPr>
            <a:solidFill>
              <a:srgbClr val="0000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Sheet1!$B$16:$B$16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F4F-4093-AF5B-FF4D500FE87B}"/>
            </c:ext>
          </c:extLst>
        </c:ser>
        <c:ser>
          <c:idx val="16"/>
          <c:order val="15"/>
          <c:tx>
            <c:strRef>
              <c:f>Sheet1!$A$17</c:f>
              <c:strCache>
                <c:ptCount val="1"/>
                <c:pt idx="0">
                  <c:v>6в</c:v>
                </c:pt>
              </c:strCache>
            </c:strRef>
          </c:tx>
          <c:spPr>
            <a:solidFill>
              <a:srgbClr val="00CC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Sheet1!$B$17:$B$17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F4F-4093-AF5B-FF4D500FE87B}"/>
            </c:ext>
          </c:extLst>
        </c:ser>
        <c:ser>
          <c:idx val="17"/>
          <c:order val="16"/>
          <c:tx>
            <c:strRef>
              <c:f>Sheet1!$A$18</c:f>
              <c:strCache>
                <c:ptCount val="1"/>
                <c:pt idx="0">
                  <c:v>7а</c:v>
                </c:pt>
              </c:strCache>
            </c:strRef>
          </c:tx>
          <c:spPr>
            <a:solidFill>
              <a:srgbClr val="CCFF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Sheet1!$B$18:$B$18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F4F-4093-AF5B-FF4D500FE87B}"/>
            </c:ext>
          </c:extLst>
        </c:ser>
        <c:ser>
          <c:idx val="18"/>
          <c:order val="17"/>
          <c:tx>
            <c:strRef>
              <c:f>Sheet1!$A$19</c:f>
              <c:strCache>
                <c:ptCount val="1"/>
                <c:pt idx="0">
                  <c:v>7б</c:v>
                </c:pt>
              </c:strCache>
            </c:strRef>
          </c:tx>
          <c:spPr>
            <a:solidFill>
              <a:srgbClr val="CCFFCC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Sheet1!$B$19:$B$19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6F4F-4093-AF5B-FF4D500FE87B}"/>
            </c:ext>
          </c:extLst>
        </c:ser>
        <c:ser>
          <c:idx val="19"/>
          <c:order val="18"/>
          <c:tx>
            <c:strRef>
              <c:f>Sheet1!$A$20</c:f>
              <c:strCache>
                <c:ptCount val="1"/>
                <c:pt idx="0">
                  <c:v>7в</c:v>
                </c:pt>
              </c:strCache>
            </c:strRef>
          </c:tx>
          <c:spPr>
            <a:solidFill>
              <a:srgbClr val="FFFF99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Sheet1!$B$20:$B$20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F4F-4093-AF5B-FF4D500FE87B}"/>
            </c:ext>
          </c:extLst>
        </c:ser>
        <c:ser>
          <c:idx val="20"/>
          <c:order val="19"/>
          <c:tx>
            <c:strRef>
              <c:f>Sheet1!$A$21</c:f>
              <c:strCache>
                <c:ptCount val="1"/>
                <c:pt idx="0">
                  <c:v>7г</c:v>
                </c:pt>
              </c:strCache>
            </c:strRef>
          </c:tx>
          <c:spPr>
            <a:solidFill>
              <a:srgbClr val="99CC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Sheet1!$B$21:$B$21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6F4F-4093-AF5B-FF4D500FE87B}"/>
            </c:ext>
          </c:extLst>
        </c:ser>
        <c:ser>
          <c:idx val="21"/>
          <c:order val="20"/>
          <c:tx>
            <c:strRef>
              <c:f>Sheet1!$A$22</c:f>
              <c:strCache>
                <c:ptCount val="1"/>
                <c:pt idx="0">
                  <c:v>8а</c:v>
                </c:pt>
              </c:strCache>
            </c:strRef>
          </c:tx>
          <c:spPr>
            <a:solidFill>
              <a:srgbClr val="FF99CC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Sheet1!$B$22:$B$22</c:f>
              <c:numCache>
                <c:formatCode>General</c:formatCode>
                <c:ptCount val="1"/>
                <c:pt idx="0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F4F-4093-AF5B-FF4D500FE87B}"/>
            </c:ext>
          </c:extLst>
        </c:ser>
        <c:ser>
          <c:idx val="22"/>
          <c:order val="21"/>
          <c:tx>
            <c:strRef>
              <c:f>Sheet1!$A$23</c:f>
              <c:strCache>
                <c:ptCount val="1"/>
                <c:pt idx="0">
                  <c:v>8б</c:v>
                </c:pt>
              </c:strCache>
            </c:strRef>
          </c:tx>
          <c:spPr>
            <a:solidFill>
              <a:srgbClr val="CC99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Sheet1!$B$23:$B$23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6F4F-4093-AF5B-FF4D500FE87B}"/>
            </c:ext>
          </c:extLst>
        </c:ser>
        <c:ser>
          <c:idx val="23"/>
          <c:order val="22"/>
          <c:tx>
            <c:strRef>
              <c:f>Sheet1!$A$24</c:f>
              <c:strCache>
                <c:ptCount val="1"/>
                <c:pt idx="0">
                  <c:v>8в</c:v>
                </c:pt>
              </c:strCache>
            </c:strRef>
          </c:tx>
          <c:spPr>
            <a:solidFill>
              <a:srgbClr val="FFCC99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Sheet1!$B$24:$B$24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F4F-4093-AF5B-FF4D500FE87B}"/>
            </c:ext>
          </c:extLst>
        </c:ser>
        <c:ser>
          <c:idx val="24"/>
          <c:order val="23"/>
          <c:tx>
            <c:strRef>
              <c:f>Sheet1!$A$25</c:f>
              <c:strCache>
                <c:ptCount val="1"/>
                <c:pt idx="0">
                  <c:v>8г</c:v>
                </c:pt>
              </c:strCache>
            </c:strRef>
          </c:tx>
          <c:spPr>
            <a:solidFill>
              <a:srgbClr val="3366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Sheet1!$B$25:$B$25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6F4F-4093-AF5B-FF4D500FE87B}"/>
            </c:ext>
          </c:extLst>
        </c:ser>
        <c:ser>
          <c:idx val="25"/>
          <c:order val="24"/>
          <c:tx>
            <c:strRef>
              <c:f>Sheet1!$A$26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rgbClr val="33CCCC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Sheet1!$B$26:$B$26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6F4F-4093-AF5B-FF4D500FE87B}"/>
            </c:ext>
          </c:extLst>
        </c:ser>
        <c:ser>
          <c:idx val="26"/>
          <c:order val="25"/>
          <c:tx>
            <c:strRef>
              <c:f>Sheet1!$A$27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99CC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Sheet1!$B$27:$B$27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6F4F-4093-AF5B-FF4D500FE87B}"/>
            </c:ext>
          </c:extLst>
        </c:ser>
        <c:ser>
          <c:idx val="27"/>
          <c:order val="26"/>
          <c:tx>
            <c:strRef>
              <c:f>Sheet1!$A$28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FFCC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Sheet1!$B$28:$B$28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F4F-4093-AF5B-FF4D500FE87B}"/>
            </c:ext>
          </c:extLst>
        </c:ser>
        <c:ser>
          <c:idx val="28"/>
          <c:order val="27"/>
          <c:tx>
            <c:strRef>
              <c:f>Sheet1!$A$29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rgbClr val="FF99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Sheet1!$B$29:$B$29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6F4F-4093-AF5B-FF4D500FE87B}"/>
            </c:ext>
          </c:extLst>
        </c:ser>
        <c:ser>
          <c:idx val="29"/>
          <c:order val="28"/>
          <c:tx>
            <c:strRef>
              <c:f>Sheet1!$A$30</c:f>
              <c:strCache>
                <c:ptCount val="1"/>
                <c:pt idx="0">
                  <c:v>10а</c:v>
                </c:pt>
              </c:strCache>
            </c:strRef>
          </c:tx>
          <c:spPr>
            <a:solidFill>
              <a:srgbClr val="FF6600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Sheet1!$B$30:$B$30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F4F-4093-AF5B-FF4D500FE87B}"/>
            </c:ext>
          </c:extLst>
        </c:ser>
        <c:ser>
          <c:idx val="30"/>
          <c:order val="29"/>
          <c:tx>
            <c:strRef>
              <c:f>Sheet1!$A$31</c:f>
              <c:strCache>
                <c:ptCount val="1"/>
                <c:pt idx="0">
                  <c:v>10б</c:v>
                </c:pt>
              </c:strCache>
            </c:strRef>
          </c:tx>
          <c:spPr>
            <a:solidFill>
              <a:srgbClr val="666699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Sheet1!$B$31:$B$31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6F4F-4093-AF5B-FF4D500FE87B}"/>
            </c:ext>
          </c:extLst>
        </c:ser>
        <c:ser>
          <c:idx val="31"/>
          <c:order val="30"/>
          <c:tx>
            <c:strRef>
              <c:f>Sheet1!$A$32</c:f>
              <c:strCache>
                <c:ptCount val="1"/>
                <c:pt idx="0">
                  <c:v>11а</c:v>
                </c:pt>
              </c:strCache>
            </c:strRef>
          </c:tx>
          <c:spPr>
            <a:solidFill>
              <a:srgbClr val="969696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Sheet1!$B$32:$B$32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6F4F-4093-AF5B-FF4D500FE87B}"/>
            </c:ext>
          </c:extLst>
        </c:ser>
        <c:ser>
          <c:idx val="32"/>
          <c:order val="31"/>
          <c:tx>
            <c:strRef>
              <c:f>Sheet1!$A$33</c:f>
              <c:strCache>
                <c:ptCount val="1"/>
                <c:pt idx="0">
                  <c:v>11б</c:v>
                </c:pt>
              </c:strCache>
            </c:strRef>
          </c:tx>
          <c:spPr>
            <a:solidFill>
              <a:srgbClr val="003366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Sheet1!$B$33:$B$33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6F4F-4093-AF5B-FF4D500FE87B}"/>
            </c:ext>
          </c:extLst>
        </c:ser>
        <c:ser>
          <c:idx val="33"/>
          <c:order val="32"/>
          <c:tx>
            <c:strRef>
              <c:f>Sheet1!$A$34</c:f>
              <c:strCache>
                <c:ptCount val="1"/>
                <c:pt idx="0">
                  <c:v>11в</c:v>
                </c:pt>
              </c:strCache>
            </c:strRef>
          </c:tx>
          <c:spPr>
            <a:solidFill>
              <a:srgbClr val="339966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Sheet1!$B$34:$B$34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6F4F-4093-AF5B-FF4D500FE87B}"/>
            </c:ext>
          </c:extLst>
        </c:ser>
        <c:ser>
          <c:idx val="7"/>
          <c:order val="33"/>
          <c:tx>
            <c:strRef>
              <c:f>Sheet1!$A$35</c:f>
              <c:strCache>
                <c:ptCount val="1"/>
              </c:strCache>
            </c:strRef>
          </c:tx>
          <c:spPr>
            <a:solidFill>
              <a:srgbClr val="CCCCFF"/>
            </a:solidFill>
            <a:ln w="1263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КУ</c:v>
                </c:pt>
              </c:strCache>
            </c:strRef>
          </c:cat>
          <c:val>
            <c:numRef>
              <c:f>Sheet1!$B$35:$B$35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21-6F4F-4093-AF5B-FF4D500FE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22879712"/>
        <c:axId val="1022868832"/>
        <c:axId val="0"/>
      </c:bar3DChart>
      <c:catAx>
        <c:axId val="102287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68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2868832"/>
        <c:scaling>
          <c:orientation val="minMax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79712"/>
        <c:crosses val="autoZero"/>
        <c:crossBetween val="between"/>
      </c:valAx>
      <c:spPr>
        <a:noFill/>
        <a:ln w="2526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3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3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77724813922983582"/>
          <c:y val="6.3213714827000014E-2"/>
          <c:w val="0.19010663753444645"/>
          <c:h val="0.90794421374019973"/>
        </c:manualLayout>
      </c:layout>
      <c:overlay val="0"/>
      <c:spPr>
        <a:noFill/>
        <a:ln w="3158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общество</c:v>
                </c:pt>
                <c:pt idx="2">
                  <c:v>информатика</c:v>
                </c:pt>
                <c:pt idx="3">
                  <c:v>география</c:v>
                </c:pt>
                <c:pt idx="4">
                  <c:v>химия</c:v>
                </c:pt>
                <c:pt idx="5">
                  <c:v>английский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53</c:v>
                </c:pt>
                <c:pt idx="1">
                  <c:v>46</c:v>
                </c:pt>
                <c:pt idx="2">
                  <c:v>46</c:v>
                </c:pt>
                <c:pt idx="3">
                  <c:v>29</c:v>
                </c:pt>
                <c:pt idx="4">
                  <c:v>17</c:v>
                </c:pt>
                <c:pt idx="5">
                  <c:v>14</c:v>
                </c:pt>
                <c:pt idx="6">
                  <c:v>11</c:v>
                </c:pt>
                <c:pt idx="7">
                  <c:v>4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60-4FC7-9A7C-6B55C3411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22862304"/>
        <c:axId val="1022886784"/>
        <c:axId val="0"/>
      </c:bar3DChart>
      <c:catAx>
        <c:axId val="102286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2886784"/>
        <c:crosses val="autoZero"/>
        <c:auto val="1"/>
        <c:lblAlgn val="ctr"/>
        <c:lblOffset val="100"/>
        <c:noMultiLvlLbl val="0"/>
      </c:catAx>
      <c:valAx>
        <c:axId val="102288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286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032520325203252E-2"/>
          <c:y val="6.5573770491803282E-2"/>
          <c:w val="0.69593495934959348"/>
          <c:h val="0.782786885245901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математика (спец)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7F-45FB-9360-B0D2262F07E7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математика (инф-мат)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56</c:v>
                </c:pt>
                <c:pt idx="1">
                  <c:v>22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7F-45FB-9360-B0D2262F07E7}"/>
            </c:ext>
          </c:extLst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математика(с-эк)</c:v>
                </c:pt>
              </c:strCache>
            </c:strRef>
          </c:tx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33</c:v>
                </c:pt>
                <c:pt idx="1">
                  <c:v>17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7F-45FB-9360-B0D2262F0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22860672"/>
        <c:axId val="1022865568"/>
        <c:axId val="0"/>
      </c:bar3DChart>
      <c:catAx>
        <c:axId val="1022860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65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2865568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60672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6585353810971646"/>
          <c:y val="0.20254803915933869"/>
          <c:w val="0.22764227642276422"/>
          <c:h val="0.7596017651078286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127090731305651E-2"/>
          <c:y val="7.8951886866984441E-2"/>
          <c:w val="0.69593495934959348"/>
          <c:h val="0.782786885245901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русский(11а)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88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0A-4542-9425-58F2E2315DC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русский(11б)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43</c:v>
                </c:pt>
                <c:pt idx="1">
                  <c:v>43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0A-4542-9425-58F2E2315DC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русский(11в)</c:v>
                </c:pt>
              </c:strCache>
            </c:strRef>
          </c:tx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56</c:v>
                </c:pt>
                <c:pt idx="1">
                  <c:v>33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0A-4542-9425-58F2E2315D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22873184"/>
        <c:axId val="1022888960"/>
        <c:axId val="0"/>
      </c:bar3DChart>
      <c:catAx>
        <c:axId val="102287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88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288896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2873184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5305766721578227"/>
          <c:y val="0.1289048185014609"/>
          <c:w val="0.24043808343534795"/>
          <c:h val="0.64670739860347648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896337957755282"/>
          <c:y val="9.6718739034626022E-2"/>
          <c:w val="0.85103670347915772"/>
          <c:h val="0.605710633321093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Лист1!$B$1:$E$1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35-4802-B3A3-967F0E4FC98F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Лист1!$B$1:$E$1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19</c:v>
                </c:pt>
                <c:pt idx="1">
                  <c:v>28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35-4802-B3A3-967F0E4FC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6150400"/>
        <c:axId val="1376313024"/>
        <c:axId val="0"/>
      </c:bar3DChart>
      <c:catAx>
        <c:axId val="133615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6313024"/>
        <c:crosses val="autoZero"/>
        <c:auto val="1"/>
        <c:lblAlgn val="ctr"/>
        <c:lblOffset val="100"/>
        <c:noMultiLvlLbl val="0"/>
      </c:catAx>
      <c:valAx>
        <c:axId val="137631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615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BD-42F7-8ACC-FA6B9F05F8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BD-42F7-8ACC-FA6B9F05F8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BD-42F7-8ACC-FA6B9F05F8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493248"/>
        <c:axId val="237499136"/>
        <c:axId val="0"/>
      </c:bar3DChart>
      <c:catAx>
        <c:axId val="23749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499136"/>
        <c:crosses val="autoZero"/>
        <c:auto val="1"/>
        <c:lblAlgn val="ctr"/>
        <c:lblOffset val="100"/>
        <c:noMultiLvlLbl val="0"/>
      </c:catAx>
      <c:valAx>
        <c:axId val="2374991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493248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72365249014721"/>
          <c:y val="0.13191227873766964"/>
          <c:w val="0.85383852096857804"/>
          <c:h val="0.639346693037777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39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08-41D8-BBDB-86592665E288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апрель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9</c:v>
                </c:pt>
                <c:pt idx="1">
                  <c:v>28</c:v>
                </c:pt>
                <c:pt idx="2">
                  <c:v>45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08-41D8-BBDB-86592665E2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0341056"/>
        <c:axId val="1500336896"/>
        <c:axId val="0"/>
      </c:bar3DChart>
      <c:catAx>
        <c:axId val="15003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36896"/>
        <c:crosses val="autoZero"/>
        <c:auto val="1"/>
        <c:lblAlgn val="ctr"/>
        <c:lblOffset val="100"/>
        <c:noMultiLvlLbl val="0"/>
      </c:catAx>
      <c:valAx>
        <c:axId val="15003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Лист1!$B$1:$E$1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0-4552-9D85-474F0DDA48F6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Лист1!$B$1:$E$1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19</c:v>
                </c:pt>
                <c:pt idx="1">
                  <c:v>28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30-4552-9D85-474F0DDA4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6150400"/>
        <c:axId val="1376313024"/>
        <c:axId val="0"/>
      </c:bar3DChart>
      <c:catAx>
        <c:axId val="133615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6313024"/>
        <c:crosses val="autoZero"/>
        <c:auto val="1"/>
        <c:lblAlgn val="ctr"/>
        <c:lblOffset val="100"/>
        <c:noMultiLvlLbl val="0"/>
      </c:catAx>
      <c:valAx>
        <c:axId val="137631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615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"а"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83-459E-9054-D7E9D455F583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"а"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83-459E-9054-D7E9D455F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0341056"/>
        <c:axId val="1500336896"/>
        <c:axId val="0"/>
      </c:bar3DChart>
      <c:catAx>
        <c:axId val="15003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36896"/>
        <c:crosses val="autoZero"/>
        <c:auto val="1"/>
        <c:lblAlgn val="ctr"/>
        <c:lblOffset val="100"/>
        <c:noMultiLvlLbl val="0"/>
      </c:catAx>
      <c:valAx>
        <c:axId val="15003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"б"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79-4D40-9232-BD27AED7AFB5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"б"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79-4D40-9232-BD27AED7A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0341056"/>
        <c:axId val="1500336896"/>
        <c:axId val="0"/>
      </c:bar3DChart>
      <c:catAx>
        <c:axId val="15003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36896"/>
        <c:crosses val="autoZero"/>
        <c:auto val="1"/>
        <c:lblAlgn val="ctr"/>
        <c:lblOffset val="100"/>
        <c:noMultiLvlLbl val="0"/>
      </c:catAx>
      <c:valAx>
        <c:axId val="15003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514641104644529"/>
          <c:y val="4.6511627906976744E-2"/>
          <c:w val="0.86485358895355469"/>
          <c:h val="0.557570652505646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"в"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36-48CB-8AE7-830DF7BC42A4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"в"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36-48CB-8AE7-830DF7BC4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0341056"/>
        <c:axId val="1500336896"/>
        <c:axId val="0"/>
      </c:bar3DChart>
      <c:catAx>
        <c:axId val="15003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36896"/>
        <c:crosses val="autoZero"/>
        <c:auto val="1"/>
        <c:lblAlgn val="ctr"/>
        <c:lblOffset val="100"/>
        <c:noMultiLvlLbl val="0"/>
      </c:catAx>
      <c:valAx>
        <c:axId val="15003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533739734146135"/>
          <c:y val="3.2988106216452671E-2"/>
          <c:w val="0.87466260265853868"/>
          <c:h val="0.591241162422264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Лист1!$B$5:$E$5</c:f>
              <c:strCache>
                <c:ptCount val="4"/>
                <c:pt idx="0">
                  <c:v>0-6 баллов</c:v>
                </c:pt>
                <c:pt idx="1">
                  <c:v>7-10 баллов</c:v>
                </c:pt>
                <c:pt idx="2">
                  <c:v>11-14 баллов</c:v>
                </c:pt>
                <c:pt idx="3">
                  <c:v>15-20 баллов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9</c:v>
                </c:pt>
                <c:pt idx="1">
                  <c:v>20</c:v>
                </c:pt>
                <c:pt idx="2">
                  <c:v>31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18-4B4A-8E45-4B9B99083BFF}"/>
            </c:ext>
          </c:extLst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Лист1!$B$5:$E$5</c:f>
              <c:strCache>
                <c:ptCount val="4"/>
                <c:pt idx="0">
                  <c:v>0-6 баллов</c:v>
                </c:pt>
                <c:pt idx="1">
                  <c:v>7-10 баллов</c:v>
                </c:pt>
                <c:pt idx="2">
                  <c:v>11-14 баллов</c:v>
                </c:pt>
                <c:pt idx="3">
                  <c:v>15-20 баллов</c:v>
                </c:pt>
              </c:strCache>
            </c:strRef>
          </c:cat>
          <c:val>
            <c:numRef>
              <c:f>Лист1!$B$7:$E$7</c:f>
              <c:numCache>
                <c:formatCode>General</c:formatCode>
                <c:ptCount val="4"/>
                <c:pt idx="0">
                  <c:v>16</c:v>
                </c:pt>
                <c:pt idx="1">
                  <c:v>24</c:v>
                </c:pt>
                <c:pt idx="2">
                  <c:v>44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18-4B4A-8E45-4B9B99083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7746847"/>
        <c:axId val="857753919"/>
        <c:axId val="0"/>
      </c:bar3DChart>
      <c:catAx>
        <c:axId val="857746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7753919"/>
        <c:crosses val="autoZero"/>
        <c:auto val="1"/>
        <c:lblAlgn val="ctr"/>
        <c:lblOffset val="100"/>
        <c:noMultiLvlLbl val="0"/>
      </c:catAx>
      <c:valAx>
        <c:axId val="857753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7746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9</c:v>
                </c:pt>
                <c:pt idx="1">
                  <c:v>20</c:v>
                </c:pt>
                <c:pt idx="2">
                  <c:v>31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E5-45EB-BEDA-5F138DC0365F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30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E5-45EB-BEDA-5F138DC03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0341056"/>
        <c:axId val="1500336896"/>
        <c:axId val="0"/>
      </c:bar3DChart>
      <c:catAx>
        <c:axId val="15003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36896"/>
        <c:crosses val="autoZero"/>
        <c:auto val="1"/>
        <c:lblAlgn val="ctr"/>
        <c:lblOffset val="100"/>
        <c:noMultiLvlLbl val="0"/>
      </c:catAx>
      <c:valAx>
        <c:axId val="15003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3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23249513165693"/>
          <c:y val="0.10042202645461397"/>
          <c:w val="0.83754177069329749"/>
          <c:h val="0.646056522004516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"а"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79-44CC-BC4D-429F84176B3B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"а"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79-44CC-BC4D-429F84176B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8511647"/>
        <c:axId val="1978507071"/>
        <c:axId val="0"/>
      </c:bar3DChart>
      <c:catAx>
        <c:axId val="1978511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8507071"/>
        <c:crosses val="autoZero"/>
        <c:auto val="1"/>
        <c:lblAlgn val="ctr"/>
        <c:lblOffset val="100"/>
        <c:noMultiLvlLbl val="0"/>
      </c:catAx>
      <c:valAx>
        <c:axId val="1978507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85116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90590065130748"/>
          <c:y val="3.3137373665395896E-2"/>
          <c:w val="0.85609409934869252"/>
          <c:h val="0.655665847198964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"б"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7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0-4B33-9E1B-FDB258D88D0B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"б"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12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0-4B33-9E1B-FDB258D88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9693087"/>
        <c:axId val="2039691007"/>
        <c:axId val="0"/>
      </c:bar3DChart>
      <c:catAx>
        <c:axId val="2039693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91007"/>
        <c:crosses val="autoZero"/>
        <c:auto val="1"/>
        <c:lblAlgn val="ctr"/>
        <c:lblOffset val="100"/>
        <c:noMultiLvlLbl val="0"/>
      </c:catAx>
      <c:valAx>
        <c:axId val="2039691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93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5 "в"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Лист1!$B$20:$E$20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2C-4AB4-A7CE-82278939A146}"/>
            </c:ext>
          </c:extLst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6 "в"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Лист1!$B$19:$E$19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Лист1!$B$21:$E$21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2C-4AB4-A7CE-82278939A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9689951"/>
        <c:axId val="2119698271"/>
        <c:axId val="0"/>
      </c:bar3DChart>
      <c:catAx>
        <c:axId val="21196899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9698271"/>
        <c:crosses val="autoZero"/>
        <c:auto val="1"/>
        <c:lblAlgn val="ctr"/>
        <c:lblOffset val="100"/>
        <c:noMultiLvlLbl val="0"/>
      </c:catAx>
      <c:valAx>
        <c:axId val="2119698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9689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базовый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0.37</c:v>
                </c:pt>
                <c:pt idx="2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40-44E5-8263-F2D191A526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базовый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0.03</c:v>
                </c:pt>
                <c:pt idx="1">
                  <c:v>0.28000000000000003</c:v>
                </c:pt>
                <c:pt idx="2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40-44E5-8263-F2D191A526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1-в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базовый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0.48</c:v>
                </c:pt>
                <c:pt idx="2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40-44E5-8263-F2D191A5263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1-г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ниже базового</c:v>
                </c:pt>
                <c:pt idx="1">
                  <c:v>базовый</c:v>
                </c:pt>
                <c:pt idx="2">
                  <c:v>выше базового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0.13</c:v>
                </c:pt>
                <c:pt idx="1">
                  <c:v>0.5</c:v>
                </c:pt>
                <c:pt idx="2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40-44E5-8263-F2D191A526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700224"/>
        <c:axId val="237701760"/>
        <c:axId val="0"/>
      </c:bar3DChart>
      <c:catAx>
        <c:axId val="237700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701760"/>
        <c:crosses val="autoZero"/>
        <c:auto val="1"/>
        <c:lblAlgn val="ctr"/>
        <c:lblOffset val="100"/>
        <c:noMultiLvlLbl val="0"/>
      </c:catAx>
      <c:valAx>
        <c:axId val="237701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70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Лист1!$A$28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Лист1!$B$27:$E$27</c:f>
              <c:strCache>
                <c:ptCount val="4"/>
                <c:pt idx="0">
                  <c:v>0-3 баллов</c:v>
                </c:pt>
                <c:pt idx="1">
                  <c:v>4 -7 баллов</c:v>
                </c:pt>
                <c:pt idx="2">
                  <c:v>8 - 11 баллов</c:v>
                </c:pt>
                <c:pt idx="3">
                  <c:v>12 - 15 баллов</c:v>
                </c:pt>
              </c:strCache>
            </c:strRef>
          </c:cat>
          <c:val>
            <c:numRef>
              <c:f>Лист1!$B$28:$E$28</c:f>
              <c:numCache>
                <c:formatCode>General</c:formatCode>
                <c:ptCount val="4"/>
                <c:pt idx="0">
                  <c:v>5</c:v>
                </c:pt>
                <c:pt idx="1">
                  <c:v>36</c:v>
                </c:pt>
                <c:pt idx="2">
                  <c:v>36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E-4C40-9847-D0604A647D40}"/>
            </c:ext>
          </c:extLst>
        </c:ser>
        <c:ser>
          <c:idx val="1"/>
          <c:order val="1"/>
          <c:tx>
            <c:strRef>
              <c:f>Лист1!$A$29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Лист1!$B$27:$E$27</c:f>
              <c:strCache>
                <c:ptCount val="4"/>
                <c:pt idx="0">
                  <c:v>0-3 баллов</c:v>
                </c:pt>
                <c:pt idx="1">
                  <c:v>4 -7 баллов</c:v>
                </c:pt>
                <c:pt idx="2">
                  <c:v>8 - 11 баллов</c:v>
                </c:pt>
                <c:pt idx="3">
                  <c:v>12 - 15 баллов</c:v>
                </c:pt>
              </c:strCache>
            </c:strRef>
          </c:cat>
          <c:val>
            <c:numRef>
              <c:f>Лист1!$B$29:$E$29</c:f>
              <c:numCache>
                <c:formatCode>General</c:formatCode>
                <c:ptCount val="4"/>
                <c:pt idx="0">
                  <c:v>1</c:v>
                </c:pt>
                <c:pt idx="1">
                  <c:v>15</c:v>
                </c:pt>
                <c:pt idx="2">
                  <c:v>43</c:v>
                </c:pt>
                <c:pt idx="3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2E-4C40-9847-D0604A647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5740480"/>
        <c:axId val="745737984"/>
        <c:axId val="0"/>
      </c:bar3DChart>
      <c:catAx>
        <c:axId val="74574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737984"/>
        <c:crosses val="autoZero"/>
        <c:auto val="1"/>
        <c:lblAlgn val="ctr"/>
        <c:lblOffset val="100"/>
        <c:noMultiLvlLbl val="0"/>
      </c:catAx>
      <c:valAx>
        <c:axId val="745737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74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Лист1!$A$23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Лист1!$B$22:$E$22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Лист1!$B$23:$E$23</c:f>
              <c:numCache>
                <c:formatCode>General</c:formatCode>
                <c:ptCount val="4"/>
                <c:pt idx="0">
                  <c:v>8</c:v>
                </c:pt>
                <c:pt idx="1">
                  <c:v>29</c:v>
                </c:pt>
                <c:pt idx="2">
                  <c:v>42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A4-4A7A-A620-F974176A0B9F}"/>
            </c:ext>
          </c:extLst>
        </c:ser>
        <c:ser>
          <c:idx val="1"/>
          <c:order val="1"/>
          <c:tx>
            <c:strRef>
              <c:f>Лист1!$A$24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Лист1!$B$22:$E$22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Лист1!$B$24:$E$24</c:f>
              <c:numCache>
                <c:formatCode>General</c:formatCode>
                <c:ptCount val="4"/>
                <c:pt idx="0">
                  <c:v>1</c:v>
                </c:pt>
                <c:pt idx="1">
                  <c:v>26</c:v>
                </c:pt>
                <c:pt idx="2">
                  <c:v>58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A4-4A7A-A620-F974176A0B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9698112"/>
        <c:axId val="819690624"/>
        <c:axId val="0"/>
      </c:bar3DChart>
      <c:catAx>
        <c:axId val="81969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690624"/>
        <c:crosses val="autoZero"/>
        <c:auto val="1"/>
        <c:lblAlgn val="ctr"/>
        <c:lblOffset val="100"/>
        <c:noMultiLvlLbl val="0"/>
      </c:catAx>
      <c:valAx>
        <c:axId val="81969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69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Лист1!$A$38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Лист1!$B$36:$M$37</c:f>
              <c:multiLvlStrCache>
                <c:ptCount val="12"/>
                <c:lvl>
                  <c:pt idx="0">
                    <c:v>«2»</c:v>
                  </c:pt>
                  <c:pt idx="1">
                    <c:v>«3»</c:v>
                  </c:pt>
                  <c:pt idx="2">
                    <c:v>«4»</c:v>
                  </c:pt>
                  <c:pt idx="3">
                    <c:v>«5»</c:v>
                  </c:pt>
                  <c:pt idx="4">
                    <c:v>«2»</c:v>
                  </c:pt>
                  <c:pt idx="5">
                    <c:v>«3»</c:v>
                  </c:pt>
                  <c:pt idx="6">
                    <c:v>«4»</c:v>
                  </c:pt>
                  <c:pt idx="7">
                    <c:v>«5»</c:v>
                  </c:pt>
                  <c:pt idx="8">
                    <c:v>«2»</c:v>
                  </c:pt>
                  <c:pt idx="9">
                    <c:v>«3»</c:v>
                  </c:pt>
                  <c:pt idx="10">
                    <c:v>«4»</c:v>
                  </c:pt>
                  <c:pt idx="11">
                    <c:v>«5»</c:v>
                  </c:pt>
                </c:lvl>
                <c:lvl>
                  <c:pt idx="0">
                    <c:v>6 «а» класс</c:v>
                  </c:pt>
                  <c:pt idx="4">
                    <c:v>6 «б» класс</c:v>
                  </c:pt>
                  <c:pt idx="8">
                    <c:v>6 «в» класс</c:v>
                  </c:pt>
                </c:lvl>
              </c:multiLvlStrCache>
            </c:multiLvlStrRef>
          </c:cat>
          <c:val>
            <c:numRef>
              <c:f>Лист1!$B$38:$M$38</c:f>
              <c:numCache>
                <c:formatCode>General</c:formatCode>
                <c:ptCount val="12"/>
                <c:pt idx="0">
                  <c:v>2</c:v>
                </c:pt>
                <c:pt idx="1">
                  <c:v>3</c:v>
                </c:pt>
                <c:pt idx="2">
                  <c:v>14</c:v>
                </c:pt>
                <c:pt idx="3">
                  <c:v>9</c:v>
                </c:pt>
                <c:pt idx="4">
                  <c:v>1</c:v>
                </c:pt>
                <c:pt idx="5">
                  <c:v>4</c:v>
                </c:pt>
                <c:pt idx="6">
                  <c:v>11</c:v>
                </c:pt>
                <c:pt idx="7">
                  <c:v>12</c:v>
                </c:pt>
                <c:pt idx="8">
                  <c:v>0</c:v>
                </c:pt>
                <c:pt idx="9">
                  <c:v>6</c:v>
                </c:pt>
                <c:pt idx="10">
                  <c:v>11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18-4BF1-89C4-C2CBE0B514E8}"/>
            </c:ext>
          </c:extLst>
        </c:ser>
        <c:ser>
          <c:idx val="1"/>
          <c:order val="1"/>
          <c:tx>
            <c:strRef>
              <c:f>Лист1!$A$39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Лист1!$B$36:$M$37</c:f>
              <c:multiLvlStrCache>
                <c:ptCount val="12"/>
                <c:lvl>
                  <c:pt idx="0">
                    <c:v>«2»</c:v>
                  </c:pt>
                  <c:pt idx="1">
                    <c:v>«3»</c:v>
                  </c:pt>
                  <c:pt idx="2">
                    <c:v>«4»</c:v>
                  </c:pt>
                  <c:pt idx="3">
                    <c:v>«5»</c:v>
                  </c:pt>
                  <c:pt idx="4">
                    <c:v>«2»</c:v>
                  </c:pt>
                  <c:pt idx="5">
                    <c:v>«3»</c:v>
                  </c:pt>
                  <c:pt idx="6">
                    <c:v>«4»</c:v>
                  </c:pt>
                  <c:pt idx="7">
                    <c:v>«5»</c:v>
                  </c:pt>
                  <c:pt idx="8">
                    <c:v>«2»</c:v>
                  </c:pt>
                  <c:pt idx="9">
                    <c:v>«3»</c:v>
                  </c:pt>
                  <c:pt idx="10">
                    <c:v>«4»</c:v>
                  </c:pt>
                  <c:pt idx="11">
                    <c:v>«5»</c:v>
                  </c:pt>
                </c:lvl>
                <c:lvl>
                  <c:pt idx="0">
                    <c:v>6 «а» класс</c:v>
                  </c:pt>
                  <c:pt idx="4">
                    <c:v>6 «б» класс</c:v>
                  </c:pt>
                  <c:pt idx="8">
                    <c:v>6 «в» класс</c:v>
                  </c:pt>
                </c:lvl>
              </c:multiLvlStrCache>
            </c:multiLvlStrRef>
          </c:cat>
          <c:val>
            <c:numRef>
              <c:f>Лист1!$B$39:$M$39</c:f>
              <c:numCache>
                <c:formatCode>General</c:formatCode>
                <c:ptCount val="12"/>
                <c:pt idx="0">
                  <c:v>0</c:v>
                </c:pt>
                <c:pt idx="1">
                  <c:v>4</c:v>
                </c:pt>
                <c:pt idx="2">
                  <c:v>17</c:v>
                </c:pt>
                <c:pt idx="3">
                  <c:v>4</c:v>
                </c:pt>
                <c:pt idx="4">
                  <c:v>0</c:v>
                </c:pt>
                <c:pt idx="5">
                  <c:v>3</c:v>
                </c:pt>
                <c:pt idx="6">
                  <c:v>14</c:v>
                </c:pt>
                <c:pt idx="7">
                  <c:v>11</c:v>
                </c:pt>
                <c:pt idx="8">
                  <c:v>0</c:v>
                </c:pt>
                <c:pt idx="9">
                  <c:v>9</c:v>
                </c:pt>
                <c:pt idx="10">
                  <c:v>13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18-4BF1-89C4-C2CBE0B51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5567840"/>
        <c:axId val="745570336"/>
        <c:axId val="0"/>
      </c:bar3DChart>
      <c:catAx>
        <c:axId val="74556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570336"/>
        <c:crosses val="autoZero"/>
        <c:auto val="1"/>
        <c:lblAlgn val="ctr"/>
        <c:lblOffset val="100"/>
        <c:noMultiLvlLbl val="0"/>
      </c:catAx>
      <c:valAx>
        <c:axId val="74557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56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6496650039957126E-2"/>
          <c:y val="5.0925925925925923E-2"/>
          <c:w val="0.93271931917601214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Лист1!$A$53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Лист1!$B$52:$E$52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Лист1!$B$53:$E$53</c:f>
              <c:numCache>
                <c:formatCode>General</c:formatCode>
                <c:ptCount val="4"/>
                <c:pt idx="0">
                  <c:v>1</c:v>
                </c:pt>
                <c:pt idx="1">
                  <c:v>12</c:v>
                </c:pt>
                <c:pt idx="2">
                  <c:v>29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05-449F-B1E9-E24F22A5FFCB}"/>
            </c:ext>
          </c:extLst>
        </c:ser>
        <c:ser>
          <c:idx val="1"/>
          <c:order val="1"/>
          <c:tx>
            <c:strRef>
              <c:f>Лист1!$A$54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Лист1!$B$52:$E$52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Лист1!$B$54:$E$54</c:f>
              <c:numCache>
                <c:formatCode>General</c:formatCode>
                <c:ptCount val="4"/>
                <c:pt idx="0">
                  <c:v>0</c:v>
                </c:pt>
                <c:pt idx="1">
                  <c:v>24</c:v>
                </c:pt>
                <c:pt idx="2">
                  <c:v>22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05-449F-B1E9-E24F22A5FFCB}"/>
            </c:ext>
          </c:extLst>
        </c:ser>
        <c:ser>
          <c:idx val="2"/>
          <c:order val="2"/>
          <c:tx>
            <c:strRef>
              <c:f>Лист1!$A$55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Лист1!$B$52:$E$52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Лист1!$B$55:$E$55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46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05-449F-B1E9-E24F22A5FFCB}"/>
            </c:ext>
          </c:extLst>
        </c:ser>
        <c:ser>
          <c:idx val="3"/>
          <c:order val="3"/>
          <c:tx>
            <c:strRef>
              <c:f>Лист1!$A$56</c:f>
              <c:strCache>
                <c:ptCount val="1"/>
                <c:pt idx="0">
                  <c:v>английский язык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Лист1!$B$52:$E$52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Лист1!$B$56:$E$56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31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05-449F-B1E9-E24F22A5F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1038000"/>
        <c:axId val="831036752"/>
        <c:axId val="0"/>
      </c:bar3DChart>
      <c:catAx>
        <c:axId val="83103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036752"/>
        <c:crosses val="autoZero"/>
        <c:auto val="1"/>
        <c:lblAlgn val="ctr"/>
        <c:lblOffset val="100"/>
        <c:noMultiLvlLbl val="0"/>
      </c:catAx>
      <c:valAx>
        <c:axId val="83103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03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BEE-428E-A496-6986F9AB9CD5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BEE-428E-A496-6986F9AB9CD5}"/>
              </c:ext>
            </c:extLst>
          </c:dPt>
          <c:cat>
            <c:strRef>
              <c:f>Лист1!$A$66:$A$68</c:f>
              <c:strCache>
                <c:ptCount val="3"/>
                <c:pt idx="0">
                  <c:v>до 40 лет</c:v>
                </c:pt>
                <c:pt idx="1">
                  <c:v>от 40 лет до пенсионного возраста</c:v>
                </c:pt>
                <c:pt idx="2">
                  <c:v>пенсионный возраст</c:v>
                </c:pt>
              </c:strCache>
            </c:strRef>
          </c:cat>
          <c:val>
            <c:numRef>
              <c:f>Лист1!$B$66:$B$68</c:f>
              <c:numCache>
                <c:formatCode>General</c:formatCode>
                <c:ptCount val="3"/>
                <c:pt idx="0">
                  <c:v>21</c:v>
                </c:pt>
                <c:pt idx="1">
                  <c:v>23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EE-428E-A496-6986F9AB9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6309199"/>
        <c:axId val="636307119"/>
        <c:axId val="0"/>
      </c:bar3DChart>
      <c:catAx>
        <c:axId val="636309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307119"/>
        <c:crosses val="autoZero"/>
        <c:auto val="1"/>
        <c:lblAlgn val="ctr"/>
        <c:lblOffset val="100"/>
        <c:noMultiLvlLbl val="0"/>
      </c:catAx>
      <c:valAx>
        <c:axId val="636307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309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АРМ учителя</c:v>
                </c:pt>
                <c:pt idx="1">
                  <c:v>интерактивные доски</c:v>
                </c:pt>
                <c:pt idx="2">
                  <c:v>документ-камеры</c:v>
                </c:pt>
                <c:pt idx="3">
                  <c:v>оргтехника</c:v>
                </c:pt>
                <c:pt idx="4">
                  <c:v>системы тестирования</c:v>
                </c:pt>
                <c:pt idx="5">
                  <c:v>цифровые микроскопы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0.5</c:v>
                </c:pt>
                <c:pt idx="3">
                  <c:v>1</c:v>
                </c:pt>
                <c:pt idx="4">
                  <c:v>0.12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85-46BE-97DB-BCDABECF05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АРМ учителя</c:v>
                </c:pt>
                <c:pt idx="1">
                  <c:v>интерактивные доски</c:v>
                </c:pt>
                <c:pt idx="2">
                  <c:v>документ-камеры</c:v>
                </c:pt>
                <c:pt idx="3">
                  <c:v>оргтехника</c:v>
                </c:pt>
                <c:pt idx="4">
                  <c:v>системы тестирования</c:v>
                </c:pt>
                <c:pt idx="5">
                  <c:v>цифровые микроскопы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0.77</c:v>
                </c:pt>
                <c:pt idx="3">
                  <c:v>1</c:v>
                </c:pt>
                <c:pt idx="4">
                  <c:v>0.12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85-46BE-97DB-BCDABECF05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АРМ учителя</c:v>
                </c:pt>
                <c:pt idx="1">
                  <c:v>интерактивные доски</c:v>
                </c:pt>
                <c:pt idx="2">
                  <c:v>документ-камеры</c:v>
                </c:pt>
                <c:pt idx="3">
                  <c:v>оргтехника</c:v>
                </c:pt>
                <c:pt idx="4">
                  <c:v>системы тестирования</c:v>
                </c:pt>
                <c:pt idx="5">
                  <c:v>цифровые микроскопы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0.96</c:v>
                </c:pt>
                <c:pt idx="3">
                  <c:v>1</c:v>
                </c:pt>
                <c:pt idx="4">
                  <c:v>0.15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85-46BE-97DB-BCDABECF05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АРМ учителя</c:v>
                </c:pt>
                <c:pt idx="1">
                  <c:v>интерактивные доски</c:v>
                </c:pt>
                <c:pt idx="2">
                  <c:v>документ-камеры</c:v>
                </c:pt>
                <c:pt idx="3">
                  <c:v>оргтехника</c:v>
                </c:pt>
                <c:pt idx="4">
                  <c:v>системы тестирования</c:v>
                </c:pt>
                <c:pt idx="5">
                  <c:v>цифровые микроскопы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0.21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85-46BE-97DB-BCDABECF0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7312384"/>
        <c:axId val="38228352"/>
        <c:axId val="0"/>
      </c:bar3DChart>
      <c:catAx>
        <c:axId val="3731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228352"/>
        <c:crosses val="autoZero"/>
        <c:auto val="1"/>
        <c:lblAlgn val="ctr"/>
        <c:lblOffset val="100"/>
        <c:noMultiLvlLbl val="0"/>
      </c:catAx>
      <c:valAx>
        <c:axId val="38228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7312384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977396144447459E-2"/>
          <c:y val="3.5719030838489943E-2"/>
          <c:w val="0.78948751124419303"/>
          <c:h val="0.330130844755516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кафедра начальных классов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количество кабинетов</c:v>
                </c:pt>
                <c:pt idx="1">
                  <c:v>АРМ учителя</c:v>
                </c:pt>
                <c:pt idx="2">
                  <c:v>интерактивные доски</c:v>
                </c:pt>
                <c:pt idx="3">
                  <c:v>мультимедийные проекторы</c:v>
                </c:pt>
                <c:pt idx="4">
                  <c:v>системы тестирования</c:v>
                </c:pt>
                <c:pt idx="5">
                  <c:v>документ-камеры</c:v>
                </c:pt>
                <c:pt idx="6">
                  <c:v>плазменная панель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2</c:v>
                </c:pt>
                <c:pt idx="5">
                  <c:v>7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45-42DB-B3B6-80B3579A92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кафедра точных наук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количество кабинетов</c:v>
                </c:pt>
                <c:pt idx="1">
                  <c:v>АРМ учителя</c:v>
                </c:pt>
                <c:pt idx="2">
                  <c:v>интерактивные доски</c:v>
                </c:pt>
                <c:pt idx="3">
                  <c:v>мультимедийные проекторы</c:v>
                </c:pt>
                <c:pt idx="4">
                  <c:v>системы тестирования</c:v>
                </c:pt>
                <c:pt idx="5">
                  <c:v>документ-камеры</c:v>
                </c:pt>
                <c:pt idx="6">
                  <c:v>плазменная панель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3</c:v>
                </c:pt>
                <c:pt idx="5">
                  <c:v>9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5-42DB-B3B6-80B3579A92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кафедра лингвистики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количество кабинетов</c:v>
                </c:pt>
                <c:pt idx="1">
                  <c:v>АРМ учителя</c:v>
                </c:pt>
                <c:pt idx="2">
                  <c:v>интерактивные доски</c:v>
                </c:pt>
                <c:pt idx="3">
                  <c:v>мультимедийные проекторы</c:v>
                </c:pt>
                <c:pt idx="4">
                  <c:v>системы тестирования</c:v>
                </c:pt>
                <c:pt idx="5">
                  <c:v>документ-камеры</c:v>
                </c:pt>
                <c:pt idx="6">
                  <c:v>плазменная панель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</c:v>
                </c:pt>
                <c:pt idx="1">
                  <c:v>8</c:v>
                </c:pt>
                <c:pt idx="2">
                  <c:v>7</c:v>
                </c:pt>
                <c:pt idx="3">
                  <c:v>7</c:v>
                </c:pt>
                <c:pt idx="4">
                  <c:v>0</c:v>
                </c:pt>
                <c:pt idx="5">
                  <c:v>7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45-42DB-B3B6-80B3579A925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МО учителей естественных и общественно-значимых наук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количество кабинетов</c:v>
                </c:pt>
                <c:pt idx="1">
                  <c:v>АРМ учителя</c:v>
                </c:pt>
                <c:pt idx="2">
                  <c:v>интерактивные доски</c:v>
                </c:pt>
                <c:pt idx="3">
                  <c:v>мультимедийные проекторы</c:v>
                </c:pt>
                <c:pt idx="4">
                  <c:v>системы тестирования</c:v>
                </c:pt>
                <c:pt idx="5">
                  <c:v>документ-камеры</c:v>
                </c:pt>
                <c:pt idx="6">
                  <c:v>плазменная панель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1</c:v>
                </c:pt>
                <c:pt idx="5">
                  <c:v>5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45-42DB-B3B6-80B3579A925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 учителей ф-ры, технологии, ОБЖ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количество кабинетов</c:v>
                </c:pt>
                <c:pt idx="1">
                  <c:v>АРМ учителя</c:v>
                </c:pt>
                <c:pt idx="2">
                  <c:v>интерактивные доски</c:v>
                </c:pt>
                <c:pt idx="3">
                  <c:v>мультимедийные проекторы</c:v>
                </c:pt>
                <c:pt idx="4">
                  <c:v>системы тестирования</c:v>
                </c:pt>
                <c:pt idx="5">
                  <c:v>документ-камеры</c:v>
                </c:pt>
                <c:pt idx="6">
                  <c:v>плазменная панель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45-42DB-B3B6-80B3579A9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928768"/>
        <c:axId val="62930304"/>
        <c:axId val="0"/>
      </c:bar3DChart>
      <c:catAx>
        <c:axId val="62928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930304"/>
        <c:crosses val="autoZero"/>
        <c:auto val="1"/>
        <c:lblAlgn val="ctr"/>
        <c:lblOffset val="100"/>
        <c:noMultiLvlLbl val="0"/>
      </c:catAx>
      <c:valAx>
        <c:axId val="6293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92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7683056645783"/>
          <c:y val="0.76830090844921406"/>
          <c:w val="0.68939648797770248"/>
          <c:h val="0.23081467757706764"/>
        </c:manualLayout>
      </c:layout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0.87</c:v>
                </c:pt>
                <c:pt idx="1">
                  <c:v>0.8</c:v>
                </c:pt>
                <c:pt idx="2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0-4DEE-B925-D4B0457650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676416"/>
        <c:axId val="237679360"/>
        <c:axId val="0"/>
      </c:bar3DChart>
      <c:catAx>
        <c:axId val="23767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7679360"/>
        <c:crosses val="autoZero"/>
        <c:auto val="1"/>
        <c:lblAlgn val="ctr"/>
        <c:lblOffset val="100"/>
        <c:noMultiLvlLbl val="0"/>
      </c:catAx>
      <c:valAx>
        <c:axId val="237679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676416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 b="1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6.1955467487093907E-2"/>
          <c:y val="0.11300013814062715"/>
          <c:w val="0.82835462620152622"/>
          <c:h val="0.746286503660726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3-а</c:v>
                </c:pt>
                <c:pt idx="1">
                  <c:v>3-б</c:v>
                </c:pt>
                <c:pt idx="2">
                  <c:v>3-в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0.84</c:v>
                </c:pt>
                <c:pt idx="2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6-4A0A-A8EA-B1C5256CAE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973504"/>
        <c:axId val="237976192"/>
        <c:axId val="0"/>
      </c:bar3DChart>
      <c:catAx>
        <c:axId val="23797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9050"/>
        </c:spPr>
        <c:txPr>
          <a:bodyPr/>
          <a:lstStyle/>
          <a:p>
            <a:pPr>
              <a:defRPr b="1"/>
            </a:pPr>
            <a:endParaRPr lang="ru-RU"/>
          </a:p>
        </c:txPr>
        <c:crossAx val="237976192"/>
        <c:crosses val="autoZero"/>
        <c:auto val="1"/>
        <c:lblAlgn val="ctr"/>
        <c:lblOffset val="100"/>
        <c:noMultiLvlLbl val="0"/>
      </c:catAx>
      <c:valAx>
        <c:axId val="23797619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237973504"/>
        <c:crosses val="autoZero"/>
        <c:crossBetween val="between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38713910761155"/>
          <c:y val="0.11668492525390846"/>
          <c:w val="0.83800967847769026"/>
          <c:h val="0.73801323747575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4-а</c:v>
                </c:pt>
                <c:pt idx="1">
                  <c:v>4-б</c:v>
                </c:pt>
                <c:pt idx="2">
                  <c:v>4-в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0.93</c:v>
                </c:pt>
                <c:pt idx="1">
                  <c:v>0.77</c:v>
                </c:pt>
                <c:pt idx="2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7-4655-AAFE-5663BC0A3C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7987712"/>
        <c:axId val="237994752"/>
        <c:axId val="0"/>
      </c:bar3DChart>
      <c:catAx>
        <c:axId val="23798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9050"/>
        </c:spPr>
        <c:txPr>
          <a:bodyPr/>
          <a:lstStyle/>
          <a:p>
            <a:pPr>
              <a:defRPr b="1"/>
            </a:pPr>
            <a:endParaRPr lang="ru-RU"/>
          </a:p>
        </c:txPr>
        <c:crossAx val="237994752"/>
        <c:crosses val="autoZero"/>
        <c:auto val="1"/>
        <c:lblAlgn val="ctr"/>
        <c:lblOffset val="100"/>
        <c:noMultiLvlLbl val="0"/>
      </c:catAx>
      <c:valAx>
        <c:axId val="2379947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237987712"/>
        <c:crosses val="autoZero"/>
        <c:crossBetween val="between"/>
        <c:majorUnit val="0.1"/>
      </c:valAx>
    </c:plotArea>
    <c:legend>
      <c:legendPos val="r"/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 algn="just"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0.89</c:v>
                </c:pt>
                <c:pt idx="1">
                  <c:v>0.72</c:v>
                </c:pt>
                <c:pt idx="2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7D-43D1-B70C-9080EB2DA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8019712"/>
        <c:axId val="238021248"/>
        <c:axId val="0"/>
      </c:bar3DChart>
      <c:catAx>
        <c:axId val="238019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8021248"/>
        <c:crosses val="autoZero"/>
        <c:auto val="1"/>
        <c:lblAlgn val="ctr"/>
        <c:lblOffset val="100"/>
        <c:noMultiLvlLbl val="0"/>
      </c:catAx>
      <c:valAx>
        <c:axId val="2380212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8019712"/>
        <c:crosses val="autoZero"/>
        <c:crossBetween val="between"/>
      </c:valAx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A8E15-B2FB-4F8F-8D41-1E24EA319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100</Pages>
  <Words>22224</Words>
  <Characters>126679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</vt:lpstr>
    </vt:vector>
  </TitlesOfParts>
  <Company>Школа</Company>
  <LinksUpToDate>false</LinksUpToDate>
  <CharactersWithSpaces>148606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</dc:title>
  <dc:subject/>
  <dc:creator>Zavuch1</dc:creator>
  <cp:keywords/>
  <cp:lastModifiedBy>1</cp:lastModifiedBy>
  <cp:revision>6</cp:revision>
  <cp:lastPrinted>2014-09-26T06:40:00Z</cp:lastPrinted>
  <dcterms:created xsi:type="dcterms:W3CDTF">2017-08-15T08:25:00Z</dcterms:created>
  <dcterms:modified xsi:type="dcterms:W3CDTF">2018-08-09T11:44:00Z</dcterms:modified>
</cp:coreProperties>
</file>