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41" w:rsidRPr="00A33F41" w:rsidRDefault="00A33F41" w:rsidP="00A33F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33F41">
        <w:rPr>
          <w:rFonts w:ascii="Times New Roman" w:hAnsi="Times New Roman"/>
          <w:b/>
          <w:sz w:val="28"/>
          <w:szCs w:val="28"/>
        </w:rPr>
        <w:t xml:space="preserve">Образовательный минимум </w:t>
      </w:r>
    </w:p>
    <w:p w:rsidR="00A33F41" w:rsidRPr="00A33F41" w:rsidRDefault="00A33F41" w:rsidP="00A33F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33F41">
        <w:rPr>
          <w:rFonts w:ascii="Times New Roman" w:hAnsi="Times New Roman"/>
          <w:b/>
          <w:sz w:val="28"/>
          <w:szCs w:val="28"/>
        </w:rPr>
        <w:t xml:space="preserve">Окружающий мир 4 класс </w:t>
      </w:r>
    </w:p>
    <w:p w:rsidR="00A33F41" w:rsidRPr="00A33F41" w:rsidRDefault="00A33F41" w:rsidP="00A33F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33F4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3F41">
        <w:rPr>
          <w:rFonts w:ascii="Times New Roman" w:hAnsi="Times New Roman"/>
          <w:b/>
          <w:sz w:val="28"/>
          <w:szCs w:val="28"/>
        </w:rPr>
        <w:t xml:space="preserve"> полугодие</w:t>
      </w:r>
      <w:bookmarkStart w:id="0" w:name="_GoBack"/>
      <w:bookmarkEnd w:id="0"/>
    </w:p>
    <w:p w:rsidR="00BC47A2" w:rsidRDefault="00BC47A2" w:rsidP="00BC47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3F41" w:rsidRDefault="00A33F41" w:rsidP="00BC47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страна называется ____________________   __________________, ее столицей является город 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C47A2" w:rsidRDefault="00BC47A2" w:rsidP="00BC47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океаны, омывающие территорию нашей страны</w:t>
      </w: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2725"/>
        <w:gridCol w:w="6628"/>
      </w:tblGrid>
      <w:tr w:rsidR="00BC47A2" w:rsidTr="00BC47A2">
        <w:tc>
          <w:tcPr>
            <w:tcW w:w="2725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севере</w:t>
            </w:r>
          </w:p>
        </w:tc>
        <w:tc>
          <w:tcPr>
            <w:tcW w:w="6628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7A2" w:rsidTr="00BC47A2">
        <w:tc>
          <w:tcPr>
            <w:tcW w:w="2725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западе</w:t>
            </w:r>
          </w:p>
        </w:tc>
        <w:tc>
          <w:tcPr>
            <w:tcW w:w="6628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7A2" w:rsidTr="00BC47A2">
        <w:tc>
          <w:tcPr>
            <w:tcW w:w="2725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востоке</w:t>
            </w:r>
          </w:p>
        </w:tc>
        <w:tc>
          <w:tcPr>
            <w:tcW w:w="6628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7A2" w:rsidRDefault="00BC47A2" w:rsidP="00BC47A2">
      <w:pPr>
        <w:pStyle w:val="a3"/>
        <w:spacing w:line="360" w:lineRule="auto"/>
        <w:ind w:left="218"/>
        <w:jc w:val="both"/>
        <w:rPr>
          <w:rFonts w:ascii="Times New Roman" w:hAnsi="Times New Roman"/>
          <w:sz w:val="28"/>
          <w:szCs w:val="28"/>
        </w:rPr>
      </w:pPr>
    </w:p>
    <w:p w:rsidR="00A33F41" w:rsidRDefault="00A33F41" w:rsidP="00BC47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 крупные судоходные реки, протекающие на территории нашей страны</w:t>
      </w: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4686"/>
        <w:gridCol w:w="4667"/>
      </w:tblGrid>
      <w:tr w:rsidR="00A33F41" w:rsidTr="00A33F41">
        <w:tc>
          <w:tcPr>
            <w:tcW w:w="4686" w:type="dxa"/>
          </w:tcPr>
          <w:p w:rsidR="00A33F41" w:rsidRDefault="00A33F41" w:rsidP="00A33F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европейской части России</w:t>
            </w:r>
          </w:p>
        </w:tc>
        <w:tc>
          <w:tcPr>
            <w:tcW w:w="4667" w:type="dxa"/>
          </w:tcPr>
          <w:p w:rsidR="00A33F41" w:rsidRDefault="00A33F41" w:rsidP="00A33F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Сибири</w:t>
            </w:r>
          </w:p>
        </w:tc>
      </w:tr>
      <w:tr w:rsidR="00A33F41" w:rsidTr="00A33F41">
        <w:tc>
          <w:tcPr>
            <w:tcW w:w="4686" w:type="dxa"/>
          </w:tcPr>
          <w:p w:rsidR="00A33F41" w:rsidRDefault="00A33F41" w:rsidP="00A33F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A33F41" w:rsidRDefault="00A33F41" w:rsidP="00A33F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F41" w:rsidTr="00A33F41">
        <w:tc>
          <w:tcPr>
            <w:tcW w:w="4686" w:type="dxa"/>
          </w:tcPr>
          <w:p w:rsidR="00A33F41" w:rsidRDefault="00A33F41" w:rsidP="00A33F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A33F41" w:rsidRDefault="00A33F41" w:rsidP="00A33F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F41" w:rsidTr="00A33F41">
        <w:tc>
          <w:tcPr>
            <w:tcW w:w="4686" w:type="dxa"/>
          </w:tcPr>
          <w:p w:rsidR="00A33F41" w:rsidRDefault="00A33F41" w:rsidP="00A33F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A33F41" w:rsidRDefault="00A33F41" w:rsidP="00A33F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F41" w:rsidRDefault="00A33F41" w:rsidP="00A33F41">
      <w:pPr>
        <w:pStyle w:val="a3"/>
        <w:spacing w:line="360" w:lineRule="auto"/>
        <w:ind w:left="218"/>
        <w:jc w:val="both"/>
        <w:rPr>
          <w:rFonts w:ascii="Times New Roman" w:hAnsi="Times New Roman"/>
          <w:sz w:val="28"/>
          <w:szCs w:val="28"/>
        </w:rPr>
      </w:pPr>
    </w:p>
    <w:p w:rsidR="00BC47A2" w:rsidRDefault="00BC47A2" w:rsidP="00BC47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природных зон</w:t>
      </w:r>
      <w:r>
        <w:rPr>
          <w:rFonts w:ascii="Times New Roman" w:hAnsi="Times New Roman"/>
          <w:sz w:val="28"/>
          <w:szCs w:val="28"/>
        </w:rPr>
        <w:t xml:space="preserve"> России,  располагая их с севера на юг</w:t>
      </w: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1450"/>
        <w:gridCol w:w="7903"/>
      </w:tblGrid>
      <w:tr w:rsidR="00BC47A2" w:rsidTr="00BC47A2">
        <w:tc>
          <w:tcPr>
            <w:tcW w:w="1450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арктических пустынь</w:t>
            </w:r>
          </w:p>
        </w:tc>
      </w:tr>
      <w:tr w:rsidR="00BC47A2" w:rsidTr="00BC47A2">
        <w:tc>
          <w:tcPr>
            <w:tcW w:w="1450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Тайга</w:t>
            </w:r>
          </w:p>
        </w:tc>
      </w:tr>
      <w:tr w:rsidR="00BC47A2" w:rsidTr="00BC47A2">
        <w:tc>
          <w:tcPr>
            <w:tcW w:w="1450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смешанных лесов</w:t>
            </w:r>
          </w:p>
        </w:tc>
      </w:tr>
      <w:tr w:rsidR="00BC47A2" w:rsidTr="00BC47A2">
        <w:tc>
          <w:tcPr>
            <w:tcW w:w="1450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широколиственных лесов</w:t>
            </w:r>
          </w:p>
        </w:tc>
      </w:tr>
      <w:tr w:rsidR="00BC47A2" w:rsidTr="00BC47A2">
        <w:tc>
          <w:tcPr>
            <w:tcW w:w="1450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Тундра</w:t>
            </w:r>
          </w:p>
        </w:tc>
      </w:tr>
      <w:tr w:rsidR="00BC47A2" w:rsidTr="00BC47A2">
        <w:tc>
          <w:tcPr>
            <w:tcW w:w="1450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Степь </w:t>
            </w:r>
          </w:p>
        </w:tc>
      </w:tr>
      <w:tr w:rsidR="00BC47A2" w:rsidTr="00BC47A2">
        <w:tc>
          <w:tcPr>
            <w:tcW w:w="1450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Лесостепь</w:t>
            </w:r>
          </w:p>
        </w:tc>
      </w:tr>
      <w:tr w:rsidR="00BC47A2" w:rsidTr="00BC47A2">
        <w:tc>
          <w:tcPr>
            <w:tcW w:w="1450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Полупустыня и пустыня</w:t>
            </w:r>
          </w:p>
        </w:tc>
      </w:tr>
      <w:tr w:rsidR="00BC47A2" w:rsidTr="00BC47A2">
        <w:tc>
          <w:tcPr>
            <w:tcW w:w="1450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субтропиков</w:t>
            </w:r>
          </w:p>
        </w:tc>
      </w:tr>
    </w:tbl>
    <w:p w:rsidR="00BC47A2" w:rsidRDefault="00BC47A2" w:rsidP="00BC47A2">
      <w:pPr>
        <w:pStyle w:val="a3"/>
        <w:spacing w:line="360" w:lineRule="auto"/>
        <w:ind w:left="218"/>
        <w:jc w:val="both"/>
        <w:rPr>
          <w:rFonts w:ascii="Times New Roman" w:hAnsi="Times New Roman"/>
          <w:sz w:val="28"/>
          <w:szCs w:val="28"/>
        </w:rPr>
      </w:pPr>
    </w:p>
    <w:p w:rsidR="00BC47A2" w:rsidRDefault="00BC47A2" w:rsidP="00BC47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Запиши название региона,</w:t>
      </w:r>
      <w:r>
        <w:rPr>
          <w:rFonts w:ascii="Times New Roman" w:hAnsi="Times New Roman"/>
          <w:sz w:val="28"/>
          <w:szCs w:val="28"/>
        </w:rPr>
        <w:t xml:space="preserve"> в котором ты живёшь.____________________________________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C47A2" w:rsidRPr="0056303C" w:rsidRDefault="00BC47A2" w:rsidP="00BC47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название главного города твоего региона.____________________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C47A2" w:rsidRDefault="00BC47A2" w:rsidP="00BC47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природной зоне располагается главный город твоего региона?</w:t>
      </w:r>
    </w:p>
    <w:p w:rsidR="00BC47A2" w:rsidRDefault="00BC47A2" w:rsidP="00BC47A2">
      <w:pPr>
        <w:pStyle w:val="a3"/>
        <w:spacing w:line="360" w:lineRule="auto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C47A2" w:rsidRDefault="00BC47A2" w:rsidP="00BC47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 назван</w:t>
      </w:r>
      <w:r>
        <w:rPr>
          <w:rFonts w:ascii="Times New Roman" w:hAnsi="Times New Roman"/>
          <w:sz w:val="28"/>
          <w:szCs w:val="28"/>
        </w:rPr>
        <w:t xml:space="preserve">ия водных объектов </w:t>
      </w:r>
      <w:r>
        <w:rPr>
          <w:rFonts w:ascii="Times New Roman" w:hAnsi="Times New Roman"/>
          <w:sz w:val="28"/>
          <w:szCs w:val="28"/>
        </w:rPr>
        <w:t>твоего региона.</w:t>
      </w: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2105"/>
        <w:gridCol w:w="7248"/>
      </w:tblGrid>
      <w:tr w:rsidR="00BC47A2" w:rsidTr="00BC47A2">
        <w:tc>
          <w:tcPr>
            <w:tcW w:w="1875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река</w:t>
            </w:r>
          </w:p>
        </w:tc>
        <w:tc>
          <w:tcPr>
            <w:tcW w:w="7478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7A2" w:rsidTr="00BC47A2">
        <w:tc>
          <w:tcPr>
            <w:tcW w:w="1875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река</w:t>
            </w:r>
          </w:p>
        </w:tc>
        <w:tc>
          <w:tcPr>
            <w:tcW w:w="7478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7A2" w:rsidTr="00BC47A2">
        <w:tc>
          <w:tcPr>
            <w:tcW w:w="1875" w:type="dxa"/>
          </w:tcPr>
          <w:p w:rsidR="00BC47A2" w:rsidRDefault="00BC47A2" w:rsidP="002C40D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озеро</w:t>
            </w:r>
          </w:p>
        </w:tc>
        <w:tc>
          <w:tcPr>
            <w:tcW w:w="7478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7A2" w:rsidTr="00BC47A2">
        <w:tc>
          <w:tcPr>
            <w:tcW w:w="1875" w:type="dxa"/>
          </w:tcPr>
          <w:p w:rsidR="00BC47A2" w:rsidRDefault="00BC47A2" w:rsidP="002C40D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водохранилище</w:t>
            </w:r>
          </w:p>
        </w:tc>
        <w:tc>
          <w:tcPr>
            <w:tcW w:w="7478" w:type="dxa"/>
          </w:tcPr>
          <w:p w:rsidR="00BC47A2" w:rsidRDefault="00BC47A2" w:rsidP="00BC47A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7A2" w:rsidRPr="00BC47A2" w:rsidRDefault="00BC47A2" w:rsidP="00BC47A2">
      <w:pPr>
        <w:pStyle w:val="a3"/>
        <w:spacing w:line="360" w:lineRule="auto"/>
        <w:ind w:left="218"/>
        <w:jc w:val="both"/>
        <w:rPr>
          <w:rFonts w:ascii="Times New Roman" w:hAnsi="Times New Roman"/>
          <w:sz w:val="28"/>
          <w:szCs w:val="28"/>
        </w:rPr>
      </w:pPr>
    </w:p>
    <w:p w:rsidR="00BC47A2" w:rsidRDefault="00BC47A2" w:rsidP="00BC47A2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A84900">
        <w:rPr>
          <w:rFonts w:ascii="Times New Roman" w:hAnsi="Times New Roman"/>
          <w:sz w:val="28"/>
          <w:szCs w:val="28"/>
        </w:rPr>
        <w:t xml:space="preserve"> Назови </w:t>
      </w:r>
      <w:r>
        <w:rPr>
          <w:rFonts w:ascii="Times New Roman" w:hAnsi="Times New Roman"/>
          <w:sz w:val="28"/>
          <w:szCs w:val="28"/>
        </w:rPr>
        <w:t xml:space="preserve"> несколько </w:t>
      </w:r>
      <w:r w:rsidRPr="00A84900">
        <w:rPr>
          <w:rFonts w:ascii="Times New Roman" w:hAnsi="Times New Roman"/>
          <w:sz w:val="28"/>
          <w:szCs w:val="28"/>
        </w:rPr>
        <w:t>достопримечательност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A84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культурных объектов  </w:t>
      </w:r>
      <w:r w:rsidR="00A33F41">
        <w:rPr>
          <w:rFonts w:ascii="Times New Roman" w:hAnsi="Times New Roman"/>
          <w:sz w:val="28"/>
          <w:szCs w:val="28"/>
        </w:rPr>
        <w:t>Новосибирска</w:t>
      </w:r>
      <w:r w:rsidRPr="00A84900">
        <w:rPr>
          <w:rFonts w:ascii="Times New Roman" w:hAnsi="Times New Roman"/>
          <w:sz w:val="28"/>
          <w:szCs w:val="28"/>
        </w:rPr>
        <w:t xml:space="preserve">. </w:t>
      </w:r>
    </w:p>
    <w:p w:rsidR="001D77CE" w:rsidRPr="00A33F41" w:rsidRDefault="00BC47A2" w:rsidP="00A33F41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33F4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A33F41">
        <w:rPr>
          <w:rFonts w:ascii="Times New Roman" w:hAnsi="Times New Roman"/>
          <w:sz w:val="28"/>
          <w:szCs w:val="28"/>
        </w:rPr>
        <w:t>___</w:t>
      </w:r>
    </w:p>
    <w:sectPr w:rsidR="001D77CE" w:rsidRPr="00A3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225C"/>
    <w:multiLevelType w:val="hybridMultilevel"/>
    <w:tmpl w:val="5EA09A78"/>
    <w:lvl w:ilvl="0" w:tplc="A260C7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B"/>
    <w:rsid w:val="001D77CE"/>
    <w:rsid w:val="008C056B"/>
    <w:rsid w:val="00A33F41"/>
    <w:rsid w:val="00BC47A2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A2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BC47A2"/>
    <w:rPr>
      <w:rFonts w:eastAsia="Calibri" w:cs="Times New Roman"/>
      <w:sz w:val="22"/>
      <w:szCs w:val="22"/>
    </w:rPr>
  </w:style>
  <w:style w:type="table" w:styleId="a4">
    <w:name w:val="Table Grid"/>
    <w:basedOn w:val="a1"/>
    <w:uiPriority w:val="59"/>
    <w:rsid w:val="00BC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A2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BC47A2"/>
    <w:rPr>
      <w:rFonts w:eastAsia="Calibri" w:cs="Times New Roman"/>
      <w:sz w:val="22"/>
      <w:szCs w:val="22"/>
    </w:rPr>
  </w:style>
  <w:style w:type="table" w:styleId="a4">
    <w:name w:val="Table Grid"/>
    <w:basedOn w:val="a1"/>
    <w:uiPriority w:val="59"/>
    <w:rsid w:val="00BC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2</cp:revision>
  <dcterms:created xsi:type="dcterms:W3CDTF">2018-01-10T06:58:00Z</dcterms:created>
  <dcterms:modified xsi:type="dcterms:W3CDTF">2018-01-10T07:15:00Z</dcterms:modified>
</cp:coreProperties>
</file>