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19" w:rsidRPr="004B0B19" w:rsidRDefault="004B0B19" w:rsidP="004B0B19">
      <w:pPr>
        <w:keepNext/>
        <w:keepLines/>
        <w:tabs>
          <w:tab w:val="left" w:pos="10080"/>
        </w:tabs>
        <w:spacing w:after="0" w:line="259" w:lineRule="auto"/>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B0B19">
        <w:rPr>
          <w:rFonts w:ascii="Times New Roman" w:eastAsia="Times New Roman" w:hAnsi="Times New Roman" w:cs="Times New Roman"/>
          <w:color w:val="000000"/>
          <w:sz w:val="28"/>
        </w:rPr>
        <w:t>Приложение к ООП ООО МАОУ «Лицей №159»</w:t>
      </w:r>
    </w:p>
    <w:p w:rsidR="00466EEA" w:rsidRDefault="00466EEA" w:rsidP="00466EEA">
      <w:pPr>
        <w:keepNext/>
        <w:keepLines/>
        <w:spacing w:after="0" w:line="259" w:lineRule="auto"/>
        <w:jc w:val="center"/>
        <w:outlineLvl w:val="0"/>
        <w:rPr>
          <w:rFonts w:ascii="Times New Roman" w:eastAsia="Times New Roman" w:hAnsi="Times New Roman" w:cs="Times New Roman"/>
          <w:b/>
          <w:color w:val="000000"/>
          <w:sz w:val="28"/>
        </w:rPr>
      </w:pPr>
      <w:r w:rsidRPr="00466EEA">
        <w:rPr>
          <w:rFonts w:ascii="Times New Roman" w:eastAsia="Times New Roman" w:hAnsi="Times New Roman" w:cs="Times New Roman"/>
          <w:b/>
          <w:color w:val="000000"/>
          <w:sz w:val="28"/>
        </w:rPr>
        <w:t xml:space="preserve">Список итоговых планируемых результатов с указанием этапов их формирования и способов оценки </w:t>
      </w:r>
    </w:p>
    <w:p w:rsidR="00466EEA" w:rsidRPr="00466EEA" w:rsidRDefault="004B0B19" w:rsidP="00466EEA">
      <w:pPr>
        <w:keepNext/>
        <w:keepLines/>
        <w:spacing w:after="0" w:line="259" w:lineRule="auto"/>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8"/>
        </w:rPr>
        <w:t>М</w:t>
      </w:r>
      <w:r w:rsidR="00466EEA" w:rsidRPr="00466EEA">
        <w:rPr>
          <w:rFonts w:ascii="Times New Roman" w:eastAsia="Times New Roman" w:hAnsi="Times New Roman" w:cs="Times New Roman"/>
          <w:b/>
          <w:color w:val="000000"/>
          <w:sz w:val="28"/>
        </w:rPr>
        <w:t xml:space="preserve">атематика </w:t>
      </w:r>
    </w:p>
    <w:tbl>
      <w:tblPr>
        <w:tblW w:w="14873" w:type="dxa"/>
        <w:tblInd w:w="-110" w:type="dxa"/>
        <w:tblCellMar>
          <w:top w:w="36" w:type="dxa"/>
          <w:left w:w="84" w:type="dxa"/>
          <w:right w:w="35" w:type="dxa"/>
        </w:tblCellMar>
        <w:tblLook w:val="04A0" w:firstRow="1" w:lastRow="0" w:firstColumn="1" w:lastColumn="0" w:noHBand="0" w:noVBand="1"/>
      </w:tblPr>
      <w:tblGrid>
        <w:gridCol w:w="80"/>
        <w:gridCol w:w="1893"/>
        <w:gridCol w:w="80"/>
        <w:gridCol w:w="10392"/>
        <w:gridCol w:w="80"/>
        <w:gridCol w:w="2268"/>
        <w:gridCol w:w="80"/>
      </w:tblGrid>
      <w:tr w:rsidR="00466EEA" w:rsidRPr="00466EEA" w:rsidTr="00466EEA">
        <w:trPr>
          <w:gridAfter w:val="1"/>
          <w:wAfter w:w="80" w:type="dxa"/>
          <w:trHeight w:val="562"/>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472"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54"/>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348"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8"/>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gridAfter w:val="1"/>
          <w:wAfter w:w="80" w:type="dxa"/>
          <w:trHeight w:val="562"/>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класс</w:t>
            </w:r>
          </w:p>
        </w:tc>
        <w:tc>
          <w:tcPr>
            <w:tcW w:w="10472"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Числа и вычисления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и правильно употреблять термины, связанные с натуральными числами, обыкновенными и десятичными дробями. </w:t>
            </w:r>
          </w:p>
          <w:p w:rsidR="00466EEA" w:rsidRPr="00466EEA" w:rsidRDefault="00466EEA" w:rsidP="00466EEA">
            <w:pPr>
              <w:spacing w:after="2"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и упорядочивать натуральные числа, сравнивать в простейших случаях обыкновенные дроби, десятичные дроби. </w:t>
            </w:r>
          </w:p>
          <w:p w:rsidR="00466EEA" w:rsidRPr="00466EEA" w:rsidRDefault="00466EEA" w:rsidP="00466EEA">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rsidR="00466EEA" w:rsidRPr="00466EEA" w:rsidRDefault="00466EEA" w:rsidP="00466EEA">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арифметические  действия  с  натуральными  числами, с обыкновенными дробями в простейших случаях. </w:t>
            </w:r>
          </w:p>
          <w:p w:rsidR="00466EEA" w:rsidRPr="00466EEA" w:rsidRDefault="00466EEA" w:rsidP="00466EEA">
            <w:pPr>
              <w:spacing w:after="0" w:line="282" w:lineRule="auto"/>
              <w:ind w:right="29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проверку, прикидку результата вычислений. Округлять натуральные числа. </w:t>
            </w:r>
            <w:r w:rsidRPr="00466EEA">
              <w:rPr>
                <w:rFonts w:ascii="Times New Roman" w:eastAsia="Times New Roman" w:hAnsi="Times New Roman" w:cs="Times New Roman"/>
                <w:b/>
                <w:color w:val="000000"/>
                <w:sz w:val="24"/>
              </w:rPr>
              <w:t xml:space="preserve">Решение текстовых задач </w:t>
            </w:r>
          </w:p>
          <w:p w:rsidR="00466EEA" w:rsidRPr="00466EEA" w:rsidRDefault="00466EEA" w:rsidP="00466EEA">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текстовые задачи арифметическим способом и с помощью организованного конечного перебора всех возможных вариантов. </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задачи, содержащие зависимости, связывающие величины: скорость, время, расстояние, цена, количество, стоимость.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краткие записи, схемы, таблицы, обозначения при решении задач.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Пользоваться основными единицами измерения: цены, массы, расстояния, времени, скорости, выражать одни единицы величины через другие. </w:t>
            </w:r>
          </w:p>
          <w:p w:rsidR="00466EEA" w:rsidRPr="00466EEA" w:rsidRDefault="00466EEA" w:rsidP="00466EEA">
            <w:pPr>
              <w:spacing w:after="4" w:line="267" w:lineRule="auto"/>
              <w:ind w:right="59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r w:rsidRPr="00466EEA">
              <w:rPr>
                <w:rFonts w:ascii="Times New Roman" w:eastAsia="Times New Roman" w:hAnsi="Times New Roman" w:cs="Times New Roman"/>
                <w:b/>
                <w:color w:val="000000"/>
                <w:sz w:val="24"/>
              </w:rPr>
              <w:t xml:space="preserve">Наглядная геометрия </w:t>
            </w:r>
          </w:p>
          <w:p w:rsidR="00466EEA" w:rsidRPr="00466EEA" w:rsidRDefault="00466EEA" w:rsidP="00466EEA">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Пользоваться геометрическими понятиями: точка, прямая, отрезок, луч, угол, многоугольник, окружность, круг. </w:t>
            </w:r>
          </w:p>
          <w:p w:rsidR="00466EEA" w:rsidRPr="00466EEA" w:rsidRDefault="00466EEA" w:rsidP="00466EEA">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объектов окружающего мира, имеющих форму изученных геометрических </w:t>
            </w:r>
            <w:r w:rsidRPr="00466EEA">
              <w:rPr>
                <w:rFonts w:ascii="Times New Roman" w:eastAsia="Times New Roman" w:hAnsi="Times New Roman" w:cs="Times New Roman"/>
                <w:color w:val="000000"/>
                <w:sz w:val="24"/>
              </w:rPr>
              <w:lastRenderedPageBreak/>
              <w:t xml:space="preserve">фигур.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 </w:t>
            </w:r>
          </w:p>
          <w:p w:rsidR="00466EEA" w:rsidRPr="00466EEA" w:rsidRDefault="00466EEA" w:rsidP="00466EEA">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Изображать изученные геометрические фигуры на нелинованной и клетчатой бумаге с помощью циркуля и линейки. </w:t>
            </w:r>
          </w:p>
          <w:p w:rsidR="00466EEA" w:rsidRDefault="00466EEA" w:rsidP="00466EEA">
            <w:pPr>
              <w:spacing w:after="0" w:line="259" w:lineRule="auto"/>
              <w:ind w:right="54"/>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w:t>
            </w:r>
            <w:r w:rsidRPr="00466EEA">
              <w:rPr>
                <w:rFonts w:ascii="Times New Roman" w:eastAsia="Times New Roman" w:hAnsi="Times New Roman" w:cs="Times New Roman"/>
                <w:color w:val="000000"/>
                <w:sz w:val="24"/>
              </w:rPr>
              <w:tab/>
              <w:t xml:space="preserve">длины </w:t>
            </w:r>
            <w:r w:rsidRPr="00466EEA">
              <w:rPr>
                <w:rFonts w:ascii="Times New Roman" w:eastAsia="Times New Roman" w:hAnsi="Times New Roman" w:cs="Times New Roman"/>
                <w:color w:val="000000"/>
                <w:sz w:val="24"/>
              </w:rPr>
              <w:tab/>
              <w:t xml:space="preserve">отрезков </w:t>
            </w:r>
            <w:r w:rsidRPr="00466EEA">
              <w:rPr>
                <w:rFonts w:ascii="Times New Roman" w:eastAsia="Times New Roman" w:hAnsi="Times New Roman" w:cs="Times New Roman"/>
                <w:color w:val="000000"/>
                <w:sz w:val="24"/>
              </w:rPr>
              <w:tab/>
              <w:t xml:space="preserve">непосредственным </w:t>
            </w:r>
            <w:r w:rsidRPr="00466EEA">
              <w:rPr>
                <w:rFonts w:ascii="Times New Roman" w:eastAsia="Times New Roman" w:hAnsi="Times New Roman" w:cs="Times New Roman"/>
                <w:color w:val="000000"/>
                <w:sz w:val="24"/>
              </w:rPr>
              <w:tab/>
              <w:t xml:space="preserve">измерением </w:t>
            </w:r>
            <w:r w:rsidRPr="00466EEA">
              <w:rPr>
                <w:rFonts w:ascii="Times New Roman" w:eastAsia="Times New Roman" w:hAnsi="Times New Roman" w:cs="Times New Roman"/>
                <w:color w:val="000000"/>
                <w:sz w:val="24"/>
              </w:rPr>
              <w:tab/>
              <w:t xml:space="preserve">с </w:t>
            </w:r>
            <w:r w:rsidRPr="00466EEA">
              <w:rPr>
                <w:rFonts w:ascii="Times New Roman" w:eastAsia="Times New Roman" w:hAnsi="Times New Roman" w:cs="Times New Roman"/>
                <w:color w:val="000000"/>
                <w:sz w:val="24"/>
              </w:rPr>
              <w:tab/>
              <w:t>помощью линейки, строить отрезки заданной длины; строить окружность заданного радиуса.</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свойства сторон и углов прямоугольника, квадрата для их построения, вычисления площади и периметра. </w:t>
            </w:r>
          </w:p>
          <w:p w:rsidR="00466EEA" w:rsidRPr="00466EEA" w:rsidRDefault="00466EEA" w:rsidP="00466EEA">
            <w:pPr>
              <w:spacing w:after="0"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периметр и площадь квадрата, прямоугольника, фигур, составленных из прямоугольников, в том числе фигур, изображённых на клетчатой бумаге. </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Пользоваться основными метрическими единицами измерения длины, площади; выражать одни единицы величины через другие.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параллелепипед, куб, использовать терминологию: вершина, ребро грань, измерения, находить измерения параллелепипеда, куба. </w:t>
            </w:r>
          </w:p>
          <w:p w:rsidR="00466EEA" w:rsidRPr="00466EEA" w:rsidRDefault="00466EEA" w:rsidP="00466EEA">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объём куба, параллелепипеда по заданным измерениям, пользоваться единицами измерения объёма. </w:t>
            </w:r>
          </w:p>
          <w:p w:rsidR="00466EEA" w:rsidRPr="00466EEA" w:rsidRDefault="00466EEA" w:rsidP="00466EEA">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несложные  задачи  на  измерение  геометрических  величин в практических ситуациях. </w:t>
            </w:r>
          </w:p>
          <w:p w:rsidR="00466EEA" w:rsidRPr="00466EEA" w:rsidRDefault="00466EEA" w:rsidP="00466EEA">
            <w:pPr>
              <w:spacing w:after="0" w:line="259" w:lineRule="auto"/>
              <w:ind w:right="54"/>
              <w:jc w:val="center"/>
              <w:rPr>
                <w:rFonts w:ascii="Times New Roman" w:eastAsia="Times New Roman" w:hAnsi="Times New Roman" w:cs="Times New Roman"/>
                <w:color w:val="000000"/>
                <w:sz w:val="24"/>
              </w:rPr>
            </w:pPr>
          </w:p>
        </w:tc>
        <w:tc>
          <w:tcPr>
            <w:tcW w:w="2348"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8"/>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9" w:lineRule="auto"/>
              <w:ind w:right="48"/>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ind w:right="48"/>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контрольная работа Годовая контрольная работа ВПР (как промежуточная аттестация)</w:t>
            </w:r>
          </w:p>
        </w:tc>
      </w:tr>
      <w:tr w:rsidR="00466EEA" w:rsidRPr="00466EEA" w:rsidTr="00466EEA">
        <w:tblPrEx>
          <w:tblCellMar>
            <w:top w:w="41" w:type="dxa"/>
            <w:left w:w="0" w:type="dxa"/>
          </w:tblCellMar>
        </w:tblPrEx>
        <w:trPr>
          <w:gridBefore w:val="1"/>
          <w:wBefore w:w="80" w:type="dxa"/>
          <w:trHeight w:val="9553"/>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rPr>
              <w:lastRenderedPageBreak/>
              <w:t xml:space="preserve">6 </w:t>
            </w:r>
            <w:r w:rsidRPr="00466EEA">
              <w:rPr>
                <w:rFonts w:ascii="Times New Roman" w:eastAsia="Times New Roman" w:hAnsi="Times New Roman" w:cs="Times New Roman"/>
                <w:color w:val="000000"/>
                <w:sz w:val="24"/>
                <w:lang w:val="en-US"/>
              </w:rPr>
              <w:t>кл</w:t>
            </w:r>
            <w:r>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472"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Числа и вычисления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понимать термины, связанные с различными видами чисел и способами их записи, переходить (если это возможно) от одной формы записи числа к другой.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и упорядочивать целые числа, обыкновенные и десятичные дроби, сравнивать числа одного и разных знаков. </w:t>
            </w:r>
          </w:p>
          <w:p w:rsidR="00466EEA" w:rsidRPr="00466EEA" w:rsidRDefault="00466EEA" w:rsidP="00466EEA">
            <w:pPr>
              <w:spacing w:after="16"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 </w:t>
            </w:r>
          </w:p>
          <w:p w:rsidR="00466EEA" w:rsidRPr="00466EEA" w:rsidRDefault="00466EEA" w:rsidP="00466EEA">
            <w:pPr>
              <w:spacing w:after="10" w:line="265" w:lineRule="auto"/>
              <w:ind w:right="4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 Соотносить точку на координатной прямой с соответствующим ей числом и изображать числа точками на координатной прямой, находить модуль числа. </w:t>
            </w:r>
          </w:p>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Соотносить точки в прямоугольной системе координат с координатами этой точки.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Округлять целые числа и десятичные дроби, находить приближения чисел.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Числовые и буквенные выражения </w:t>
            </w:r>
          </w:p>
          <w:p w:rsidR="00466EEA" w:rsidRPr="00466EEA" w:rsidRDefault="00466EEA" w:rsidP="00466EEA">
            <w:pPr>
              <w:spacing w:after="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p w:rsidR="00466EEA" w:rsidRPr="00466EEA" w:rsidRDefault="00466EEA" w:rsidP="00466EEA">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Пользоваться признаками делимости, раскладывать натуральные числа на простые множители.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Пользоваться масштабом, составлять пропорции и отношения. </w:t>
            </w:r>
          </w:p>
          <w:p w:rsidR="00466EEA" w:rsidRDefault="00466EEA" w:rsidP="00466EEA">
            <w:pPr>
              <w:spacing w:after="0" w:line="259" w:lineRule="auto"/>
              <w:ind w:right="36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неизвестный компонент равенства. </w:t>
            </w:r>
          </w:p>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Решение текстовых задач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многошаговые текстовые задачи арифметическим способом.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задачи, связанные с отношением, пропорциональностью величин, процентами, решать три основные задачи на дроби и проценты. </w:t>
            </w:r>
          </w:p>
          <w:p w:rsidR="00466EEA" w:rsidRPr="00466EEA" w:rsidRDefault="00466EEA" w:rsidP="00466EEA">
            <w:pPr>
              <w:spacing w:after="20"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 </w:t>
            </w:r>
          </w:p>
          <w:p w:rsidR="00466EEA" w:rsidRPr="00466EEA" w:rsidRDefault="00466EEA" w:rsidP="00466EEA">
            <w:pPr>
              <w:spacing w:after="17"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Составлять буквенные выражения по условию задачи. </w:t>
            </w:r>
          </w:p>
          <w:p w:rsidR="00466EEA" w:rsidRPr="00466EEA" w:rsidRDefault="00466EEA" w:rsidP="00466EEA">
            <w:pPr>
              <w:spacing w:after="0" w:line="280" w:lineRule="auto"/>
              <w:ind w:right="10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r w:rsidRPr="00466EEA">
              <w:rPr>
                <w:rFonts w:ascii="Times New Roman" w:eastAsia="Times New Roman" w:hAnsi="Times New Roman" w:cs="Times New Roman"/>
                <w:b/>
                <w:color w:val="000000"/>
                <w:sz w:val="24"/>
              </w:rPr>
              <w:t xml:space="preserve">Наглядная геометрия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p w:rsidR="00466EEA" w:rsidRPr="00466EEA" w:rsidRDefault="00466EEA" w:rsidP="00466EEA">
            <w:pPr>
              <w:spacing w:after="13" w:line="26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 Пользоваться геометрическими понятиями: равенство фигур, симметрия, использовать терминологию, связанную с симметрией: ось симметрии, центр симметрии. </w:t>
            </w:r>
          </w:p>
          <w:p w:rsidR="00466EEA" w:rsidRPr="00466EEA" w:rsidRDefault="00466EEA" w:rsidP="00466EEA">
            <w:pPr>
              <w:spacing w:after="0" w:line="259" w:lineRule="auto"/>
              <w:ind w:right="7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используя чертёжные инструменты, расстояния: между двумя точками, от точки до прямой, длину пути на квадратной сетке. </w:t>
            </w:r>
          </w:p>
          <w:p w:rsidR="00466EEA" w:rsidRPr="00466EEA" w:rsidRDefault="00466EEA" w:rsidP="00466EEA">
            <w:pPr>
              <w:spacing w:after="0" w:line="26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на моделях и изображениях пирамиду, конус, цилиндр, использовать терминологию: </w:t>
            </w:r>
          </w:p>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вершина, ребро, грань, основание, развёртка.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Изображать на клетчатой бумаге прямоугольный параллелепипед. </w:t>
            </w:r>
          </w:p>
          <w:p w:rsidR="00466EEA" w:rsidRDefault="00466EEA" w:rsidP="00466EEA">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Вычислять объём прямоугольного параллелепипеда, куба, пользоваться основными единицами измерения объёма</w:t>
            </w:r>
          </w:p>
          <w:p w:rsidR="00466EEA" w:rsidRPr="00466EEA" w:rsidRDefault="00466EEA" w:rsidP="00466EEA">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Решать  несложные  задачи  на  нахождение  геометрических  величин в практических ситуациях. </w:t>
            </w:r>
          </w:p>
          <w:p w:rsidR="00466EEA" w:rsidRPr="00466EEA" w:rsidRDefault="00466EEA" w:rsidP="00466EEA">
            <w:pPr>
              <w:spacing w:after="0" w:line="259" w:lineRule="auto"/>
              <w:ind w:right="363"/>
              <w:jc w:val="both"/>
              <w:rPr>
                <w:rFonts w:ascii="Times New Roman" w:eastAsia="Times New Roman" w:hAnsi="Times New Roman" w:cs="Times New Roman"/>
                <w:color w:val="000000"/>
                <w:sz w:val="24"/>
              </w:rPr>
            </w:pPr>
          </w:p>
        </w:tc>
        <w:tc>
          <w:tcPr>
            <w:tcW w:w="2348"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6" w:line="257" w:lineRule="auto"/>
              <w:ind w:right="26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Четверная </w:t>
            </w:r>
          </w:p>
          <w:p w:rsidR="00466EEA" w:rsidRPr="00466EEA" w:rsidRDefault="00466EEA" w:rsidP="00466EEA">
            <w:pPr>
              <w:spacing w:after="19" w:line="258" w:lineRule="auto"/>
              <w:ind w:right="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контрольная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ВПР (как промежуточная аттестация)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4" w:type="dxa"/>
          <w:right w:w="114" w:type="dxa"/>
        </w:tblCellMar>
        <w:tblLook w:val="04A0" w:firstRow="1" w:lastRow="0" w:firstColumn="1" w:lastColumn="0" w:noHBand="0" w:noVBand="1"/>
      </w:tblPr>
      <w:tblGrid>
        <w:gridCol w:w="1973"/>
        <w:gridCol w:w="10472"/>
        <w:gridCol w:w="2348"/>
      </w:tblGrid>
      <w:tr w:rsidR="00466EEA" w:rsidRPr="00466EEA" w:rsidTr="00466EEA">
        <w:trPr>
          <w:trHeight w:val="9124"/>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класс </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Числа и вычисления </w:t>
            </w:r>
          </w:p>
          <w:p w:rsidR="00466EEA" w:rsidRPr="00466EEA" w:rsidRDefault="00466EEA" w:rsidP="00466EEA">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сочетая устные и письменные приёмы, арифметические действия с рациональными числами. </w:t>
            </w:r>
          </w:p>
          <w:p w:rsidR="00466EEA" w:rsidRPr="00466EEA" w:rsidRDefault="00466EEA" w:rsidP="00466EEA">
            <w:pPr>
              <w:spacing w:after="0" w:line="279" w:lineRule="auto"/>
              <w:ind w:right="27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 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и упорядочивать рациональные числа. Округлять числа.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прикидку и оценку результата вычислений, оценку значений числовых выражений.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действия со степенями с натуральными показателями. </w:t>
            </w:r>
          </w:p>
          <w:p w:rsidR="00466EEA" w:rsidRPr="00466EEA" w:rsidRDefault="00466EEA" w:rsidP="00466EEA">
            <w:pPr>
              <w:spacing w:after="0" w:line="275" w:lineRule="auto"/>
              <w:ind w:right="93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признаки делимости, разложение на множители натуральных чисел. Решать практико-ориентированные задачи, связанные с отношением величин, </w:t>
            </w:r>
          </w:p>
          <w:p w:rsidR="00466EEA" w:rsidRPr="00466EEA" w:rsidRDefault="00466EEA" w:rsidP="00466EEA">
            <w:pPr>
              <w:spacing w:after="9"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 </w:t>
            </w:r>
          </w:p>
          <w:p w:rsidR="00466EEA" w:rsidRPr="00466EEA" w:rsidRDefault="00466EEA" w:rsidP="00466EEA">
            <w:pPr>
              <w:spacing w:after="1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Алгебраические выражения </w:t>
            </w:r>
          </w:p>
          <w:p w:rsidR="00466EEA" w:rsidRPr="00466EEA" w:rsidRDefault="00466EEA" w:rsidP="00466EEA">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алгебраическую терминологию и символику, применять её в процессе освоения учебного материала.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значения буквенных выражений при заданных значениях переменных. </w:t>
            </w:r>
          </w:p>
          <w:p w:rsidR="00466EEA" w:rsidRPr="00466EEA" w:rsidRDefault="00466EEA" w:rsidP="00466EEA">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преобразования целого выражения в многочлен приведением подобных слагаемых, раскрытием скобок.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умножение одночлена на многочлен и многочлена на многочлен, применять формулы квадрата суммы и квадрата разности. </w:t>
            </w:r>
          </w:p>
          <w:p w:rsidR="00466EEA" w:rsidRPr="00466EEA" w:rsidRDefault="00466EEA" w:rsidP="00466EEA">
            <w:pPr>
              <w:spacing w:after="0" w:line="279" w:lineRule="auto"/>
              <w:ind w:right="30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 Применять преобразования многочленов для решения различных задач из математики, смежных предметов, из реальной практики. </w:t>
            </w:r>
          </w:p>
          <w:p w:rsidR="00466EEA" w:rsidRPr="00466EEA" w:rsidRDefault="00466EEA" w:rsidP="00466EEA">
            <w:pPr>
              <w:spacing w:after="2"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свойства  степеней  с  натуральными  показателями для преобразования выражений. </w:t>
            </w:r>
          </w:p>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Уравнения и неравенства </w:t>
            </w:r>
          </w:p>
          <w:p w:rsidR="00466EEA" w:rsidRPr="00466EEA" w:rsidRDefault="00466EEA" w:rsidP="00466EEA">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линейные уравнения с одной переменной, применяя правила перехода от исходного </w:t>
            </w:r>
            <w:r w:rsidRPr="00466EEA">
              <w:rPr>
                <w:rFonts w:ascii="Times New Roman" w:eastAsia="Times New Roman" w:hAnsi="Times New Roman" w:cs="Times New Roman"/>
                <w:color w:val="000000"/>
                <w:sz w:val="24"/>
              </w:rPr>
              <w:lastRenderedPageBreak/>
              <w:t xml:space="preserve">уравнения к равносильному ему. Проверять, является ли число корнем уравнения.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графические методы при решении линейных уравнений и их систем. </w:t>
            </w:r>
          </w:p>
          <w:p w:rsid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Подбирать примеры пар чисел, являющихся решением линейного уравнения с двумя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переменными.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p w:rsidR="00466EEA" w:rsidRPr="00466EEA" w:rsidRDefault="00466EEA" w:rsidP="00466EEA">
            <w:pPr>
              <w:spacing w:after="24" w:line="259" w:lineRule="auto"/>
              <w:ind w:right="31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системы двух линейных уравнений с двумя переменными, в том числе графически. 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p w:rsidR="00466EEA" w:rsidRPr="00466EEA" w:rsidRDefault="00466EEA" w:rsidP="00466EEA">
            <w:pPr>
              <w:spacing w:after="1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Функции </w:t>
            </w:r>
          </w:p>
          <w:p w:rsidR="00466EEA" w:rsidRPr="00466EEA" w:rsidRDefault="00466EEA" w:rsidP="00466EEA">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Отмечать в координатной плоскости точки по заданным координатам, строить графики линейных функций. Строить график функции </w:t>
            </w:r>
            <w:r w:rsidRPr="00466EEA">
              <w:rPr>
                <w:rFonts w:ascii="Times New Roman" w:eastAsia="Times New Roman" w:hAnsi="Times New Roman" w:cs="Times New Roman"/>
                <w:i/>
                <w:color w:val="000000"/>
                <w:sz w:val="24"/>
                <w:lang w:val="en-US"/>
              </w:rPr>
              <w:t>y</w:t>
            </w:r>
            <w:r w:rsidRPr="00466EEA">
              <w:rPr>
                <w:rFonts w:ascii="Times New Roman" w:eastAsia="Times New Roman" w:hAnsi="Times New Roman" w:cs="Times New Roman"/>
                <w:i/>
                <w:color w:val="000000"/>
                <w:sz w:val="24"/>
              </w:rPr>
              <w:t xml:space="preserve"> = |х|.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значение функции по значению её аргумента.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w:t>
            </w: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6" w:line="257" w:lineRule="auto"/>
              <w:ind w:right="18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Четверная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контрольная работа Годовая контрольная работа ВПР (как промежуточная аттестация)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0" w:type="dxa"/>
          <w:left w:w="84" w:type="dxa"/>
          <w:right w:w="64" w:type="dxa"/>
        </w:tblCellMar>
        <w:tblLook w:val="04A0" w:firstRow="1" w:lastRow="0" w:firstColumn="1" w:lastColumn="0" w:noHBand="0" w:noVBand="1"/>
      </w:tblPr>
      <w:tblGrid>
        <w:gridCol w:w="1973"/>
        <w:gridCol w:w="10472"/>
        <w:gridCol w:w="2348"/>
      </w:tblGrid>
      <w:tr w:rsidR="00466EEA" w:rsidRPr="00466EEA" w:rsidTr="004B0B19">
        <w:trPr>
          <w:trHeight w:val="4309"/>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8 кл </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Числа и вычисления </w:t>
            </w:r>
          </w:p>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p w:rsidR="00466EEA" w:rsidRPr="00466EEA" w:rsidRDefault="00466EEA" w:rsidP="00466EEA">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записи больших и малых чисел с помощью десятичных дробей и степеней числа 10. </w:t>
            </w:r>
          </w:p>
          <w:p w:rsidR="00466EEA" w:rsidRPr="00466EEA" w:rsidRDefault="00466EEA" w:rsidP="00466EEA">
            <w:pPr>
              <w:spacing w:after="1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Алгебраические выражения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понятие степени с целым показателем, выполнять преобразования выражений, содержащих степени с целым показателем. </w:t>
            </w:r>
          </w:p>
          <w:p w:rsidR="00466EEA" w:rsidRPr="00466EEA" w:rsidRDefault="00466EEA" w:rsidP="00466EEA">
            <w:pPr>
              <w:spacing w:after="0" w:line="28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w:t>
            </w:r>
            <w:r w:rsidRPr="00466EEA">
              <w:rPr>
                <w:rFonts w:ascii="Times New Roman" w:eastAsia="Times New Roman" w:hAnsi="Times New Roman" w:cs="Times New Roman"/>
                <w:color w:val="000000"/>
                <w:sz w:val="24"/>
              </w:rPr>
              <w:tab/>
              <w:t xml:space="preserve">тождественные </w:t>
            </w:r>
            <w:r w:rsidRPr="00466EEA">
              <w:rPr>
                <w:rFonts w:ascii="Times New Roman" w:eastAsia="Times New Roman" w:hAnsi="Times New Roman" w:cs="Times New Roman"/>
                <w:color w:val="000000"/>
                <w:sz w:val="24"/>
              </w:rPr>
              <w:tab/>
              <w:t xml:space="preserve">преобразования </w:t>
            </w:r>
            <w:r w:rsidRPr="00466EEA">
              <w:rPr>
                <w:rFonts w:ascii="Times New Roman" w:eastAsia="Times New Roman" w:hAnsi="Times New Roman" w:cs="Times New Roman"/>
                <w:color w:val="000000"/>
                <w:sz w:val="24"/>
              </w:rPr>
              <w:tab/>
              <w:t xml:space="preserve">рациональных </w:t>
            </w:r>
            <w:r w:rsidRPr="00466EEA">
              <w:rPr>
                <w:rFonts w:ascii="Times New Roman" w:eastAsia="Times New Roman" w:hAnsi="Times New Roman" w:cs="Times New Roman"/>
                <w:color w:val="000000"/>
                <w:sz w:val="24"/>
              </w:rPr>
              <w:tab/>
              <w:t xml:space="preserve">выражений на основе правил действий над многочленами и алгебраическими дробями. </w:t>
            </w:r>
          </w:p>
          <w:p w:rsidR="00466EEA" w:rsidRPr="00466EEA" w:rsidRDefault="00466EEA" w:rsidP="00466EEA">
            <w:pPr>
              <w:spacing w:after="17"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Раскладывать квадратный трёхчлен на множители. </w:t>
            </w:r>
          </w:p>
          <w:p w:rsidR="00466EEA" w:rsidRPr="00466EEA" w:rsidRDefault="00466EEA" w:rsidP="00466EEA">
            <w:pPr>
              <w:spacing w:after="3" w:line="28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w:t>
            </w:r>
            <w:r w:rsidRPr="00466EEA">
              <w:rPr>
                <w:rFonts w:ascii="Times New Roman" w:eastAsia="Times New Roman" w:hAnsi="Times New Roman" w:cs="Times New Roman"/>
                <w:color w:val="000000"/>
                <w:sz w:val="24"/>
              </w:rPr>
              <w:tab/>
              <w:t xml:space="preserve">преобразования </w:t>
            </w:r>
            <w:r w:rsidRPr="00466EEA">
              <w:rPr>
                <w:rFonts w:ascii="Times New Roman" w:eastAsia="Times New Roman" w:hAnsi="Times New Roman" w:cs="Times New Roman"/>
                <w:color w:val="000000"/>
                <w:sz w:val="24"/>
              </w:rPr>
              <w:tab/>
              <w:t xml:space="preserve">выражений </w:t>
            </w:r>
            <w:r w:rsidRPr="00466EEA">
              <w:rPr>
                <w:rFonts w:ascii="Times New Roman" w:eastAsia="Times New Roman" w:hAnsi="Times New Roman" w:cs="Times New Roman"/>
                <w:color w:val="000000"/>
                <w:sz w:val="24"/>
              </w:rPr>
              <w:tab/>
              <w:t xml:space="preserve">для </w:t>
            </w:r>
            <w:r w:rsidRPr="00466EEA">
              <w:rPr>
                <w:rFonts w:ascii="Times New Roman" w:eastAsia="Times New Roman" w:hAnsi="Times New Roman" w:cs="Times New Roman"/>
                <w:color w:val="000000"/>
                <w:sz w:val="24"/>
              </w:rPr>
              <w:tab/>
              <w:t xml:space="preserve">решения </w:t>
            </w:r>
            <w:r w:rsidRPr="00466EEA">
              <w:rPr>
                <w:rFonts w:ascii="Times New Roman" w:eastAsia="Times New Roman" w:hAnsi="Times New Roman" w:cs="Times New Roman"/>
                <w:color w:val="000000"/>
                <w:sz w:val="24"/>
              </w:rPr>
              <w:tab/>
              <w:t xml:space="preserve">различных </w:t>
            </w:r>
            <w:r w:rsidRPr="00466EEA">
              <w:rPr>
                <w:rFonts w:ascii="Times New Roman" w:eastAsia="Times New Roman" w:hAnsi="Times New Roman" w:cs="Times New Roman"/>
                <w:color w:val="000000"/>
                <w:sz w:val="24"/>
              </w:rPr>
              <w:tab/>
              <w:t xml:space="preserve">задач из математики, смежных предметов, из реальной практики.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Уравнения и неравенства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линейные, квадратные уравнения и рациональные уравнения, сводящиеся к ним, системы двух уравнений с двумя переменными. </w:t>
            </w:r>
          </w:p>
          <w:p w:rsid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Проводить простейшие исследования уравнений и систем уравнений, в том числе с применением</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графических представлений (устанавливать, имеет ли уравнение или система уравнений решения, если имеет, то сколько, и прочее). </w:t>
            </w:r>
          </w:p>
          <w:p w:rsidR="00466EEA" w:rsidRPr="00466EEA" w:rsidRDefault="00466EEA" w:rsidP="00466EEA">
            <w:pPr>
              <w:spacing w:after="0" w:line="278" w:lineRule="auto"/>
              <w:ind w:right="13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p w:rsidR="00466EEA" w:rsidRPr="00466EEA" w:rsidRDefault="00466EEA" w:rsidP="00466EEA">
            <w:pPr>
              <w:spacing w:after="25" w:line="258" w:lineRule="auto"/>
              <w:ind w:right="1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Функции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и использовать функциональные понятия и язык (термины, символические </w:t>
            </w:r>
          </w:p>
          <w:p w:rsidR="00466EEA" w:rsidRPr="00466EEA" w:rsidRDefault="00466EEA" w:rsidP="00466EEA">
            <w:pPr>
              <w:spacing w:after="3"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обозначения), определять значение функции по значению аргумента, определять свойства функции </w:t>
            </w:r>
            <w:r w:rsidRPr="00466EEA">
              <w:rPr>
                <w:rFonts w:ascii="Times New Roman" w:eastAsia="Times New Roman" w:hAnsi="Times New Roman" w:cs="Times New Roman"/>
                <w:color w:val="000000"/>
                <w:sz w:val="24"/>
              </w:rPr>
              <w:lastRenderedPageBreak/>
              <w:t xml:space="preserve">по её графику. </w:t>
            </w:r>
          </w:p>
          <w:p w:rsidR="00466EEA" w:rsidRPr="00466EEA" w:rsidRDefault="00466EEA" w:rsidP="00466EEA">
            <w:pPr>
              <w:spacing w:after="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Строить графики элементарных функций вида: </w:t>
            </w:r>
          </w:p>
          <w:p w:rsidR="00466EEA" w:rsidRPr="00466EEA" w:rsidRDefault="00466EEA" w:rsidP="00466EEA">
            <w:pPr>
              <w:tabs>
                <w:tab w:val="center" w:pos="442"/>
                <w:tab w:val="center" w:pos="575"/>
                <w:tab w:val="center" w:pos="3790"/>
                <w:tab w:val="center" w:pos="4923"/>
              </w:tabs>
              <w:spacing w:after="0" w:line="259" w:lineRule="auto"/>
              <w:rPr>
                <w:rFonts w:ascii="Times New Roman" w:eastAsia="Times New Roman" w:hAnsi="Times New Roman" w:cs="Times New Roman"/>
                <w:color w:val="000000"/>
                <w:sz w:val="24"/>
              </w:rPr>
            </w:pPr>
            <w:r w:rsidRPr="00466EEA">
              <w:rPr>
                <w:rFonts w:ascii="Calibri" w:eastAsia="Calibri" w:hAnsi="Calibri" w:cs="Calibri"/>
                <w:color w:val="000000"/>
              </w:rPr>
              <w:tab/>
            </w:r>
            <w:r w:rsidRPr="00466EEA">
              <w:rPr>
                <w:rFonts w:ascii="Cambria Math" w:eastAsia="Cambria Math" w:hAnsi="Cambria Math" w:cs="Cambria Math"/>
                <w:color w:val="000000"/>
                <w:sz w:val="24"/>
                <w:lang w:val="en-US"/>
              </w:rPr>
              <w:t>𝓀</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ab/>
            </w:r>
            <w:r>
              <w:rPr>
                <w:rFonts w:ascii="Times New Roman" w:eastAsia="Times New Roman" w:hAnsi="Times New Roman" w:cs="Times New Roman"/>
                <w:noProof/>
                <w:color w:val="000000"/>
                <w:sz w:val="24"/>
                <w:lang w:eastAsia="ru-RU"/>
              </w:rPr>
              <mc:AlternateContent>
                <mc:Choice Requires="wpg">
                  <w:drawing>
                    <wp:inline distT="0" distB="0" distL="0" distR="0" wp14:anchorId="3B02F869" wp14:editId="7C00A86F">
                      <wp:extent cx="100330" cy="8890"/>
                      <wp:effectExtent l="0" t="0" r="0" b="0"/>
                      <wp:docPr id="803451" name="Группа 803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8890"/>
                                <a:chOff x="0" y="0"/>
                                <a:chExt cx="100583" cy="9144"/>
                              </a:xfrm>
                            </wpg:grpSpPr>
                            <wps:wsp>
                              <wps:cNvPr id="933783" name="Shape 933783"/>
                              <wps:cNvSpPr/>
                              <wps:spPr>
                                <a:xfrm>
                                  <a:off x="0" y="0"/>
                                  <a:ext cx="100583" cy="9144"/>
                                </a:xfrm>
                                <a:custGeom>
                                  <a:avLst/>
                                  <a:gdLst/>
                                  <a:ahLst/>
                                  <a:cxnLst/>
                                  <a:rect l="0" t="0" r="0" b="0"/>
                                  <a:pathLst>
                                    <a:path w="100583" h="9144">
                                      <a:moveTo>
                                        <a:pt x="0" y="0"/>
                                      </a:moveTo>
                                      <a:lnTo>
                                        <a:pt x="100583" y="0"/>
                                      </a:lnTo>
                                      <a:lnTo>
                                        <a:pt x="10058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803451" o:spid="_x0000_s1026" style="width:7.9pt;height:.7pt;mso-position-horizontal-relative:char;mso-position-vertical-relative:line" coordsize="10058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">
                      <v:shape id="Shape 933783" o:spid="_x0000_s1027" style="position:absolute;width:100583;height:9144;visibility:visible;mso-wrap-style:square;v-text-anchor:top" coordsize="1005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Lw8kA&#10;AADfAAAADwAAAGRycy9kb3ducmV2LnhtbESP3WrCQBSE7wt9h+UUelc3NaXG6CpSCLVUEKPg7SF7&#10;8mOzZ0N2q8nbdwuFXg4z8w2zXA+mFVfqXWNZwfMkAkFcWN1wpeB0zJ4SEM4ja2wtk4KRHKxX93dL&#10;TLW98YGuua9EgLBLUUHtfZdK6YqaDLqJ7YiDV9reoA+yr6Tu8RbgppXTKHqVBhsOCzV29FZT8ZV/&#10;GwV5tj+ex+1Lxu3u8pmMZfxRnt+VenwYNgsQngb/H/5rb7WCeRzPkhh+/4Qv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8FLw8kAAADfAAAADwAAAAAAAAAAAAAAAACYAgAA&#10;ZHJzL2Rvd25yZXYueG1sUEsFBgAAAAAEAAQA9QAAAI4DAAAAAA==&#10;" path="m,l100583,r,9144l,9144,,e" fillcolor="black" stroked="f" strokeweight="0">
                        <v:stroke miterlimit="83231f" joinstyle="miter"/>
                        <v:path arrowok="t" textboxrect="0,0,100583,9144"/>
                      </v:shape>
                      <w10:anchorlock/>
                    </v:group>
                  </w:pict>
                </mc:Fallback>
              </mc:AlternateContent>
            </w:r>
          </w:p>
          <w:p w:rsidR="00466EEA" w:rsidRPr="00466EEA" w:rsidRDefault="00466EEA" w:rsidP="00466EEA">
            <w:pPr>
              <w:tabs>
                <w:tab w:val="center" w:pos="135"/>
                <w:tab w:val="center" w:pos="176"/>
                <w:tab w:val="center" w:pos="3529"/>
                <w:tab w:val="center" w:pos="4584"/>
              </w:tabs>
              <w:spacing w:after="20" w:line="259" w:lineRule="auto"/>
              <w:rPr>
                <w:rFonts w:ascii="Times New Roman" w:eastAsia="Times New Roman" w:hAnsi="Times New Roman" w:cs="Times New Roman"/>
                <w:color w:val="000000"/>
                <w:sz w:val="24"/>
              </w:rPr>
            </w:pPr>
            <w:r w:rsidRPr="00466EEA">
              <w:rPr>
                <w:rFonts w:ascii="Calibri" w:eastAsia="Calibri" w:hAnsi="Calibri" w:cs="Calibri"/>
                <w:color w:val="000000"/>
              </w:rPr>
              <w:tab/>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color w:val="000000"/>
                <w:sz w:val="24"/>
              </w:rPr>
              <w:tab/>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vertAlign w:val="superscript"/>
              </w:rPr>
              <w:t>2</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vertAlign w:val="superscript"/>
              </w:rPr>
              <w:t>3</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rPr>
              <w:t xml:space="preserve">описывать свойства числовой функции </w:t>
            </w:r>
          </w:p>
          <w:p w:rsidR="00466EEA" w:rsidRPr="00466EEA" w:rsidRDefault="00466EEA" w:rsidP="00466EEA">
            <w:pPr>
              <w:spacing w:after="3" w:line="259" w:lineRule="auto"/>
              <w:rPr>
                <w:rFonts w:ascii="Times New Roman" w:eastAsia="Times New Roman" w:hAnsi="Times New Roman" w:cs="Times New Roman"/>
                <w:color w:val="000000"/>
                <w:sz w:val="24"/>
              </w:rPr>
            </w:pP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 её графику. </w:t>
            </w:r>
          </w:p>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66EEA" w:rsidRPr="00466EEA" w:rsidRDefault="00466EEA" w:rsidP="00466EEA">
            <w:pPr>
              <w:spacing w:after="3" w:line="28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w:t>
            </w:r>
            <w:r w:rsidRPr="00466EEA">
              <w:rPr>
                <w:rFonts w:ascii="Times New Roman" w:eastAsia="Times New Roman" w:hAnsi="Times New Roman" w:cs="Times New Roman"/>
                <w:color w:val="000000"/>
                <w:sz w:val="24"/>
              </w:rPr>
              <w:tab/>
              <w:t xml:space="preserve">квадратичную </w:t>
            </w:r>
            <w:r w:rsidRPr="00466EEA">
              <w:rPr>
                <w:rFonts w:ascii="Times New Roman" w:eastAsia="Times New Roman" w:hAnsi="Times New Roman" w:cs="Times New Roman"/>
                <w:color w:val="000000"/>
                <w:sz w:val="24"/>
              </w:rPr>
              <w:tab/>
              <w:t xml:space="preserve">функцию </w:t>
            </w:r>
            <w:r w:rsidRPr="00466EEA">
              <w:rPr>
                <w:rFonts w:ascii="Times New Roman" w:eastAsia="Times New Roman" w:hAnsi="Times New Roman" w:cs="Times New Roman"/>
                <w:color w:val="000000"/>
                <w:sz w:val="24"/>
              </w:rPr>
              <w:tab/>
              <w:t xml:space="preserve">по </w:t>
            </w:r>
            <w:r w:rsidRPr="00466EEA">
              <w:rPr>
                <w:rFonts w:ascii="Times New Roman" w:eastAsia="Times New Roman" w:hAnsi="Times New Roman" w:cs="Times New Roman"/>
                <w:color w:val="000000"/>
                <w:sz w:val="24"/>
              </w:rPr>
              <w:tab/>
              <w:t xml:space="preserve">формуле, </w:t>
            </w:r>
            <w:r w:rsidRPr="00466EEA">
              <w:rPr>
                <w:rFonts w:ascii="Times New Roman" w:eastAsia="Times New Roman" w:hAnsi="Times New Roman" w:cs="Times New Roman"/>
                <w:color w:val="000000"/>
                <w:sz w:val="24"/>
              </w:rPr>
              <w:tab/>
              <w:t xml:space="preserve">приводить </w:t>
            </w:r>
            <w:r w:rsidRPr="00466EEA">
              <w:rPr>
                <w:rFonts w:ascii="Times New Roman" w:eastAsia="Times New Roman" w:hAnsi="Times New Roman" w:cs="Times New Roman"/>
                <w:color w:val="000000"/>
                <w:sz w:val="24"/>
              </w:rPr>
              <w:tab/>
              <w:t xml:space="preserve">примеры квадратичных функций из реальной жизни, физики, геометрии. </w:t>
            </w:r>
          </w:p>
          <w:p w:rsidR="00466EEA" w:rsidRPr="00466EEA" w:rsidRDefault="00466EEA" w:rsidP="00466EEA">
            <w:pPr>
              <w:spacing w:after="1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Числовые последовательности и прогрессии </w:t>
            </w:r>
          </w:p>
          <w:p w:rsidR="00466EEA" w:rsidRPr="00466EEA" w:rsidRDefault="00466EEA" w:rsidP="00466EEA">
            <w:pPr>
              <w:spacing w:after="0" w:line="278" w:lineRule="auto"/>
              <w:ind w:right="34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арифметическую и геометрическую прогрессии при разных способах задания. Выполнять вычисления с использованием формул </w:t>
            </w:r>
            <w:r w:rsidRPr="00466EEA">
              <w:rPr>
                <w:rFonts w:ascii="Times New Roman" w:eastAsia="Times New Roman" w:hAnsi="Times New Roman" w:cs="Times New Roman"/>
                <w:color w:val="000000"/>
                <w:sz w:val="24"/>
                <w:lang w:val="en-US"/>
              </w:rPr>
              <w:t>n</w:t>
            </w:r>
            <w:r w:rsidRPr="00466EEA">
              <w:rPr>
                <w:rFonts w:ascii="Times New Roman" w:eastAsia="Times New Roman" w:hAnsi="Times New Roman" w:cs="Times New Roman"/>
                <w:color w:val="000000"/>
                <w:sz w:val="24"/>
              </w:rPr>
              <w:t xml:space="preserve">-го члена арифметической и геометрической прогрессий, суммы первых </w:t>
            </w:r>
            <w:r w:rsidRPr="00466EEA">
              <w:rPr>
                <w:rFonts w:ascii="Times New Roman" w:eastAsia="Times New Roman" w:hAnsi="Times New Roman" w:cs="Times New Roman"/>
                <w:color w:val="000000"/>
                <w:sz w:val="24"/>
                <w:lang w:val="en-US"/>
              </w:rPr>
              <w:t>n</w:t>
            </w:r>
            <w:r w:rsidRPr="00466EEA">
              <w:rPr>
                <w:rFonts w:ascii="Times New Roman" w:eastAsia="Times New Roman" w:hAnsi="Times New Roman" w:cs="Times New Roman"/>
                <w:color w:val="000000"/>
                <w:sz w:val="24"/>
              </w:rPr>
              <w:t xml:space="preserve"> членов. </w:t>
            </w: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20" w:line="257" w:lineRule="auto"/>
              <w:ind w:right="23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Четверная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контрольная работа Годовая контрольная работа ВПР (как промежуточная аттестация)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4" w:type="dxa"/>
          <w:right w:w="50" w:type="dxa"/>
        </w:tblCellMar>
        <w:tblLook w:val="04A0" w:firstRow="1" w:lastRow="0" w:firstColumn="1" w:lastColumn="0" w:noHBand="0" w:noVBand="1"/>
      </w:tblPr>
      <w:tblGrid>
        <w:gridCol w:w="1973"/>
        <w:gridCol w:w="10472"/>
        <w:gridCol w:w="2348"/>
      </w:tblGrid>
      <w:tr w:rsidR="00466EEA" w:rsidRPr="00466EEA" w:rsidTr="00466EEA">
        <w:trPr>
          <w:trHeight w:val="3049"/>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6"/>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Числа и вычисления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и упорядочивать рациональные и иррациональные числа.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арифметические действия с рациональными числами, сочетая устные и письменные приёмы, выполнять вычисления с иррациональными числами. </w:t>
            </w:r>
          </w:p>
          <w:p w:rsidR="00466EEA" w:rsidRPr="00466EEA" w:rsidRDefault="00466EEA" w:rsidP="00466EEA">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значения степеней с целыми показателями и корней, вычислять значения числовых выражений. </w:t>
            </w:r>
          </w:p>
          <w:p w:rsidR="00466EEA" w:rsidRPr="00466EEA" w:rsidRDefault="00466EEA" w:rsidP="00466EEA">
            <w:pPr>
              <w:spacing w:after="2"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Округлять действительные числа, выполнять прикидку результата вычислений, оценку числовых выражений.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Уравнения и неравенства </w:t>
            </w:r>
          </w:p>
          <w:p w:rsidR="004B0B19" w:rsidRPr="00466EEA" w:rsidRDefault="00466EEA" w:rsidP="004B0B19">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Решать линейные и квадратные уравнения, уравнения, сводящиеся к ним, простейшие дробнорациональные уравнения.</w:t>
            </w:r>
            <w:r w:rsidR="004B0B19" w:rsidRPr="00466EEA">
              <w:rPr>
                <w:rFonts w:ascii="Times New Roman" w:eastAsia="Times New Roman" w:hAnsi="Times New Roman" w:cs="Times New Roman"/>
                <w:color w:val="000000"/>
                <w:sz w:val="24"/>
              </w:rPr>
              <w:t xml:space="preserve"> </w:t>
            </w:r>
            <w:r w:rsidR="004B0B19" w:rsidRPr="00466EEA">
              <w:rPr>
                <w:rFonts w:ascii="Times New Roman" w:eastAsia="Times New Roman" w:hAnsi="Times New Roman" w:cs="Times New Roman"/>
                <w:color w:val="000000"/>
                <w:sz w:val="24"/>
              </w:rPr>
              <w:t xml:space="preserve">Решать системы двух линейных уравнений с двумя переменными и системы двух уравнений, в которых одно уравнение не является линейным. </w:t>
            </w:r>
          </w:p>
          <w:p w:rsidR="004B0B19" w:rsidRPr="00466EEA" w:rsidRDefault="004B0B19" w:rsidP="004B0B19">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текстовые задачи алгебраическим способом с помощью составления уравнения или системы двух уравнений с двумя переменными. </w:t>
            </w:r>
          </w:p>
          <w:p w:rsidR="00466EEA" w:rsidRPr="00466EEA" w:rsidRDefault="00466EEA" w:rsidP="00466EEA">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20" w:line="257" w:lineRule="auto"/>
              <w:ind w:right="24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Четверная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контрольная работа Годовая контрольная работа ВПР (как промежуточная аттестация) </w:t>
            </w:r>
          </w:p>
        </w:tc>
      </w:tr>
      <w:tr w:rsidR="00466EEA" w:rsidRPr="00466EEA" w:rsidTr="00466EEA">
        <w:trPr>
          <w:trHeight w:val="37"/>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p w:rsidR="00466EEA" w:rsidRPr="00466EEA" w:rsidRDefault="00466EEA" w:rsidP="00466EEA">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w:t>
            </w:r>
          </w:p>
          <w:p w:rsidR="00466EEA" w:rsidRPr="00466EEA" w:rsidRDefault="00466EEA" w:rsidP="00466EEA">
            <w:pPr>
              <w:spacing w:after="0" w:line="283" w:lineRule="auto"/>
              <w:ind w:right="253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неравенства при решении различных задач. </w:t>
            </w:r>
            <w:r w:rsidRPr="00466EEA">
              <w:rPr>
                <w:rFonts w:ascii="Times New Roman" w:eastAsia="Times New Roman" w:hAnsi="Times New Roman" w:cs="Times New Roman"/>
                <w:b/>
                <w:color w:val="000000"/>
                <w:sz w:val="24"/>
              </w:rPr>
              <w:t xml:space="preserve">Функции </w:t>
            </w:r>
          </w:p>
          <w:p w:rsidR="00466EEA" w:rsidRPr="00466EEA" w:rsidRDefault="00466EEA" w:rsidP="00466EEA">
            <w:pPr>
              <w:tabs>
                <w:tab w:val="center" w:pos="2352"/>
                <w:tab w:val="center" w:pos="3055"/>
                <w:tab w:val="center" w:pos="3495"/>
                <w:tab w:val="center" w:pos="4560"/>
                <w:tab w:val="center" w:pos="5610"/>
                <w:tab w:val="center" w:pos="5923"/>
                <w:tab w:val="center" w:pos="7016"/>
                <w:tab w:val="center" w:pos="7287"/>
                <w:tab w:val="center" w:pos="9112"/>
              </w:tabs>
              <w:spacing w:after="2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w:t>
            </w:r>
            <w:r w:rsidRPr="00466EEA">
              <w:rPr>
                <w:rFonts w:ascii="Times New Roman" w:eastAsia="Times New Roman" w:hAnsi="Times New Roman" w:cs="Times New Roman"/>
                <w:color w:val="000000"/>
                <w:sz w:val="24"/>
              </w:rPr>
              <w:tab/>
              <w:t xml:space="preserve">функции </w:t>
            </w:r>
            <w:r w:rsidRPr="00466EEA">
              <w:rPr>
                <w:rFonts w:ascii="Times New Roman" w:eastAsia="Times New Roman" w:hAnsi="Times New Roman" w:cs="Times New Roman"/>
                <w:color w:val="000000"/>
                <w:sz w:val="24"/>
              </w:rPr>
              <w:tab/>
              <w:t xml:space="preserve">изученных </w:t>
            </w:r>
            <w:r w:rsidRPr="00466EEA">
              <w:rPr>
                <w:rFonts w:ascii="Times New Roman" w:eastAsia="Times New Roman" w:hAnsi="Times New Roman" w:cs="Times New Roman"/>
                <w:color w:val="000000"/>
                <w:sz w:val="24"/>
              </w:rPr>
              <w:tab/>
              <w:t xml:space="preserve">видов. </w:t>
            </w:r>
            <w:r w:rsidRPr="00466EEA">
              <w:rPr>
                <w:rFonts w:ascii="Times New Roman" w:eastAsia="Times New Roman" w:hAnsi="Times New Roman" w:cs="Times New Roman"/>
                <w:color w:val="000000"/>
                <w:sz w:val="24"/>
              </w:rPr>
              <w:tab/>
              <w:t xml:space="preserve">Показывать </w:t>
            </w:r>
            <w:r w:rsidRPr="00466EEA">
              <w:rPr>
                <w:rFonts w:ascii="Times New Roman" w:eastAsia="Times New Roman" w:hAnsi="Times New Roman" w:cs="Times New Roman"/>
                <w:color w:val="000000"/>
                <w:sz w:val="24"/>
              </w:rPr>
              <w:tab/>
              <w:t xml:space="preserve">схематически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расположение на координатной плоскости графиков функций вида: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𝓀𝑥</w:t>
            </w:r>
            <w:r w:rsidRPr="00466EEA">
              <w:rPr>
                <w:rFonts w:ascii="Times New Roman" w:eastAsia="Times New Roman" w:hAnsi="Times New Roman" w:cs="Times New Roman"/>
                <w:color w:val="000000"/>
                <w:sz w:val="24"/>
              </w:rPr>
              <w:t xml:space="preserve">, </w:t>
            </w:r>
          </w:p>
          <w:p w:rsidR="00466EEA" w:rsidRPr="00466EEA" w:rsidRDefault="00466EEA" w:rsidP="00466EEA">
            <w:pPr>
              <w:tabs>
                <w:tab w:val="center" w:pos="1510"/>
                <w:tab w:val="center" w:pos="1962"/>
                <w:tab w:val="center" w:pos="6081"/>
                <w:tab w:val="center" w:pos="7898"/>
              </w:tabs>
              <w:spacing w:after="0" w:line="259" w:lineRule="auto"/>
              <w:rPr>
                <w:rFonts w:ascii="Times New Roman" w:eastAsia="Times New Roman" w:hAnsi="Times New Roman" w:cs="Times New Roman"/>
                <w:color w:val="000000"/>
                <w:sz w:val="24"/>
              </w:rPr>
            </w:pPr>
            <w:r w:rsidRPr="00466EEA">
              <w:rPr>
                <w:rFonts w:ascii="Calibri" w:eastAsia="Calibri" w:hAnsi="Calibri" w:cs="Calibri"/>
                <w:color w:val="000000"/>
              </w:rPr>
              <w:tab/>
            </w:r>
            <w:r w:rsidRPr="00466EEA">
              <w:rPr>
                <w:rFonts w:ascii="Cambria Math" w:eastAsia="Cambria Math" w:hAnsi="Cambria Math" w:cs="Cambria Math"/>
                <w:color w:val="000000"/>
                <w:sz w:val="24"/>
                <w:lang w:val="en-US"/>
              </w:rPr>
              <w:t>𝓀</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ab/>
            </w:r>
            <w:r>
              <w:rPr>
                <w:rFonts w:ascii="Times New Roman" w:eastAsia="Times New Roman" w:hAnsi="Times New Roman" w:cs="Times New Roman"/>
                <w:noProof/>
                <w:color w:val="000000"/>
                <w:sz w:val="24"/>
                <w:lang w:eastAsia="ru-RU"/>
              </w:rPr>
              <mc:AlternateContent>
                <mc:Choice Requires="wpg">
                  <w:drawing>
                    <wp:inline distT="0" distB="0" distL="0" distR="0" wp14:anchorId="18729903" wp14:editId="7F64D902">
                      <wp:extent cx="100330" cy="8890"/>
                      <wp:effectExtent l="0" t="0" r="0" b="0"/>
                      <wp:docPr id="810407" name="Группа 810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8890"/>
                                <a:chOff x="0" y="0"/>
                                <a:chExt cx="100584" cy="9144"/>
                              </a:xfrm>
                            </wpg:grpSpPr>
                            <wps:wsp>
                              <wps:cNvPr id="933785" name="Shape 933785"/>
                              <wps:cNvSpPr/>
                              <wps:spPr>
                                <a:xfrm>
                                  <a:off x="0" y="0"/>
                                  <a:ext cx="100584" cy="9144"/>
                                </a:xfrm>
                                <a:custGeom>
                                  <a:avLst/>
                                  <a:gdLst/>
                                  <a:ahLst/>
                                  <a:cxnLst/>
                                  <a:rect l="0" t="0" r="0" b="0"/>
                                  <a:pathLst>
                                    <a:path w="100584" h="9144">
                                      <a:moveTo>
                                        <a:pt x="0" y="0"/>
                                      </a:moveTo>
                                      <a:lnTo>
                                        <a:pt x="100584" y="0"/>
                                      </a:lnTo>
                                      <a:lnTo>
                                        <a:pt x="1005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810407" o:spid="_x0000_s1026" style="width:7.9pt;height:.7pt;mso-position-horizontal-relative:char;mso-position-vertical-relative:line"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">
                      <v:shape id="Shape 933785" o:spid="_x0000_s1027" style="position:absolute;width:100584;height:9144;visibility:visible;mso-wrap-style:square;v-text-anchor:top" coordsize="1005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i98gA&#10;AADfAAAADwAAAGRycy9kb3ducmV2LnhtbESPQUvDQBSE74L/YXmCF2k3Nba2sdsigYKHXGwr6O2x&#10;+5oEs29D9tnGf+8KgsdhZr5h1tvRd+pMQ2wDG5hNM1DENriWawPHw26yBBUF2WEXmAx8U4Tt5vpq&#10;jYULF36l815qlSAcCzTQiPSF1tE25DFOQ0+cvFMYPEqSQ63dgJcE952+z7KF9thyWmiwp7Ih+7n/&#10;8gbGWIYHu6uk+ni/m8c3sfmsrIy5vRmfn0AJjfIf/mu/OAOrPH9czuH3T/oCe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SGL3yAAAAN8AAAAPAAAAAAAAAAAAAAAAAJgCAABk&#10;cnMvZG93bnJldi54bWxQSwUGAAAAAAQABAD1AAAAjQMAAAAA&#10;" path="m,l100584,r,9144l,9144,,e" fillcolor="black" stroked="f" strokeweight="0">
                        <v:stroke miterlimit="83231f" joinstyle="miter"/>
                        <v:path arrowok="t" textboxrect="0,0,100584,9144"/>
                      </v:shape>
                      <w10:anchorlock/>
                    </v:group>
                  </w:pict>
                </mc:Fallback>
              </mc:AlternateContent>
            </w:r>
          </w:p>
          <w:p w:rsidR="00466EEA" w:rsidRPr="00466EEA" w:rsidRDefault="00466EEA" w:rsidP="00466EEA">
            <w:pPr>
              <w:tabs>
                <w:tab w:val="center" w:pos="4069"/>
                <w:tab w:val="center" w:pos="5285"/>
              </w:tabs>
              <w:spacing w:after="15" w:line="259" w:lineRule="auto"/>
              <w:rPr>
                <w:rFonts w:ascii="Times New Roman" w:eastAsia="Times New Roman" w:hAnsi="Times New Roman" w:cs="Times New Roman"/>
                <w:color w:val="000000"/>
                <w:sz w:val="24"/>
              </w:rPr>
            </w:pP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𝓀𝑥</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𝑏</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color w:val="000000"/>
                <w:sz w:val="24"/>
              </w:rPr>
              <w:tab/>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𝑎𝑥</w:t>
            </w:r>
            <w:r w:rsidRPr="00466EEA">
              <w:rPr>
                <w:rFonts w:ascii="Times New Roman" w:eastAsia="Times New Roman" w:hAnsi="Times New Roman" w:cs="Times New Roman"/>
                <w:color w:val="000000"/>
                <w:sz w:val="24"/>
                <w:vertAlign w:val="superscript"/>
              </w:rPr>
              <w:t>2</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strike/>
                <w:color w:val="000000"/>
                <w:sz w:val="24"/>
              </w:rPr>
              <w:t xml:space="preserve"> </w:t>
            </w:r>
            <w:r w:rsidRPr="00466EEA">
              <w:rPr>
                <w:rFonts w:ascii="Cambria Math" w:eastAsia="Cambria Math" w:hAnsi="Cambria Math" w:cs="Cambria Math"/>
                <w:color w:val="000000"/>
                <w:sz w:val="24"/>
                <w:lang w:val="en-US"/>
              </w:rPr>
              <w:t>𝑏𝑥</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𝑐</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vertAlign w:val="superscript"/>
              </w:rPr>
              <w:t>3</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 xml:space="preserve">, </w:t>
            </w:r>
            <w:r w:rsidRPr="00466EEA">
              <w:rPr>
                <w:rFonts w:ascii="Cambria Math" w:eastAsia="Cambria Math" w:hAnsi="Cambria Math" w:cs="Cambria Math"/>
                <w:color w:val="000000"/>
                <w:sz w:val="24"/>
                <w:lang w:val="en-US"/>
              </w:rPr>
              <w:t>𝑦</w:t>
            </w:r>
            <w:r w:rsidRPr="00466EEA">
              <w:rPr>
                <w:rFonts w:ascii="Times New Roman" w:eastAsia="Times New Roman" w:hAnsi="Times New Roman" w:cs="Times New Roman"/>
                <w:color w:val="000000"/>
                <w:sz w:val="24"/>
              </w:rPr>
              <w:t xml:space="preserve"> = |</w:t>
            </w: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 xml:space="preserve">|  в зависимости </w:t>
            </w:r>
          </w:p>
          <w:p w:rsidR="00466EEA" w:rsidRPr="00466EEA" w:rsidRDefault="00466EEA" w:rsidP="00466EEA">
            <w:pPr>
              <w:spacing w:after="6" w:line="259" w:lineRule="auto"/>
              <w:rPr>
                <w:rFonts w:ascii="Times New Roman" w:eastAsia="Times New Roman" w:hAnsi="Times New Roman" w:cs="Times New Roman"/>
                <w:color w:val="000000"/>
                <w:sz w:val="24"/>
              </w:rPr>
            </w:pPr>
            <w:r w:rsidRPr="00466EEA">
              <w:rPr>
                <w:rFonts w:ascii="Cambria Math" w:eastAsia="Cambria Math" w:hAnsi="Cambria Math" w:cs="Cambria Math"/>
                <w:color w:val="000000"/>
                <w:sz w:val="24"/>
                <w:lang w:val="en-US"/>
              </w:rPr>
              <w:t>𝑥</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7"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от значений коэффициентов, описывать свойства функций. </w:t>
            </w:r>
          </w:p>
          <w:p w:rsidR="00466EEA" w:rsidRPr="00466EEA" w:rsidRDefault="00466EEA" w:rsidP="00466EEA">
            <w:pPr>
              <w:spacing w:after="0" w:line="28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Строить </w:t>
            </w:r>
            <w:r w:rsidRPr="00466EEA">
              <w:rPr>
                <w:rFonts w:ascii="Times New Roman" w:eastAsia="Times New Roman" w:hAnsi="Times New Roman" w:cs="Times New Roman"/>
                <w:color w:val="000000"/>
                <w:sz w:val="24"/>
              </w:rPr>
              <w:tab/>
              <w:t xml:space="preserve">и </w:t>
            </w:r>
            <w:r w:rsidRPr="00466EEA">
              <w:rPr>
                <w:rFonts w:ascii="Times New Roman" w:eastAsia="Times New Roman" w:hAnsi="Times New Roman" w:cs="Times New Roman"/>
                <w:color w:val="000000"/>
                <w:sz w:val="24"/>
              </w:rPr>
              <w:tab/>
              <w:t xml:space="preserve">изображать </w:t>
            </w:r>
            <w:r w:rsidRPr="00466EEA">
              <w:rPr>
                <w:rFonts w:ascii="Times New Roman" w:eastAsia="Times New Roman" w:hAnsi="Times New Roman" w:cs="Times New Roman"/>
                <w:color w:val="000000"/>
                <w:sz w:val="24"/>
              </w:rPr>
              <w:tab/>
              <w:t xml:space="preserve">схематически </w:t>
            </w:r>
            <w:r w:rsidRPr="00466EEA">
              <w:rPr>
                <w:rFonts w:ascii="Times New Roman" w:eastAsia="Times New Roman" w:hAnsi="Times New Roman" w:cs="Times New Roman"/>
                <w:color w:val="000000"/>
                <w:sz w:val="24"/>
              </w:rPr>
              <w:tab/>
              <w:t xml:space="preserve">графики </w:t>
            </w:r>
            <w:r w:rsidRPr="00466EEA">
              <w:rPr>
                <w:rFonts w:ascii="Times New Roman" w:eastAsia="Times New Roman" w:hAnsi="Times New Roman" w:cs="Times New Roman"/>
                <w:color w:val="000000"/>
                <w:sz w:val="24"/>
              </w:rPr>
              <w:tab/>
              <w:t xml:space="preserve">квадратичных </w:t>
            </w:r>
            <w:r w:rsidRPr="00466EEA">
              <w:rPr>
                <w:rFonts w:ascii="Times New Roman" w:eastAsia="Times New Roman" w:hAnsi="Times New Roman" w:cs="Times New Roman"/>
                <w:color w:val="000000"/>
                <w:sz w:val="24"/>
              </w:rPr>
              <w:tab/>
              <w:t xml:space="preserve">функций, описывать свойства квадратичных функций по их графикам. </w:t>
            </w:r>
          </w:p>
          <w:p w:rsidR="00466EEA" w:rsidRPr="00466EEA" w:rsidRDefault="00466EEA" w:rsidP="00466EEA">
            <w:pPr>
              <w:spacing w:after="3" w:line="28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w:t>
            </w:r>
            <w:r w:rsidRPr="00466EEA">
              <w:rPr>
                <w:rFonts w:ascii="Times New Roman" w:eastAsia="Times New Roman" w:hAnsi="Times New Roman" w:cs="Times New Roman"/>
                <w:color w:val="000000"/>
                <w:sz w:val="24"/>
              </w:rPr>
              <w:tab/>
              <w:t xml:space="preserve">квадратичную </w:t>
            </w:r>
            <w:r w:rsidRPr="00466EEA">
              <w:rPr>
                <w:rFonts w:ascii="Times New Roman" w:eastAsia="Times New Roman" w:hAnsi="Times New Roman" w:cs="Times New Roman"/>
                <w:color w:val="000000"/>
                <w:sz w:val="24"/>
              </w:rPr>
              <w:tab/>
              <w:t xml:space="preserve">функцию </w:t>
            </w:r>
            <w:r w:rsidRPr="00466EEA">
              <w:rPr>
                <w:rFonts w:ascii="Times New Roman" w:eastAsia="Times New Roman" w:hAnsi="Times New Roman" w:cs="Times New Roman"/>
                <w:color w:val="000000"/>
                <w:sz w:val="24"/>
              </w:rPr>
              <w:tab/>
              <w:t xml:space="preserve">по </w:t>
            </w:r>
            <w:r w:rsidRPr="00466EEA">
              <w:rPr>
                <w:rFonts w:ascii="Times New Roman" w:eastAsia="Times New Roman" w:hAnsi="Times New Roman" w:cs="Times New Roman"/>
                <w:color w:val="000000"/>
                <w:sz w:val="24"/>
              </w:rPr>
              <w:tab/>
              <w:t xml:space="preserve">формуле, </w:t>
            </w:r>
            <w:r w:rsidRPr="00466EEA">
              <w:rPr>
                <w:rFonts w:ascii="Times New Roman" w:eastAsia="Times New Roman" w:hAnsi="Times New Roman" w:cs="Times New Roman"/>
                <w:color w:val="000000"/>
                <w:sz w:val="24"/>
              </w:rPr>
              <w:tab/>
              <w:t xml:space="preserve">приводить </w:t>
            </w:r>
            <w:r w:rsidRPr="00466EEA">
              <w:rPr>
                <w:rFonts w:ascii="Times New Roman" w:eastAsia="Times New Roman" w:hAnsi="Times New Roman" w:cs="Times New Roman"/>
                <w:color w:val="000000"/>
                <w:sz w:val="24"/>
              </w:rPr>
              <w:tab/>
              <w:t xml:space="preserve">примеры квадратичных функций из реальной жизни, физики, геометрии. </w:t>
            </w:r>
          </w:p>
          <w:p w:rsidR="00466EEA" w:rsidRPr="00466EEA" w:rsidRDefault="00466EEA" w:rsidP="00466EEA">
            <w:pPr>
              <w:spacing w:after="1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Числовые последовательности и прогрессии </w:t>
            </w:r>
          </w:p>
          <w:p w:rsidR="00466EEA" w:rsidRPr="00466EEA" w:rsidRDefault="00466EEA" w:rsidP="00466EEA">
            <w:pPr>
              <w:spacing w:after="0" w:line="278" w:lineRule="auto"/>
              <w:ind w:right="29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арифметическую и геометрическую прогрессии при разных способах задания. Выполнять вычисления с использованием формул </w:t>
            </w:r>
            <w:r w:rsidRPr="00466EEA">
              <w:rPr>
                <w:rFonts w:ascii="Times New Roman" w:eastAsia="Times New Roman" w:hAnsi="Times New Roman" w:cs="Times New Roman"/>
                <w:color w:val="000000"/>
                <w:sz w:val="24"/>
                <w:lang w:val="en-US"/>
              </w:rPr>
              <w:t>n</w:t>
            </w:r>
            <w:r w:rsidRPr="00466EEA">
              <w:rPr>
                <w:rFonts w:ascii="Times New Roman" w:eastAsia="Times New Roman" w:hAnsi="Times New Roman" w:cs="Times New Roman"/>
                <w:color w:val="000000"/>
                <w:sz w:val="24"/>
              </w:rPr>
              <w:t xml:space="preserve">-го члена арифметической и геометрической прогрессий, суммы первых </w:t>
            </w:r>
            <w:r w:rsidRPr="00466EEA">
              <w:rPr>
                <w:rFonts w:ascii="Times New Roman" w:eastAsia="Times New Roman" w:hAnsi="Times New Roman" w:cs="Times New Roman"/>
                <w:color w:val="000000"/>
                <w:sz w:val="24"/>
                <w:lang w:val="en-US"/>
              </w:rPr>
              <w:t>n</w:t>
            </w:r>
            <w:r w:rsidRPr="00466EEA">
              <w:rPr>
                <w:rFonts w:ascii="Times New Roman" w:eastAsia="Times New Roman" w:hAnsi="Times New Roman" w:cs="Times New Roman"/>
                <w:color w:val="000000"/>
                <w:sz w:val="24"/>
              </w:rPr>
              <w:t xml:space="preserve"> членов. </w:t>
            </w:r>
          </w:p>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Изображать члены последовательности точками на координатной плоскости. </w:t>
            </w:r>
          </w:p>
          <w:p w:rsidR="00466EEA" w:rsidRPr="00466EEA" w:rsidRDefault="00466EEA" w:rsidP="00466EEA">
            <w:pPr>
              <w:spacing w:after="0" w:line="27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jc w:val="both"/>
        <w:rPr>
          <w:rFonts w:ascii="Times New Roman" w:eastAsia="Times New Roman" w:hAnsi="Times New Roman" w:cs="Times New Roman"/>
          <w:color w:val="000000"/>
          <w:sz w:val="24"/>
        </w:rPr>
      </w:pPr>
    </w:p>
    <w:p w:rsidR="00466EEA" w:rsidRPr="00466EEA" w:rsidRDefault="00466EEA" w:rsidP="00466EEA">
      <w:pPr>
        <w:keepNext/>
        <w:keepLines/>
        <w:spacing w:after="3" w:line="259" w:lineRule="auto"/>
        <w:ind w:right="11"/>
        <w:jc w:val="center"/>
        <w:outlineLvl w:val="1"/>
        <w:rPr>
          <w:rFonts w:ascii="Times New Roman" w:eastAsia="Times New Roman" w:hAnsi="Times New Roman" w:cs="Times New Roman"/>
          <w:b/>
          <w:color w:val="000000"/>
          <w:sz w:val="24"/>
          <w:lang w:val="en-US"/>
        </w:rPr>
      </w:pPr>
      <w:r w:rsidRPr="00466EEA">
        <w:rPr>
          <w:rFonts w:ascii="Times New Roman" w:eastAsia="Times New Roman" w:hAnsi="Times New Roman" w:cs="Times New Roman"/>
          <w:b/>
          <w:color w:val="000000"/>
          <w:sz w:val="24"/>
          <w:lang w:val="en-US"/>
        </w:rPr>
        <w:lastRenderedPageBreak/>
        <w:t xml:space="preserve">Русский язык </w:t>
      </w:r>
    </w:p>
    <w:tbl>
      <w:tblPr>
        <w:tblW w:w="14793" w:type="dxa"/>
        <w:tblInd w:w="-110" w:type="dxa"/>
        <w:tblCellMar>
          <w:top w:w="37" w:type="dxa"/>
          <w:left w:w="81" w:type="dxa"/>
          <w:right w:w="38" w:type="dxa"/>
        </w:tblCellMar>
        <w:tblLook w:val="04A0" w:firstRow="1" w:lastRow="0" w:firstColumn="1" w:lastColumn="0" w:noHBand="0" w:noVBand="1"/>
      </w:tblPr>
      <w:tblGrid>
        <w:gridCol w:w="1724"/>
        <w:gridCol w:w="10889"/>
        <w:gridCol w:w="2180"/>
      </w:tblGrid>
      <w:tr w:rsidR="00466EEA" w:rsidRPr="00466EEA" w:rsidTr="00466EEA">
        <w:trPr>
          <w:trHeight w:val="562"/>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5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0D14C7" w:rsidRPr="000D14C7" w:rsidTr="00466EEA">
        <w:trPr>
          <w:trHeight w:val="562"/>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0D14C7" w:rsidRPr="000D14C7" w:rsidRDefault="000D14C7" w:rsidP="00466EEA">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класс</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Общие сведения о языке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Осознавать богатство и выразительность русского языка, приводить примеры, свидетельствующие об этом.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Знать основные разделы лингвистики, основные единицы языка и речи (звук, морфема, слово,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слов</w:t>
            </w:r>
            <w:r>
              <w:rPr>
                <w:rFonts w:ascii="Times New Roman" w:eastAsia="Times New Roman" w:hAnsi="Times New Roman" w:cs="Times New Roman"/>
                <w:color w:val="000000"/>
                <w:sz w:val="24"/>
              </w:rPr>
              <w:t xml:space="preserve">осочетание, предложение).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Язык и речь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Участвовать в диалоге на лингвистические темы (в рамках изученного) и в диалоге/полилоге на основе жизненных наблюдений объёмом не менее 3 реплик.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Устно пересказывать прочитанный или прослушанный текст объёмом не менее 100 слов.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 </w:t>
            </w:r>
          </w:p>
          <w:p w:rsidR="000D14C7" w:rsidRP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0D14C7" w:rsidRDefault="000D14C7" w:rsidP="000D14C7">
            <w:pPr>
              <w:spacing w:after="0" w:line="259" w:lineRule="auto"/>
              <w:ind w:right="50"/>
              <w:jc w:val="both"/>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w:t>
            </w:r>
            <w:r w:rsidRPr="000D14C7">
              <w:rPr>
                <w:rFonts w:ascii="Times New Roman" w:eastAsia="Times New Roman" w:hAnsi="Times New Roman" w:cs="Times New Roman"/>
                <w:color w:val="000000"/>
                <w:sz w:val="24"/>
              </w:rPr>
              <w:lastRenderedPageBreak/>
              <w:t>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0D14C7" w:rsidRPr="00466EEA" w:rsidRDefault="000D14C7" w:rsidP="000D14C7">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Текст </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rsidR="000D14C7" w:rsidRPr="00466EEA" w:rsidRDefault="000D14C7" w:rsidP="000D14C7">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смысловой анализ текста, его композиционных особенностей, определять количество микротем и абзацев. </w:t>
            </w:r>
          </w:p>
          <w:p w:rsidR="000D14C7" w:rsidRPr="00466EEA" w:rsidRDefault="000D14C7" w:rsidP="000D14C7">
            <w:pPr>
              <w:spacing w:after="1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w:t>
            </w:r>
          </w:p>
          <w:p w:rsidR="000D14C7" w:rsidRPr="00466EEA" w:rsidRDefault="000D14C7" w:rsidP="000D14C7">
            <w:pPr>
              <w:spacing w:after="0" w:line="281" w:lineRule="auto"/>
              <w:ind w:right="69"/>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знание основных признаков текста (повествование) в практике его создания. </w:t>
            </w:r>
          </w:p>
          <w:p w:rsidR="000D14C7" w:rsidRPr="00466EEA" w:rsidRDefault="000D14C7" w:rsidP="000D14C7">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 </w:t>
            </w:r>
          </w:p>
          <w:p w:rsidR="000D14C7" w:rsidRPr="00466EEA" w:rsidRDefault="000D14C7" w:rsidP="000D14C7">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Восстанавливать деформированный текст; осуществлять корректировку восстановленного текста с опорой на образец. </w:t>
            </w:r>
          </w:p>
          <w:p w:rsidR="000D14C7" w:rsidRPr="00466EEA" w:rsidRDefault="000D14C7" w:rsidP="000D14C7">
            <w:pPr>
              <w:spacing w:after="19" w:line="25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0D14C7" w:rsidRPr="00466EEA" w:rsidRDefault="000D14C7" w:rsidP="000D14C7">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w:t>
            </w:r>
            <w:r>
              <w:rPr>
                <w:rFonts w:ascii="Times New Roman" w:eastAsia="Times New Roman" w:hAnsi="Times New Roman" w:cs="Times New Roman"/>
                <w:color w:val="000000"/>
                <w:sz w:val="24"/>
              </w:rPr>
              <w:t xml:space="preserve">связность, информативность).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Функциональные разновидности языка</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общее представление об особенностях разговорной речи, функциональных стилей, языка </w:t>
            </w:r>
          </w:p>
          <w:p w:rsidR="000D14C7" w:rsidRPr="000D14C7" w:rsidRDefault="000D14C7" w:rsidP="000D14C7">
            <w:pPr>
              <w:spacing w:after="0" w:line="259" w:lineRule="auto"/>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 xml:space="preserve">художественной литературы. </w:t>
            </w:r>
          </w:p>
          <w:p w:rsidR="000D14C7" w:rsidRPr="000D14C7" w:rsidRDefault="000D14C7" w:rsidP="000D14C7">
            <w:pPr>
              <w:spacing w:after="0" w:line="259" w:lineRule="auto"/>
              <w:rPr>
                <w:rFonts w:ascii="Times New Roman" w:eastAsia="Times New Roman" w:hAnsi="Times New Roman" w:cs="Times New Roman"/>
                <w:color w:val="000000"/>
                <w:sz w:val="24"/>
              </w:rPr>
            </w:pPr>
            <w:r w:rsidRPr="000D14C7">
              <w:rPr>
                <w:rFonts w:ascii="Times New Roman" w:eastAsia="Times New Roman" w:hAnsi="Times New Roman" w:cs="Times New Roman"/>
                <w:b/>
                <w:color w:val="000000"/>
                <w:sz w:val="24"/>
              </w:rPr>
              <w:t>Система языка</w:t>
            </w:r>
            <w:r w:rsidRPr="000D14C7">
              <w:rPr>
                <w:rFonts w:ascii="Times New Roman" w:eastAsia="Times New Roman" w:hAnsi="Times New Roman" w:cs="Times New Roman"/>
                <w:color w:val="000000"/>
                <w:sz w:val="24"/>
              </w:rPr>
              <w:t xml:space="preserve">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Фонетика. Графика. Орфоэпия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звуки; понимать различие между звуком и буквой, характеризовать систему звуков.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фонетический анализ слов.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по фонетике, графике и орфоэпии в практике произношения и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правописания слов. </w:t>
            </w:r>
          </w:p>
          <w:p w:rsidR="000D14C7" w:rsidRPr="00466EEA" w:rsidRDefault="000D14C7" w:rsidP="004B0B19">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Орфография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Оперировать понятием «орфограмма» и различать буквенные и небуквенные орфограммы при проведении орфографического анализа слова.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изученные орфограммы. </w:t>
            </w:r>
          </w:p>
          <w:p w:rsidR="000D14C7" w:rsidRPr="00466EEA" w:rsidRDefault="000D14C7" w:rsidP="000D14C7">
            <w:pPr>
              <w:spacing w:after="17"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по орфографии в практике правописания (в том числе применять знание о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правописании разделительных </w:t>
            </w:r>
            <w:r w:rsidRPr="00466EEA">
              <w:rPr>
                <w:rFonts w:ascii="Times New Roman" w:eastAsia="Times New Roman" w:hAnsi="Times New Roman" w:cs="Times New Roman"/>
                <w:b/>
                <w:color w:val="000000"/>
                <w:sz w:val="24"/>
              </w:rPr>
              <w:t>ъ</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ь</w:t>
            </w:r>
            <w:r w:rsidRPr="00466EEA">
              <w:rPr>
                <w:rFonts w:ascii="Times New Roman" w:eastAsia="Times New Roman" w:hAnsi="Times New Roman" w:cs="Times New Roman"/>
                <w:color w:val="000000"/>
                <w:sz w:val="24"/>
              </w:rPr>
              <w:t xml:space="preserve">). </w:t>
            </w:r>
          </w:p>
          <w:p w:rsidR="000D14C7" w:rsidRPr="00466EEA" w:rsidRDefault="000D14C7" w:rsidP="004B0B19">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Лексикология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w:t>
            </w:r>
          </w:p>
          <w:p w:rsidR="000D14C7" w:rsidRPr="00466EEA" w:rsidRDefault="000D14C7" w:rsidP="000D14C7">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однозначные и многозначные слова, различать прямое и переносное значения слова. </w:t>
            </w:r>
          </w:p>
          <w:p w:rsidR="000D14C7" w:rsidRPr="00466EEA" w:rsidRDefault="000D14C7" w:rsidP="000D14C7">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синонимы, антонимы, омонимы; различать многозначные слова и омонимы; уметь правильно употреблять слова-паронимы.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тематические группы слов, родовые и видовые понятия.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лексический анализ слов (в рамках изученного).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пользоваться лексическими словарями (толковым словарём, словарями синонимов,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антонимов, омонимов, паро­нимов). </w:t>
            </w:r>
          </w:p>
          <w:p w:rsidR="000D14C7" w:rsidRPr="00466EEA" w:rsidRDefault="000D14C7" w:rsidP="004B0B19">
            <w:pPr>
              <w:spacing w:after="2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Морфемика. Орфография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морфему как минимальную значимую единицу языка. </w:t>
            </w:r>
          </w:p>
          <w:p w:rsidR="000D14C7" w:rsidRPr="00466EEA" w:rsidRDefault="000D14C7" w:rsidP="000D14C7">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морфемы в слове (корень, приставку, суффикс, окончание), выделять основу слова. Находить чередование звуков в морфемах (в том числе чередование гласных с нулём звука).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морфемный анализ слов. </w:t>
            </w:r>
          </w:p>
          <w:p w:rsidR="000D14C7" w:rsidRDefault="000D14C7" w:rsidP="000D14C7">
            <w:pPr>
              <w:spacing w:after="0" w:line="259"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466EEA">
              <w:rPr>
                <w:rFonts w:ascii="Times New Roman" w:eastAsia="Times New Roman" w:hAnsi="Times New Roman" w:cs="Times New Roman"/>
                <w:b/>
                <w:color w:val="000000"/>
                <w:sz w:val="24"/>
              </w:rPr>
              <w:t>ы</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и</w:t>
            </w:r>
            <w:r w:rsidRPr="00466EEA">
              <w:rPr>
                <w:rFonts w:ascii="Times New Roman" w:eastAsia="Times New Roman" w:hAnsi="Times New Roman" w:cs="Times New Roman"/>
                <w:color w:val="000000"/>
                <w:sz w:val="24"/>
              </w:rPr>
              <w:t xml:space="preserve"> после </w:t>
            </w:r>
            <w:r w:rsidRPr="00466EEA">
              <w:rPr>
                <w:rFonts w:ascii="Times New Roman" w:eastAsia="Times New Roman" w:hAnsi="Times New Roman" w:cs="Times New Roman"/>
                <w:b/>
                <w:color w:val="000000"/>
                <w:sz w:val="24"/>
              </w:rPr>
              <w:t>ц</w:t>
            </w:r>
            <w:r w:rsidRPr="00466EEA">
              <w:rPr>
                <w:rFonts w:ascii="Times New Roman" w:eastAsia="Times New Roman" w:hAnsi="Times New Roman" w:cs="Times New Roman"/>
                <w:color w:val="000000"/>
                <w:sz w:val="24"/>
              </w:rPr>
              <w:t>.</w:t>
            </w:r>
          </w:p>
          <w:p w:rsidR="000D14C7" w:rsidRPr="00466EEA" w:rsidRDefault="000D14C7" w:rsidP="000D14C7">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орфографический анализ слов (в рамках изученного).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Уместно использовать слова с суффиксами оценки в собственной речи. </w:t>
            </w:r>
          </w:p>
          <w:p w:rsidR="000D14C7" w:rsidRPr="00466EEA" w:rsidRDefault="000D14C7" w:rsidP="004B0B19">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Морфология. Культура речи. Орфография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78" w:lineRule="auto"/>
              <w:ind w:right="20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имена существительные, имена прилагательные, глаголы. </w:t>
            </w:r>
          </w:p>
          <w:p w:rsidR="000D14C7" w:rsidRPr="00466EEA" w:rsidRDefault="000D14C7" w:rsidP="000D14C7">
            <w:pPr>
              <w:spacing w:after="0"/>
              <w:ind w:right="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имён существительных, частичный морфологический анализ имён прилагательных, глаголов. </w:t>
            </w:r>
          </w:p>
          <w:p w:rsidR="000D14C7" w:rsidRPr="00466EEA" w:rsidRDefault="000D14C7" w:rsidP="000D14C7">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орфографический анализ имён существительных, имён прилагательных, глаголов (в рамках изученного). </w:t>
            </w:r>
          </w:p>
          <w:p w:rsidR="000D14C7" w:rsidRPr="00466EEA" w:rsidRDefault="000D14C7" w:rsidP="000D14C7">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по морфологии при выполнении языкового анализа различных видов и в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речевой практике. </w:t>
            </w:r>
          </w:p>
          <w:p w:rsidR="000D14C7" w:rsidRPr="00466EEA" w:rsidRDefault="000D14C7" w:rsidP="004B0B19">
            <w:pPr>
              <w:spacing w:after="2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Имя существительное</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лексико-грамматические разряды имён существительных. </w:t>
            </w:r>
          </w:p>
          <w:p w:rsidR="000D14C7" w:rsidRPr="00466EEA" w:rsidRDefault="000D14C7" w:rsidP="000D14C7">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типы склонения имён существительных, выявлять разносклоняемые и несклоняемые имена существительные.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имён существительных. </w:t>
            </w:r>
          </w:p>
          <w:p w:rsidR="000D14C7" w:rsidRPr="00466EEA" w:rsidRDefault="000D14C7" w:rsidP="000D14C7">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rsidR="000D14C7" w:rsidRPr="00466EEA" w:rsidRDefault="000D14C7" w:rsidP="000D14C7">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правописания имён существительных: безударных окончаний; </w:t>
            </w:r>
            <w:r w:rsidRPr="00466EEA">
              <w:rPr>
                <w:rFonts w:ascii="Times New Roman" w:eastAsia="Times New Roman" w:hAnsi="Times New Roman" w:cs="Times New Roman"/>
                <w:b/>
                <w:color w:val="000000"/>
                <w:sz w:val="24"/>
              </w:rPr>
              <w:t>о</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ё</w:t>
            </w:r>
            <w:r w:rsidRPr="00466EEA">
              <w:rPr>
                <w:rFonts w:ascii="Times New Roman" w:eastAsia="Times New Roman" w:hAnsi="Times New Roman" w:cs="Times New Roman"/>
                <w:color w:val="000000"/>
                <w:sz w:val="24"/>
              </w:rPr>
              <w:t xml:space="preserve">) после шипящих и </w:t>
            </w:r>
            <w:r w:rsidRPr="00466EEA">
              <w:rPr>
                <w:rFonts w:ascii="Times New Roman" w:eastAsia="Times New Roman" w:hAnsi="Times New Roman" w:cs="Times New Roman"/>
                <w:b/>
                <w:color w:val="000000"/>
                <w:sz w:val="24"/>
              </w:rPr>
              <w:t>ц</w:t>
            </w:r>
            <w:r w:rsidRPr="00466EEA">
              <w:rPr>
                <w:rFonts w:ascii="Times New Roman" w:eastAsia="Times New Roman" w:hAnsi="Times New Roman" w:cs="Times New Roman"/>
                <w:color w:val="000000"/>
                <w:sz w:val="24"/>
              </w:rPr>
              <w:t xml:space="preserve"> в суффиксах и окончаниях; суффиксов </w:t>
            </w:r>
            <w:r w:rsidRPr="00466EEA">
              <w:rPr>
                <w:rFonts w:ascii="Times New Roman" w:eastAsia="Times New Roman" w:hAnsi="Times New Roman" w:cs="Times New Roman"/>
                <w:b/>
                <w:color w:val="000000"/>
                <w:sz w:val="24"/>
              </w:rPr>
              <w:t>-чик-</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-щик-</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-ек-</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-ик- (-чик-);</w:t>
            </w:r>
            <w:r w:rsidRPr="00466EEA">
              <w:rPr>
                <w:rFonts w:ascii="Times New Roman" w:eastAsia="Times New Roman" w:hAnsi="Times New Roman" w:cs="Times New Roman"/>
                <w:color w:val="000000"/>
                <w:sz w:val="24"/>
              </w:rPr>
              <w:t xml:space="preserve"> корней с чередованием </w:t>
            </w:r>
            <w:r w:rsidRPr="00466EEA">
              <w:rPr>
                <w:rFonts w:ascii="Times New Roman" w:eastAsia="Times New Roman" w:hAnsi="Times New Roman" w:cs="Times New Roman"/>
                <w:b/>
                <w:color w:val="000000"/>
                <w:sz w:val="24"/>
              </w:rPr>
              <w:t>а 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 о</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-лаг-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-лож-</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-раст-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-ращ-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-рос-</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-гар-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-гор-</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-зар-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-зор-</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-клан-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-клон-</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lastRenderedPageBreak/>
              <w:t xml:space="preserve">скак- </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b/>
                <w:color w:val="000000"/>
                <w:sz w:val="24"/>
              </w:rPr>
              <w:t xml:space="preserve"> -скоч-</w:t>
            </w:r>
            <w:r w:rsidRPr="00466EEA">
              <w:rPr>
                <w:rFonts w:ascii="Times New Roman" w:eastAsia="Times New Roman" w:hAnsi="Times New Roman" w:cs="Times New Roman"/>
                <w:color w:val="000000"/>
                <w:sz w:val="24"/>
              </w:rPr>
              <w:t xml:space="preserve">; употребления (неупотребления) </w:t>
            </w:r>
            <w:r w:rsidRPr="00466EEA">
              <w:rPr>
                <w:rFonts w:ascii="Times New Roman" w:eastAsia="Times New Roman" w:hAnsi="Times New Roman" w:cs="Times New Roman"/>
                <w:b/>
                <w:color w:val="000000"/>
                <w:sz w:val="24"/>
              </w:rPr>
              <w:t xml:space="preserve">ь </w:t>
            </w:r>
            <w:r w:rsidRPr="00466EEA">
              <w:rPr>
                <w:rFonts w:ascii="Times New Roman" w:eastAsia="Times New Roman" w:hAnsi="Times New Roman" w:cs="Times New Roman"/>
                <w:color w:val="000000"/>
                <w:sz w:val="24"/>
              </w:rPr>
              <w:t xml:space="preserve">на конце имён существительных после шипящих; слитное и раздельное написание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с именами существительными; правописание собственных имён существительных. </w:t>
            </w:r>
          </w:p>
          <w:p w:rsidR="000D14C7" w:rsidRPr="00466EEA" w:rsidRDefault="000D14C7" w:rsidP="004B0B19">
            <w:pPr>
              <w:spacing w:after="2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Имя прилагательное</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16" w:line="258" w:lineRule="auto"/>
              <w:ind w:right="4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 </w:t>
            </w:r>
          </w:p>
          <w:p w:rsidR="000D14C7" w:rsidRDefault="000D14C7" w:rsidP="000D14C7">
            <w:pPr>
              <w:spacing w:after="0" w:line="259"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Проводить частичный морфологический анализ имён прилагательных (в рамках изученного).</w:t>
            </w:r>
          </w:p>
          <w:p w:rsidR="000D14C7" w:rsidRPr="00466EEA" w:rsidRDefault="000D14C7" w:rsidP="000D14C7">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словоизменения, произношения имён прилагательных, постановки в них ударения (в рамках изучен­ного). </w:t>
            </w:r>
          </w:p>
          <w:p w:rsidR="000D14C7" w:rsidRPr="00466EEA" w:rsidRDefault="000D14C7" w:rsidP="000D14C7">
            <w:pPr>
              <w:spacing w:after="0" w:line="279" w:lineRule="auto"/>
              <w:ind w:right="20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правописания имён прилагательных: безударных окончаний; </w:t>
            </w:r>
            <w:r w:rsidRPr="00466EEA">
              <w:rPr>
                <w:rFonts w:ascii="Times New Roman" w:eastAsia="Times New Roman" w:hAnsi="Times New Roman" w:cs="Times New Roman"/>
                <w:b/>
                <w:color w:val="000000"/>
                <w:sz w:val="24"/>
              </w:rPr>
              <w:t>о</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е</w:t>
            </w:r>
            <w:r w:rsidRPr="00466EEA">
              <w:rPr>
                <w:rFonts w:ascii="Times New Roman" w:eastAsia="Times New Roman" w:hAnsi="Times New Roman" w:cs="Times New Roman"/>
                <w:color w:val="000000"/>
                <w:sz w:val="24"/>
              </w:rPr>
              <w:t xml:space="preserve"> после шипящих и </w:t>
            </w:r>
            <w:r w:rsidRPr="00466EEA">
              <w:rPr>
                <w:rFonts w:ascii="Times New Roman" w:eastAsia="Times New Roman" w:hAnsi="Times New Roman" w:cs="Times New Roman"/>
                <w:b/>
                <w:color w:val="000000"/>
                <w:sz w:val="24"/>
              </w:rPr>
              <w:t>ц</w:t>
            </w:r>
            <w:r w:rsidRPr="00466EEA">
              <w:rPr>
                <w:rFonts w:ascii="Times New Roman" w:eastAsia="Times New Roman" w:hAnsi="Times New Roman" w:cs="Times New Roman"/>
                <w:color w:val="000000"/>
                <w:sz w:val="24"/>
              </w:rPr>
              <w:t xml:space="preserve"> в суффиксах и окончаниях; кратких форм имён прилагательных с основой на шипящие; правила слитного и раздельного написания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с именами прилагательными. </w:t>
            </w:r>
          </w:p>
          <w:p w:rsidR="000D14C7" w:rsidRPr="00466EEA" w:rsidRDefault="000D14C7" w:rsidP="004B0B19">
            <w:pPr>
              <w:spacing w:after="2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Глагол</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глаголы совершенного и несовершенного вида, возвратные и невозвратные. </w:t>
            </w:r>
          </w:p>
          <w:p w:rsidR="000D14C7" w:rsidRPr="00466EEA" w:rsidRDefault="000D14C7" w:rsidP="000D14C7">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 </w:t>
            </w:r>
          </w:p>
          <w:p w:rsidR="000D14C7" w:rsidRPr="00466EEA" w:rsidRDefault="000D14C7" w:rsidP="000D14C7">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спряжение глагола, уметь спрягать глаголы.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частичный морфологический анализ глаголов (в рамках изученного). </w:t>
            </w:r>
          </w:p>
          <w:p w:rsidR="000D14C7" w:rsidRPr="00466EEA" w:rsidRDefault="000D14C7" w:rsidP="000D14C7">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словоизменения глаголов, постановки ударения в глагольных формах (в рамках изученного). </w:t>
            </w:r>
          </w:p>
          <w:p w:rsidR="000D14C7" w:rsidRPr="00466EEA" w:rsidRDefault="000D14C7" w:rsidP="000D14C7">
            <w:pPr>
              <w:spacing w:after="5"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правописания глаголов: корней с чередованием </w:t>
            </w:r>
            <w:r w:rsidRPr="00466EEA">
              <w:rPr>
                <w:rFonts w:ascii="Times New Roman" w:eastAsia="Times New Roman" w:hAnsi="Times New Roman" w:cs="Times New Roman"/>
                <w:b/>
                <w:color w:val="000000"/>
                <w:sz w:val="24"/>
              </w:rPr>
              <w:t xml:space="preserve">е </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и</w:t>
            </w:r>
            <w:r w:rsidRPr="00466EEA">
              <w:rPr>
                <w:rFonts w:ascii="Times New Roman" w:eastAsia="Times New Roman" w:hAnsi="Times New Roman" w:cs="Times New Roman"/>
                <w:color w:val="000000"/>
                <w:sz w:val="24"/>
              </w:rPr>
              <w:t xml:space="preserve">; использования </w:t>
            </w:r>
            <w:r w:rsidRPr="00466EEA">
              <w:rPr>
                <w:rFonts w:ascii="Times New Roman" w:eastAsia="Times New Roman" w:hAnsi="Times New Roman" w:cs="Times New Roman"/>
                <w:b/>
                <w:color w:val="000000"/>
                <w:sz w:val="24"/>
              </w:rPr>
              <w:t xml:space="preserve">ь </w:t>
            </w:r>
            <w:r w:rsidRPr="00466EEA">
              <w:rPr>
                <w:rFonts w:ascii="Times New Roman" w:eastAsia="Times New Roman" w:hAnsi="Times New Roman" w:cs="Times New Roman"/>
                <w:color w:val="000000"/>
                <w:sz w:val="24"/>
              </w:rPr>
              <w:t xml:space="preserve">после шипящих как показателя грамматической формы в инфинитиве, в форме 2-го лица единственного числа; </w:t>
            </w:r>
            <w:r w:rsidRPr="00466EEA">
              <w:rPr>
                <w:rFonts w:ascii="Times New Roman" w:eastAsia="Times New Roman" w:hAnsi="Times New Roman" w:cs="Times New Roman"/>
                <w:b/>
                <w:color w:val="000000"/>
                <w:sz w:val="24"/>
              </w:rPr>
              <w:t>-тся</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-ться</w:t>
            </w:r>
            <w:r w:rsidRPr="00466EEA">
              <w:rPr>
                <w:rFonts w:ascii="Times New Roman" w:eastAsia="Times New Roman" w:hAnsi="Times New Roman" w:cs="Times New Roman"/>
                <w:color w:val="000000"/>
                <w:sz w:val="24"/>
              </w:rPr>
              <w:t xml:space="preserve"> в глаголах; суффиксов </w:t>
            </w:r>
            <w:r w:rsidRPr="00466EEA">
              <w:rPr>
                <w:rFonts w:ascii="Times New Roman" w:eastAsia="Times New Roman" w:hAnsi="Times New Roman" w:cs="Times New Roman"/>
                <w:b/>
                <w:color w:val="000000"/>
                <w:sz w:val="24"/>
              </w:rPr>
              <w:t>-ова</w:t>
            </w:r>
            <w:r w:rsidRPr="00466EEA">
              <w:rPr>
                <w:rFonts w:ascii="Times New Roman" w:eastAsia="Times New Roman" w:hAnsi="Times New Roman" w:cs="Times New Roman"/>
                <w:color w:val="000000"/>
                <w:sz w:val="24"/>
              </w:rPr>
              <w:t>-– -</w:t>
            </w:r>
            <w:r w:rsidRPr="00466EEA">
              <w:rPr>
                <w:rFonts w:ascii="Times New Roman" w:eastAsia="Times New Roman" w:hAnsi="Times New Roman" w:cs="Times New Roman"/>
                <w:b/>
                <w:color w:val="000000"/>
                <w:sz w:val="24"/>
              </w:rPr>
              <w:t>ева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-ыва- </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-ива-</w:t>
            </w:r>
            <w:r w:rsidRPr="00466EEA">
              <w:rPr>
                <w:rFonts w:ascii="Times New Roman" w:eastAsia="Times New Roman" w:hAnsi="Times New Roman" w:cs="Times New Roman"/>
                <w:color w:val="000000"/>
                <w:sz w:val="24"/>
              </w:rPr>
              <w:t xml:space="preserve">; личных окончаний глагола, гласной перед суффиксом </w:t>
            </w:r>
            <w:r w:rsidRPr="00466EEA">
              <w:rPr>
                <w:rFonts w:ascii="Times New Roman" w:eastAsia="Times New Roman" w:hAnsi="Times New Roman" w:cs="Times New Roman"/>
                <w:b/>
                <w:color w:val="000000"/>
                <w:sz w:val="24"/>
              </w:rPr>
              <w:t>-л-</w:t>
            </w:r>
            <w:r w:rsidRPr="00466EEA">
              <w:rPr>
                <w:rFonts w:ascii="Times New Roman" w:eastAsia="Times New Roman" w:hAnsi="Times New Roman" w:cs="Times New Roman"/>
                <w:color w:val="000000"/>
                <w:sz w:val="24"/>
              </w:rPr>
              <w:t xml:space="preserve"> в формах прошедшего времени глагола; слитного и раздельного написания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с глаголами. </w:t>
            </w:r>
          </w:p>
          <w:p w:rsidR="000D14C7" w:rsidRPr="00466EEA" w:rsidRDefault="000D14C7" w:rsidP="000D14C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Синтаксис. Культура речи. Пунктуация</w:t>
            </w:r>
            <w:r w:rsidRPr="00466EEA">
              <w:rPr>
                <w:rFonts w:ascii="Times New Roman" w:eastAsia="Times New Roman" w:hAnsi="Times New Roman" w:cs="Times New Roman"/>
                <w:color w:val="000000"/>
                <w:sz w:val="24"/>
              </w:rPr>
              <w:t xml:space="preserve"> </w:t>
            </w:r>
          </w:p>
          <w:p w:rsidR="000D14C7" w:rsidRPr="00466EEA" w:rsidRDefault="000D14C7" w:rsidP="000D14C7">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единицы синтаксиса (словосочетание и предложение); проводить синтаксический анализ </w:t>
            </w:r>
            <w:r w:rsidRPr="00466EEA">
              <w:rPr>
                <w:rFonts w:ascii="Times New Roman" w:eastAsia="Times New Roman" w:hAnsi="Times New Roman" w:cs="Times New Roman"/>
                <w:color w:val="000000"/>
                <w:sz w:val="24"/>
              </w:rPr>
              <w:lastRenderedPageBreak/>
              <w:t xml:space="preserve">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w:t>
            </w:r>
          </w:p>
          <w:p w:rsidR="000D14C7" w:rsidRDefault="000D14C7" w:rsidP="000D14C7">
            <w:pPr>
              <w:spacing w:after="0" w:line="259"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w:t>
            </w:r>
          </w:p>
          <w:p w:rsidR="00415EED" w:rsidRPr="00415EED" w:rsidRDefault="00415EED" w:rsidP="00415EED">
            <w:pPr>
              <w:spacing w:after="0" w:line="259" w:lineRule="auto"/>
              <w:ind w:right="50"/>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 </w:t>
            </w:r>
          </w:p>
          <w:p w:rsidR="00415EED" w:rsidRPr="000D14C7" w:rsidRDefault="00415EED" w:rsidP="00415EED">
            <w:pPr>
              <w:spacing w:after="0" w:line="259" w:lineRule="auto"/>
              <w:ind w:right="50"/>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 Проводить пунктуационный анализ предложения (в рамках изученного).</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0D14C7" w:rsidRPr="000D14C7" w:rsidRDefault="000D14C7" w:rsidP="000D14C7">
            <w:pPr>
              <w:spacing w:after="0" w:line="259" w:lineRule="auto"/>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lastRenderedPageBreak/>
              <w:t xml:space="preserve">Текущий устный ответ </w:t>
            </w:r>
          </w:p>
          <w:p w:rsidR="000D14C7" w:rsidRPr="000D14C7" w:rsidRDefault="000D14C7" w:rsidP="000D14C7">
            <w:pPr>
              <w:spacing w:after="0" w:line="259" w:lineRule="auto"/>
              <w:rPr>
                <w:rFonts w:ascii="Times New Roman" w:eastAsia="Times New Roman" w:hAnsi="Times New Roman" w:cs="Times New Roman"/>
                <w:color w:val="000000"/>
                <w:sz w:val="24"/>
              </w:rPr>
            </w:pPr>
            <w:r w:rsidRPr="000D14C7">
              <w:rPr>
                <w:rFonts w:ascii="Times New Roman" w:eastAsia="Times New Roman" w:hAnsi="Times New Roman" w:cs="Times New Roman"/>
                <w:color w:val="000000"/>
                <w:sz w:val="24"/>
              </w:rPr>
              <w:t>Проверочные работы Четверная контрольная работа Годовая контрольная работа ВПР (как промежуточная аттестация)</w:t>
            </w:r>
          </w:p>
        </w:tc>
      </w:tr>
    </w:tbl>
    <w:p w:rsidR="00466EEA" w:rsidRPr="00415EED" w:rsidRDefault="00466EEA"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0" w:type="dxa"/>
          <w:left w:w="81" w:type="dxa"/>
          <w:right w:w="49" w:type="dxa"/>
        </w:tblCellMar>
        <w:tblLook w:val="04A0" w:firstRow="1" w:lastRow="0" w:firstColumn="1" w:lastColumn="0" w:noHBand="0" w:noVBand="1"/>
      </w:tblPr>
      <w:tblGrid>
        <w:gridCol w:w="1724"/>
        <w:gridCol w:w="10889"/>
        <w:gridCol w:w="2180"/>
      </w:tblGrid>
      <w:tr w:rsidR="00466EEA" w:rsidRPr="00466EEA" w:rsidTr="00466EEA">
        <w:trPr>
          <w:trHeight w:val="6915"/>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6 кл </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Общие сведения о языке</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21"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w:t>
            </w:r>
          </w:p>
          <w:p w:rsidR="00466EEA" w:rsidRPr="00466EEA" w:rsidRDefault="00466EEA" w:rsidP="00466EEA">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русском литературном языке.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Язык и речь</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3"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диалоге (побуждение к действию, обмен мнениями) объёмом не менее 4 реплик.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 </w:t>
            </w:r>
          </w:p>
          <w:p w:rsidR="00466EEA" w:rsidRPr="00466EEA" w:rsidRDefault="00466EEA" w:rsidP="00466EEA">
            <w:pPr>
              <w:spacing w:after="19" w:line="259" w:lineRule="auto"/>
              <w:ind w:right="98"/>
              <w:jc w:val="right"/>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w:t>
            </w:r>
          </w:p>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Устно пересказывать прочитанный или прослушанный текст объёмом не менее 110 слов. </w:t>
            </w:r>
          </w:p>
          <w:p w:rsidR="00466EEA" w:rsidRPr="00466EEA" w:rsidRDefault="00466EEA" w:rsidP="00466EEA">
            <w:pPr>
              <w:spacing w:after="0" w:line="27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0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Проверочные работы Четверная контрольная работа Годовая контрольная работа ВПР (как промежуточная аттестация)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1" w:type="dxa"/>
          <w:left w:w="81" w:type="dxa"/>
          <w:right w:w="90" w:type="dxa"/>
        </w:tblCellMar>
        <w:tblLook w:val="04A0" w:firstRow="1" w:lastRow="0" w:firstColumn="1" w:lastColumn="0" w:noHBand="0" w:noVBand="1"/>
      </w:tblPr>
      <w:tblGrid>
        <w:gridCol w:w="1724"/>
        <w:gridCol w:w="10889"/>
        <w:gridCol w:w="2180"/>
      </w:tblGrid>
      <w:tr w:rsidR="00466EEA" w:rsidRPr="00415EED" w:rsidTr="004B0B19">
        <w:trPr>
          <w:trHeight w:val="4591"/>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уместного и выразительного словоупотребления; использовать толковые словари. </w:t>
            </w:r>
          </w:p>
          <w:p w:rsidR="00466EEA" w:rsidRPr="00466EEA" w:rsidRDefault="00466EEA" w:rsidP="00466EEA">
            <w:pPr>
              <w:spacing w:after="0" w:line="252" w:lineRule="auto"/>
              <w:ind w:right="8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 </w:t>
            </w:r>
            <w:r w:rsidRPr="00466EEA">
              <w:rPr>
                <w:rFonts w:ascii="Times New Roman" w:eastAsia="Times New Roman" w:hAnsi="Times New Roman" w:cs="Times New Roman"/>
                <w:b/>
                <w:color w:val="000000"/>
                <w:sz w:val="24"/>
              </w:rPr>
              <w:t>Текст</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текст с точки зрения его соответствия основным признакам; с точки зрения его принадлежности к функ­ционально-смысловому типу речи. </w:t>
            </w:r>
          </w:p>
          <w:p w:rsidR="00466EEA" w:rsidRPr="00466EEA" w:rsidRDefault="00466EEA" w:rsidP="00466EEA">
            <w:pPr>
              <w:spacing w:after="0" w:line="258" w:lineRule="auto"/>
              <w:ind w:right="8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 </w:t>
            </w:r>
          </w:p>
          <w:p w:rsidR="00466EEA" w:rsidRPr="00466EEA" w:rsidRDefault="00466EEA" w:rsidP="00466EEA">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средства связи предложений в тексте, в том числе притяжательные и указательные местоимения, видо-временную соотнесённость глагольных форм. </w:t>
            </w:r>
          </w:p>
          <w:p w:rsidR="00466EEA" w:rsidRPr="00466EEA" w:rsidRDefault="00466EEA" w:rsidP="00466EEA">
            <w:pPr>
              <w:spacing w:after="0" w:line="258" w:lineRule="auto"/>
              <w:ind w:right="10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 </w:t>
            </w:r>
          </w:p>
          <w:p w:rsidR="00466EEA" w:rsidRPr="00466EEA" w:rsidRDefault="00466EEA" w:rsidP="00466EEA">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смысловой анализ текста, его композиционных особенностей, определять количество микротем и абзацев.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 </w:t>
            </w:r>
          </w:p>
          <w:p w:rsidR="00466EEA" w:rsidRPr="00466EEA" w:rsidRDefault="00466EEA" w:rsidP="00466EEA">
            <w:pPr>
              <w:spacing w:after="28" w:line="24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содержание прослушанного или прочитанного научно-учебного текста в виде таблицы, </w:t>
            </w:r>
            <w:r w:rsidRPr="00466EEA">
              <w:rPr>
                <w:rFonts w:ascii="Times New Roman" w:eastAsia="Times New Roman" w:hAnsi="Times New Roman" w:cs="Times New Roman"/>
                <w:color w:val="000000"/>
                <w:sz w:val="24"/>
              </w:rPr>
              <w:lastRenderedPageBreak/>
              <w:t xml:space="preserve">схемы; представлять содержание таблицы, схемы в виде текста. </w:t>
            </w:r>
          </w:p>
          <w:p w:rsidR="00466EEA" w:rsidRPr="00466EEA" w:rsidRDefault="00466EEA" w:rsidP="00466EEA">
            <w:pPr>
              <w:spacing w:after="3"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собственные тексты с опорой на знание норм современного русского литературного языка. </w:t>
            </w:r>
          </w:p>
          <w:p w:rsid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lang w:val="en-US"/>
              </w:rPr>
              <w:t>Функциональные разновидности языка</w:t>
            </w:r>
            <w:r w:rsidRPr="00466EEA">
              <w:rPr>
                <w:rFonts w:ascii="Times New Roman" w:eastAsia="Times New Roman" w:hAnsi="Times New Roman" w:cs="Times New Roman"/>
                <w:color w:val="000000"/>
                <w:sz w:val="24"/>
                <w:lang w:val="en-US"/>
              </w:rPr>
              <w:t xml:space="preserve"> </w:t>
            </w:r>
          </w:p>
          <w:p w:rsidR="00415EED" w:rsidRPr="00466EEA" w:rsidRDefault="00415EED" w:rsidP="00415EED">
            <w:pPr>
              <w:spacing w:after="26" w:line="251" w:lineRule="auto"/>
              <w:ind w:right="4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 </w:t>
            </w:r>
          </w:p>
          <w:p w:rsidR="00415EED" w:rsidRPr="00466EEA" w:rsidRDefault="00415EED" w:rsidP="00415EED">
            <w:pPr>
              <w:spacing w:after="1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об официально-деловом и научном стиле при выполнении языкового анализа различных видов и в речевой практике. </w:t>
            </w:r>
          </w:p>
          <w:p w:rsidR="00415EED" w:rsidRPr="00466EEA" w:rsidRDefault="00415EED" w:rsidP="00415EED">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Лексикология. Культура речи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4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в тексте фразеологизмы, уметь определять их значения; характеризовать ситуацию употреб­ления фра­зеологизма. </w:t>
            </w:r>
          </w:p>
          <w:p w:rsidR="00415EED" w:rsidRPr="00466EEA" w:rsidRDefault="00415EED" w:rsidP="00415EED">
            <w:pPr>
              <w:spacing w:after="2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Словообразование. Культура речи. Орфография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формообразующие и словообразующие морфемы в слове; выделять производящую основу. </w:t>
            </w:r>
          </w:p>
          <w:p w:rsidR="00415EED" w:rsidRPr="00466EEA" w:rsidRDefault="00415EED" w:rsidP="00415EED">
            <w:pPr>
              <w:spacing w:after="0" w:line="25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w:t>
            </w:r>
            <w:r w:rsidRPr="00466EEA">
              <w:rPr>
                <w:rFonts w:ascii="Times New Roman" w:eastAsia="Times New Roman" w:hAnsi="Times New Roman" w:cs="Times New Roman"/>
                <w:color w:val="000000"/>
                <w:sz w:val="24"/>
              </w:rPr>
              <w:lastRenderedPageBreak/>
              <w:t xml:space="preserve">выполнении языкового анализа различных видов.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 </w:t>
            </w:r>
          </w:p>
          <w:p w:rsidR="00415EED"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Соблюдать правила правописания сложных и сложносокращённых слов; правила правописания корня</w:t>
            </w:r>
          </w:p>
          <w:p w:rsidR="00415EED" w:rsidRPr="00466EEA" w:rsidRDefault="00415EED" w:rsidP="00415EED">
            <w:pPr>
              <w:spacing w:after="26" w:line="251" w:lineRule="auto"/>
              <w:ind w:right="4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 </w:t>
            </w:r>
          </w:p>
          <w:p w:rsidR="00415EED" w:rsidRPr="00466EEA" w:rsidRDefault="00415EED" w:rsidP="00415EED">
            <w:pPr>
              <w:spacing w:after="1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знания об официально-деловом и научном стиле при выполнении языкового анализа различных видов и в речевой практике. </w:t>
            </w:r>
          </w:p>
          <w:p w:rsidR="00415EED" w:rsidRPr="00466EEA" w:rsidRDefault="00415EED" w:rsidP="00415EED">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Лексикология. Культура речи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4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в тексте фразеологизмы, уметь определять их значения; характеризовать ситуацию употреб­ления фра­зеологизма. </w:t>
            </w:r>
          </w:p>
          <w:p w:rsidR="00415EED" w:rsidRPr="00466EEA" w:rsidRDefault="00415EED" w:rsidP="00415EED">
            <w:pPr>
              <w:spacing w:after="2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Словообразование. Культура речи. Орфография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формообразующие и словообразующие морфемы в слове; выделять производящую основу. </w:t>
            </w:r>
          </w:p>
          <w:p w:rsidR="00415EED" w:rsidRPr="00466EEA" w:rsidRDefault="00415EED" w:rsidP="00415EED">
            <w:pPr>
              <w:spacing w:after="0" w:line="25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w:t>
            </w:r>
            <w:r w:rsidRPr="00466EEA">
              <w:rPr>
                <w:rFonts w:ascii="Times New Roman" w:eastAsia="Times New Roman" w:hAnsi="Times New Roman" w:cs="Times New Roman"/>
                <w:color w:val="000000"/>
                <w:sz w:val="24"/>
              </w:rPr>
              <w:lastRenderedPageBreak/>
              <w:t xml:space="preserve">выполнении языкового анализа различных видов.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 </w:t>
            </w:r>
          </w:p>
          <w:p w:rsidR="00415EED" w:rsidRPr="00466EEA" w:rsidRDefault="00415EED" w:rsidP="00415EED">
            <w:pPr>
              <w:spacing w:after="19" w:line="27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правописания сложных и сложносокращённых слов; правила правописания корня </w:t>
            </w:r>
            <w:r w:rsidRPr="00466EEA">
              <w:rPr>
                <w:rFonts w:ascii="Times New Roman" w:eastAsia="Times New Roman" w:hAnsi="Times New Roman" w:cs="Times New Roman"/>
                <w:b/>
                <w:color w:val="000000"/>
                <w:sz w:val="24"/>
              </w:rPr>
              <w:t>-кас-</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 xml:space="preserve">-кос- </w:t>
            </w:r>
            <w:r w:rsidRPr="00466EEA">
              <w:rPr>
                <w:rFonts w:ascii="Times New Roman" w:eastAsia="Times New Roman" w:hAnsi="Times New Roman" w:cs="Times New Roman"/>
                <w:color w:val="000000"/>
                <w:sz w:val="24"/>
              </w:rPr>
              <w:t xml:space="preserve">с чередованием </w:t>
            </w:r>
            <w:r w:rsidRPr="00466EEA">
              <w:rPr>
                <w:rFonts w:ascii="Times New Roman" w:eastAsia="Times New Roman" w:hAnsi="Times New Roman" w:cs="Times New Roman"/>
                <w:b/>
                <w:color w:val="000000"/>
                <w:sz w:val="24"/>
              </w:rPr>
              <w:t>а</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о</w:t>
            </w:r>
            <w:r w:rsidRPr="00466EEA">
              <w:rPr>
                <w:rFonts w:ascii="Times New Roman" w:eastAsia="Times New Roman" w:hAnsi="Times New Roman" w:cs="Times New Roman"/>
                <w:color w:val="000000"/>
                <w:sz w:val="24"/>
              </w:rPr>
              <w:t xml:space="preserve">, гласных в приставках </w:t>
            </w:r>
            <w:r w:rsidRPr="00466EEA">
              <w:rPr>
                <w:rFonts w:ascii="Times New Roman" w:eastAsia="Times New Roman" w:hAnsi="Times New Roman" w:cs="Times New Roman"/>
                <w:b/>
                <w:color w:val="000000"/>
                <w:sz w:val="24"/>
              </w:rPr>
              <w:t>пре-</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при-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Морфология. Культура речи. Орфография</w:t>
            </w:r>
            <w:r w:rsidRPr="00466EEA">
              <w:rPr>
                <w:rFonts w:ascii="Times New Roman" w:eastAsia="Times New Roman" w:hAnsi="Times New Roman" w:cs="Times New Roman"/>
                <w:color w:val="000000"/>
                <w:sz w:val="24"/>
              </w:rPr>
              <w:t xml:space="preserve"> </w:t>
            </w:r>
          </w:p>
          <w:p w:rsidR="00415EED"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Характеризовать особенности словообразования имён существительных.</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слитного и дефисного написания </w:t>
            </w:r>
            <w:r w:rsidRPr="00466EEA">
              <w:rPr>
                <w:rFonts w:ascii="Times New Roman" w:eastAsia="Times New Roman" w:hAnsi="Times New Roman" w:cs="Times New Roman"/>
                <w:b/>
                <w:color w:val="000000"/>
                <w:sz w:val="24"/>
              </w:rPr>
              <w:t>пол-</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полу-</w:t>
            </w:r>
            <w:r w:rsidRPr="00466EEA">
              <w:rPr>
                <w:rFonts w:ascii="Times New Roman" w:eastAsia="Times New Roman" w:hAnsi="Times New Roman" w:cs="Times New Roman"/>
                <w:color w:val="000000"/>
                <w:sz w:val="24"/>
              </w:rPr>
              <w:t xml:space="preserve"> со словами. </w:t>
            </w:r>
          </w:p>
          <w:p w:rsidR="00415EED" w:rsidRPr="00466EEA" w:rsidRDefault="00415EED" w:rsidP="00415EED">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произношения, постановки ударения (в рамках изученного), словоизменения имён существительных.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качественные, относительные и притяжательные имена прилагательные, степени сравнения качественных имён прилагательных. </w:t>
            </w:r>
          </w:p>
          <w:p w:rsidR="00415EED" w:rsidRPr="00466EEA" w:rsidRDefault="00415EED" w:rsidP="00415EED">
            <w:pPr>
              <w:spacing w:after="3" w:line="278" w:lineRule="auto"/>
              <w:ind w:right="1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466EEA">
              <w:rPr>
                <w:rFonts w:ascii="Times New Roman" w:eastAsia="Times New Roman" w:hAnsi="Times New Roman" w:cs="Times New Roman"/>
                <w:b/>
                <w:color w:val="000000"/>
                <w:sz w:val="24"/>
              </w:rPr>
              <w:t>н</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нн</w:t>
            </w:r>
            <w:r w:rsidRPr="00466EEA">
              <w:rPr>
                <w:rFonts w:ascii="Times New Roman" w:eastAsia="Times New Roman" w:hAnsi="Times New Roman" w:cs="Times New Roman"/>
                <w:color w:val="000000"/>
                <w:sz w:val="24"/>
              </w:rPr>
              <w:t xml:space="preserve"> в именах прилагательных, суффиксов </w:t>
            </w:r>
            <w:r w:rsidRPr="00466EEA">
              <w:rPr>
                <w:rFonts w:ascii="Times New Roman" w:eastAsia="Times New Roman" w:hAnsi="Times New Roman" w:cs="Times New Roman"/>
                <w:b/>
                <w:color w:val="000000"/>
                <w:sz w:val="24"/>
              </w:rPr>
              <w:t>-к-</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-ск-</w:t>
            </w:r>
            <w:r w:rsidRPr="00466EEA">
              <w:rPr>
                <w:rFonts w:ascii="Times New Roman" w:eastAsia="Times New Roman" w:hAnsi="Times New Roman" w:cs="Times New Roman"/>
                <w:color w:val="000000"/>
                <w:sz w:val="24"/>
              </w:rPr>
              <w:t xml:space="preserve"> имён прилагательных, сложных имён прилагательных. </w:t>
            </w:r>
          </w:p>
          <w:p w:rsidR="00415EED" w:rsidRPr="00466EEA" w:rsidRDefault="00415EED" w:rsidP="00415EED">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числительные; определять общее грамматическое значение имени числительного; различать разряды имён числительных по значению, по строению.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w:t>
            </w:r>
          </w:p>
          <w:p w:rsidR="00415EED" w:rsidRPr="00466EEA" w:rsidRDefault="00415EED" w:rsidP="00415EED">
            <w:pPr>
              <w:spacing w:after="0" w:line="264" w:lineRule="auto"/>
              <w:ind w:right="7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466EEA">
              <w:rPr>
                <w:rFonts w:ascii="Times New Roman" w:eastAsia="Times New Roman" w:hAnsi="Times New Roman" w:cs="Times New Roman"/>
                <w:b/>
                <w:color w:val="000000"/>
                <w:sz w:val="24"/>
              </w:rPr>
              <w:t>ь</w:t>
            </w:r>
            <w:r w:rsidRPr="00466EEA">
              <w:rPr>
                <w:rFonts w:ascii="Times New Roman" w:eastAsia="Times New Roman" w:hAnsi="Times New Roman" w:cs="Times New Roman"/>
                <w:color w:val="000000"/>
                <w:sz w:val="24"/>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w:t>
            </w:r>
          </w:p>
          <w:p w:rsidR="00415EED" w:rsidRPr="00466EEA" w:rsidRDefault="00415EED" w:rsidP="00415EED">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ни</w:t>
            </w:r>
            <w:r w:rsidRPr="00466EEA">
              <w:rPr>
                <w:rFonts w:ascii="Times New Roman" w:eastAsia="Times New Roman" w:hAnsi="Times New Roman" w:cs="Times New Roman"/>
                <w:color w:val="000000"/>
                <w:sz w:val="24"/>
              </w:rPr>
              <w:t xml:space="preserve">, слитного, раздельного и дефисного написания местоимений. </w:t>
            </w:r>
          </w:p>
          <w:p w:rsidR="00415EED" w:rsidRPr="00466EEA" w:rsidRDefault="00415EED" w:rsidP="00415EED">
            <w:pPr>
              <w:spacing w:after="20" w:line="259" w:lineRule="auto"/>
              <w:ind w:right="4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правописания </w:t>
            </w:r>
            <w:r w:rsidRPr="00466EEA">
              <w:rPr>
                <w:rFonts w:ascii="Times New Roman" w:eastAsia="Times New Roman" w:hAnsi="Times New Roman" w:cs="Times New Roman"/>
                <w:b/>
                <w:color w:val="000000"/>
                <w:sz w:val="24"/>
              </w:rPr>
              <w:t>ь</w:t>
            </w:r>
            <w:r w:rsidRPr="00466EEA">
              <w:rPr>
                <w:rFonts w:ascii="Times New Roman" w:eastAsia="Times New Roman" w:hAnsi="Times New Roman" w:cs="Times New Roman"/>
                <w:color w:val="000000"/>
                <w:sz w:val="24"/>
              </w:rPr>
              <w:t xml:space="preserve"> в формах глагола повелительного наклонения. </w:t>
            </w:r>
          </w:p>
          <w:p w:rsidR="00415EED" w:rsidRPr="00466EEA" w:rsidRDefault="00415EED" w:rsidP="00415EED">
            <w:pPr>
              <w:spacing w:after="0" w:line="258" w:lineRule="auto"/>
              <w:ind w:right="14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 </w:t>
            </w:r>
          </w:p>
          <w:p w:rsidR="00415EED" w:rsidRPr="00466EEA" w:rsidRDefault="00415EED" w:rsidP="00415EED">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фонетический анализ слов; использовать знания по фонетике и графике в практике произношения и правописания слов.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изученные орфограммы; проводить орфографический анализ слов; применять знания по орфографии в практике правописания. </w:t>
            </w:r>
          </w:p>
          <w:p w:rsidR="00415EED"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w:t>
            </w:r>
          </w:p>
          <w:p w:rsidR="00415EED" w:rsidRPr="00415EED"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языкового анализа различных видов и в речевой практике</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15EED"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0" w:type="dxa"/>
          <w:left w:w="81" w:type="dxa"/>
          <w:right w:w="41" w:type="dxa"/>
        </w:tblCellMar>
        <w:tblLook w:val="04A0" w:firstRow="1" w:lastRow="0" w:firstColumn="1" w:lastColumn="0" w:noHBand="0" w:noVBand="1"/>
      </w:tblPr>
      <w:tblGrid>
        <w:gridCol w:w="1724"/>
        <w:gridCol w:w="10889"/>
        <w:gridCol w:w="2180"/>
      </w:tblGrid>
      <w:tr w:rsidR="00466EEA" w:rsidRPr="00466EEA" w:rsidTr="00466EEA">
        <w:trPr>
          <w:trHeight w:val="9124"/>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7 кл </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Общие сведения о языке</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языке как развивающемся явлении.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взаимосвязь языка, культуры и истории народа (приводить примеры).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Язык и речь </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 </w:t>
            </w:r>
          </w:p>
          <w:p w:rsidR="00466EEA" w:rsidRPr="00466EEA" w:rsidRDefault="00466EEA" w:rsidP="00466EEA">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диалоге на лингвистические темы (в рамках изученного) и темы на основе жизненных наблюдений объёмом не менее 5 реплик. </w:t>
            </w:r>
          </w:p>
          <w:p w:rsidR="00466EEA" w:rsidRPr="00466EEA" w:rsidRDefault="00466EEA" w:rsidP="00466EEA">
            <w:pPr>
              <w:spacing w:after="1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диалога: диалог – запрос информации, диалог – сообщение информации. Владеть различными видами аудирования (выборочное, ознакомительное, детальное) публицистических текстов различных функционально-смысловых типов речи.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w:t>
            </w:r>
          </w:p>
          <w:p w:rsidR="00466EEA" w:rsidRPr="00466EEA" w:rsidRDefault="00466EEA" w:rsidP="00466EEA">
            <w:pPr>
              <w:spacing w:after="0" w:line="277" w:lineRule="auto"/>
              <w:ind w:right="36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Устно пересказывать прослушанный или прочитанный текст объёмом не менее 120 слов. 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w:t>
            </w:r>
          </w:p>
          <w:p w:rsidR="00466EEA" w:rsidRPr="00466EEA" w:rsidRDefault="00466EEA" w:rsidP="00466EEA">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 </w:t>
            </w:r>
          </w:p>
          <w:p w:rsidR="00466EEA" w:rsidRPr="00466EEA" w:rsidRDefault="00466EEA" w:rsidP="00466EEA">
            <w:pPr>
              <w:spacing w:after="0" w:line="281" w:lineRule="auto"/>
              <w:ind w:right="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адекватный выбор языковых средств для создания высказывания в соответствии с целью, темой и коммуникативным замыслом. </w:t>
            </w:r>
          </w:p>
          <w:p w:rsidR="00466EEA" w:rsidRPr="00466EEA" w:rsidRDefault="00466EEA" w:rsidP="00466EEA">
            <w:pPr>
              <w:spacing w:after="0" w:line="259" w:lineRule="auto"/>
              <w:ind w:right="1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 </w:t>
            </w:r>
            <w:r w:rsidRPr="00466EEA">
              <w:rPr>
                <w:rFonts w:ascii="Times New Roman" w:eastAsia="Times New Roman" w:hAnsi="Times New Roman" w:cs="Times New Roman"/>
                <w:b/>
                <w:color w:val="000000"/>
                <w:sz w:val="24"/>
              </w:rPr>
              <w:t>Текст</w:t>
            </w:r>
            <w:r w:rsidRPr="00466EEA">
              <w:rPr>
                <w:rFonts w:ascii="Times New Roman" w:eastAsia="Times New Roman" w:hAnsi="Times New Roman" w:cs="Times New Roman"/>
                <w:color w:val="000000"/>
                <w:sz w:val="24"/>
              </w:rPr>
              <w:t xml:space="preserve"> </w:t>
            </w:r>
          </w:p>
          <w:p w:rsidR="00415EED" w:rsidRPr="00415EED" w:rsidRDefault="00466EEA" w:rsidP="00415EED">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w:t>
            </w:r>
            <w:r w:rsidR="00415EED">
              <w:rPr>
                <w:rFonts w:ascii="Times New Roman" w:eastAsia="Times New Roman" w:hAnsi="Times New Roman" w:cs="Times New Roman"/>
                <w:color w:val="000000"/>
                <w:sz w:val="24"/>
              </w:rPr>
              <w:t xml:space="preserve"> </w:t>
            </w:r>
            <w:r w:rsidR="00415EED" w:rsidRPr="00415EED">
              <w:rPr>
                <w:rFonts w:ascii="Times New Roman" w:eastAsia="Times New Roman" w:hAnsi="Times New Roman" w:cs="Times New Roman"/>
                <w:color w:val="000000"/>
                <w:sz w:val="24"/>
              </w:rPr>
              <w:t xml:space="preserve">(звукопись), словообразовательные, лексические.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Проводить смысловой анализ текста, его композиционных особенностей, определять количество микротем и абзацев.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Выявлять лексические и грамматические средства связи предложений и частей текста.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Представлять содержание научно-учебного текста в виде таблицы, схемы; представлять содержание таблицы, схемы в виде текста.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Функциональные разновидности языка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 Создавать тексты публицистического стиля в жанре репортажа, заметки, интервью; оформлять деловые бумаги (инструкция).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Владеть нормами построения текстов публицистического стиля.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Характеризовать особенности официально-делового стиля (в том числе сферу употребления, функции, </w:t>
            </w:r>
            <w:r w:rsidRPr="00415EED">
              <w:rPr>
                <w:rFonts w:ascii="Times New Roman" w:eastAsia="Times New Roman" w:hAnsi="Times New Roman" w:cs="Times New Roman"/>
                <w:color w:val="000000"/>
                <w:sz w:val="24"/>
              </w:rPr>
              <w:lastRenderedPageBreak/>
              <w:t xml:space="preserve">языковые особенности), особенности жанра инструкции.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Применять знания о функциональных разновидностях языка при выполнении языкового анализа различных видов и в речевой практике.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Система языка </w:t>
            </w:r>
          </w:p>
          <w:p w:rsidR="00466EEA" w:rsidRDefault="00415EED" w:rsidP="00415EED">
            <w:pPr>
              <w:spacing w:after="0" w:line="259" w:lineRule="auto"/>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Распознавать изученные орфограммы; проводить орфографический анализ слов; применять знания по орфографии в практике правописания.</w:t>
            </w:r>
            <w:r w:rsidR="00466EEA"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по морфемике и словообразованию при выполнении языкового анализа различных видов и в практике правописания.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 </w:t>
            </w:r>
          </w:p>
          <w:p w:rsidR="00415EED" w:rsidRPr="00466EEA" w:rsidRDefault="00415EED" w:rsidP="00415EED">
            <w:pPr>
              <w:spacing w:after="0" w:line="261" w:lineRule="auto"/>
              <w:ind w:right="8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 Распознавать омонимию слов разных частей речи; различать лексическую и грамматическую омонимию; понимать особенности употребления омонимов в речи. Использовать грамматические словари и справочники в речевой практике. </w:t>
            </w:r>
          </w:p>
          <w:p w:rsidR="00415EED" w:rsidRPr="00466EEA" w:rsidRDefault="00415EED" w:rsidP="00415EE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Морфология. Культура речи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Причастие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 </w:t>
            </w:r>
          </w:p>
          <w:p w:rsidR="00415EED" w:rsidRPr="00466EEA" w:rsidRDefault="00415EED" w:rsidP="00415EED">
            <w:pPr>
              <w:spacing w:after="5"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орфографический анализ причастий, применять это умение в речевой практике. </w:t>
            </w:r>
          </w:p>
          <w:p w:rsidR="00415EED" w:rsidRPr="00466EEA" w:rsidRDefault="00415EED" w:rsidP="00415EED">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Составлять словосочетания с причастием в роли зависимого слова, конструировать причастные обороты. </w:t>
            </w:r>
          </w:p>
          <w:p w:rsidR="00415EED" w:rsidRPr="00466EEA" w:rsidRDefault="00415EED" w:rsidP="00415EED">
            <w:pPr>
              <w:spacing w:after="2"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Уместно использовать причастия в речи, различать созвучные причастия и имена прилагательные (</w:t>
            </w:r>
            <w:r w:rsidRPr="00466EEA">
              <w:rPr>
                <w:rFonts w:ascii="Times New Roman" w:eastAsia="Times New Roman" w:hAnsi="Times New Roman" w:cs="Times New Roman"/>
                <w:b/>
                <w:color w:val="000000"/>
                <w:sz w:val="24"/>
              </w:rPr>
              <w:t>висящий</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висячий,горящий</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горячий</w:t>
            </w:r>
            <w:r w:rsidRPr="00466EEA">
              <w:rPr>
                <w:rFonts w:ascii="Times New Roman" w:eastAsia="Times New Roman" w:hAnsi="Times New Roman" w:cs="Times New Roman"/>
                <w:color w:val="000000"/>
                <w:sz w:val="24"/>
              </w:rPr>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466EEA">
              <w:rPr>
                <w:rFonts w:ascii="Times New Roman" w:eastAsia="Times New Roman" w:hAnsi="Times New Roman" w:cs="Times New Roman"/>
                <w:b/>
                <w:color w:val="000000"/>
                <w:sz w:val="24"/>
              </w:rPr>
              <w:t>н</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нн</w:t>
            </w:r>
            <w:r w:rsidRPr="00466EEA">
              <w:rPr>
                <w:rFonts w:ascii="Times New Roman" w:eastAsia="Times New Roman" w:hAnsi="Times New Roman" w:cs="Times New Roman"/>
                <w:color w:val="000000"/>
                <w:sz w:val="24"/>
              </w:rPr>
              <w:t xml:space="preserve"> в причастиях и отглагольных именах прилагательных, написания гласной перед суффиксом -</w:t>
            </w:r>
            <w:r w:rsidRPr="00466EEA">
              <w:rPr>
                <w:rFonts w:ascii="Times New Roman" w:eastAsia="Times New Roman" w:hAnsi="Times New Roman" w:cs="Times New Roman"/>
                <w:b/>
                <w:color w:val="000000"/>
                <w:sz w:val="24"/>
              </w:rPr>
              <w:t>вш</w:t>
            </w:r>
            <w:r w:rsidRPr="00466EEA">
              <w:rPr>
                <w:rFonts w:ascii="Times New Roman" w:eastAsia="Times New Roman" w:hAnsi="Times New Roman" w:cs="Times New Roman"/>
                <w:color w:val="000000"/>
                <w:sz w:val="24"/>
              </w:rPr>
              <w:t>- действительных причастий прошедшего времени, перед суффиксом -</w:t>
            </w:r>
            <w:r w:rsidRPr="00466EEA">
              <w:rPr>
                <w:rFonts w:ascii="Times New Roman" w:eastAsia="Times New Roman" w:hAnsi="Times New Roman" w:cs="Times New Roman"/>
                <w:b/>
                <w:color w:val="000000"/>
                <w:sz w:val="24"/>
              </w:rPr>
              <w:t>нн</w:t>
            </w:r>
            <w:r w:rsidRPr="00466EEA">
              <w:rPr>
                <w:rFonts w:ascii="Times New Roman" w:eastAsia="Times New Roman" w:hAnsi="Times New Roman" w:cs="Times New Roman"/>
                <w:color w:val="000000"/>
                <w:sz w:val="24"/>
              </w:rPr>
              <w:t xml:space="preserve">- страдательных причастий прошедшего времени, написания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с причастиями.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Правильно расставлять знаки препинания в предложениях с причастным оборотом. </w:t>
            </w:r>
          </w:p>
          <w:p w:rsidR="00415EED" w:rsidRDefault="00415EED" w:rsidP="00415EED">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Проводить синтаксический и пунктуационный анализ предложений с причастным оборотом (в рамках</w:t>
            </w:r>
          </w:p>
          <w:p w:rsidR="00415EED" w:rsidRPr="00466EEA" w:rsidRDefault="00415EED" w:rsidP="00415EED">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изученного). </w:t>
            </w:r>
          </w:p>
          <w:p w:rsidR="00415EED" w:rsidRPr="00466EEA" w:rsidRDefault="00415EED" w:rsidP="00415EE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Деепричастие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признаки глагола и наречия в деепричастии, синтаксическую функцию деепричастия.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деепричастия совершенного и несовершенного вида. </w:t>
            </w:r>
          </w:p>
          <w:p w:rsidR="00415EED" w:rsidRPr="00466EEA" w:rsidRDefault="00415EED" w:rsidP="00415EED">
            <w:pPr>
              <w:spacing w:after="5"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орфографический анализ деепричастий, применять это умение в речевой практике. </w:t>
            </w:r>
          </w:p>
          <w:p w:rsidR="00415EED" w:rsidRPr="00466EEA" w:rsidRDefault="00415EED" w:rsidP="00415EE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Конструировать деепричастный оборот, определять роль деепричастия в предложении. </w:t>
            </w:r>
          </w:p>
          <w:p w:rsidR="00415EED" w:rsidRPr="00466EEA" w:rsidRDefault="00415EED" w:rsidP="00415EE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Уместно использовать деепричастия в речи.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Правильно ставить ударение в деепричастиях. </w:t>
            </w:r>
          </w:p>
          <w:p w:rsidR="00415EED" w:rsidRPr="00466EEA" w:rsidRDefault="00415EED" w:rsidP="00415EED">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правила написания гласных в суффиксах деепричастий, правила слитного и раздельного написания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с деепричастиями. </w:t>
            </w:r>
          </w:p>
          <w:p w:rsidR="00415EED" w:rsidRPr="00466EEA" w:rsidRDefault="00415EED" w:rsidP="00415EED">
            <w:pPr>
              <w:spacing w:after="0" w:line="258" w:lineRule="auto"/>
              <w:ind w:right="65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Правильно строить предложения с одиночными деепричастиями и деепричастными оборотами. Правильно расставлять знаки препинания в предложениях с одиночным деепричастием и деепричастным оборотом. </w:t>
            </w:r>
          </w:p>
          <w:p w:rsidR="00415EED" w:rsidRPr="00466EEA" w:rsidRDefault="00415EED" w:rsidP="00415EED">
            <w:pPr>
              <w:spacing w:after="8"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синтаксический и пунктуационный анализ предложений с одиночным деепричастием и деепричастным оборотом (в рамках изученного).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Наречие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w:t>
            </w:r>
          </w:p>
          <w:p w:rsidR="00415EED" w:rsidRPr="00466EEA" w:rsidRDefault="00415EED" w:rsidP="00415EED">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Проводить морфологический, орфографический анализ наречий (в рамках изученного), применять это умение в речевой практике. </w:t>
            </w:r>
          </w:p>
          <w:p w:rsidR="00415EED" w:rsidRPr="00466EEA" w:rsidRDefault="00415EED" w:rsidP="00415EED">
            <w:pPr>
              <w:spacing w:after="0" w:line="278" w:lineRule="auto"/>
              <w:ind w:right="4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образования степеней сравнения наречий, произношения наречий, постановки в них ударения. Применять правила слитного, раздельного и дефисного написания наречий; написания </w:t>
            </w:r>
            <w:r w:rsidRPr="00466EEA">
              <w:rPr>
                <w:rFonts w:ascii="Times New Roman" w:eastAsia="Times New Roman" w:hAnsi="Times New Roman" w:cs="Times New Roman"/>
                <w:b/>
                <w:color w:val="000000"/>
                <w:sz w:val="24"/>
              </w:rPr>
              <w:t xml:space="preserve">н </w:t>
            </w:r>
            <w:r w:rsidRPr="00466EEA">
              <w:rPr>
                <w:rFonts w:ascii="Times New Roman" w:eastAsia="Times New Roman" w:hAnsi="Times New Roman" w:cs="Times New Roman"/>
                <w:color w:val="000000"/>
                <w:sz w:val="24"/>
              </w:rPr>
              <w:t xml:space="preserve">и </w:t>
            </w:r>
            <w:r w:rsidRPr="00466EEA">
              <w:rPr>
                <w:rFonts w:ascii="Times New Roman" w:eastAsia="Times New Roman" w:hAnsi="Times New Roman" w:cs="Times New Roman"/>
                <w:b/>
                <w:color w:val="000000"/>
                <w:sz w:val="24"/>
              </w:rPr>
              <w:t>нн</w:t>
            </w:r>
            <w:r w:rsidRPr="00466EEA">
              <w:rPr>
                <w:rFonts w:ascii="Times New Roman" w:eastAsia="Times New Roman" w:hAnsi="Times New Roman" w:cs="Times New Roman"/>
                <w:color w:val="000000"/>
                <w:sz w:val="24"/>
              </w:rPr>
              <w:t xml:space="preserve"> в наречиях на </w:t>
            </w:r>
            <w:r w:rsidRPr="00466EEA">
              <w:rPr>
                <w:rFonts w:ascii="Times New Roman" w:eastAsia="Times New Roman" w:hAnsi="Times New Roman" w:cs="Times New Roman"/>
                <w:b/>
                <w:color w:val="000000"/>
                <w:sz w:val="24"/>
              </w:rPr>
              <w:t>-о</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-е</w:t>
            </w:r>
            <w:r w:rsidRPr="00466EEA">
              <w:rPr>
                <w:rFonts w:ascii="Times New Roman" w:eastAsia="Times New Roman" w:hAnsi="Times New Roman" w:cs="Times New Roman"/>
                <w:color w:val="000000"/>
                <w:sz w:val="24"/>
              </w:rPr>
              <w:t xml:space="preserve">; написания суффиксов </w:t>
            </w:r>
            <w:r w:rsidRPr="00466EEA">
              <w:rPr>
                <w:rFonts w:ascii="Times New Roman" w:eastAsia="Times New Roman" w:hAnsi="Times New Roman" w:cs="Times New Roman"/>
                <w:b/>
                <w:color w:val="000000"/>
                <w:sz w:val="24"/>
              </w:rPr>
              <w:t xml:space="preserve">-а </w:t>
            </w:r>
            <w:r w:rsidRPr="00466EEA">
              <w:rPr>
                <w:rFonts w:ascii="Times New Roman" w:eastAsia="Times New Roman" w:hAnsi="Times New Roman" w:cs="Times New Roman"/>
                <w:color w:val="000000"/>
                <w:sz w:val="24"/>
              </w:rPr>
              <w:t>и</w:t>
            </w:r>
            <w:r w:rsidRPr="00466EEA">
              <w:rPr>
                <w:rFonts w:ascii="Times New Roman" w:eastAsia="Times New Roman" w:hAnsi="Times New Roman" w:cs="Times New Roman"/>
                <w:b/>
                <w:color w:val="000000"/>
                <w:sz w:val="24"/>
              </w:rPr>
              <w:t xml:space="preserve"> -о</w:t>
            </w:r>
            <w:r w:rsidRPr="00466EEA">
              <w:rPr>
                <w:rFonts w:ascii="Times New Roman" w:eastAsia="Times New Roman" w:hAnsi="Times New Roman" w:cs="Times New Roman"/>
                <w:color w:val="000000"/>
                <w:sz w:val="24"/>
              </w:rPr>
              <w:t xml:space="preserve"> наречий с приставками </w:t>
            </w:r>
            <w:r w:rsidRPr="00466EEA">
              <w:rPr>
                <w:rFonts w:ascii="Times New Roman" w:eastAsia="Times New Roman" w:hAnsi="Times New Roman" w:cs="Times New Roman"/>
                <w:b/>
                <w:color w:val="000000"/>
                <w:sz w:val="24"/>
              </w:rPr>
              <w:t>из-</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до-</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с-</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на-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за-</w:t>
            </w:r>
            <w:r w:rsidRPr="00466EEA">
              <w:rPr>
                <w:rFonts w:ascii="Times New Roman" w:eastAsia="Times New Roman" w:hAnsi="Times New Roman" w:cs="Times New Roman"/>
                <w:color w:val="000000"/>
                <w:sz w:val="24"/>
              </w:rPr>
              <w:t xml:space="preserve">; употребления </w:t>
            </w:r>
            <w:r w:rsidRPr="00466EEA">
              <w:rPr>
                <w:rFonts w:ascii="Times New Roman" w:eastAsia="Times New Roman" w:hAnsi="Times New Roman" w:cs="Times New Roman"/>
                <w:b/>
                <w:color w:val="000000"/>
                <w:sz w:val="24"/>
              </w:rPr>
              <w:t xml:space="preserve">ь </w:t>
            </w:r>
            <w:r w:rsidRPr="00466EEA">
              <w:rPr>
                <w:rFonts w:ascii="Times New Roman" w:eastAsia="Times New Roman" w:hAnsi="Times New Roman" w:cs="Times New Roman"/>
                <w:color w:val="000000"/>
                <w:sz w:val="24"/>
              </w:rPr>
              <w:t>на конце наречий после шипящих; написания суффиксов наречий -</w:t>
            </w:r>
            <w:r w:rsidRPr="00466EEA">
              <w:rPr>
                <w:rFonts w:ascii="Times New Roman" w:eastAsia="Times New Roman" w:hAnsi="Times New Roman" w:cs="Times New Roman"/>
                <w:b/>
                <w:color w:val="000000"/>
                <w:sz w:val="24"/>
              </w:rPr>
              <w:t>о</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е</w:t>
            </w:r>
            <w:r w:rsidRPr="00466EEA">
              <w:rPr>
                <w:rFonts w:ascii="Times New Roman" w:eastAsia="Times New Roman" w:hAnsi="Times New Roman" w:cs="Times New Roman"/>
                <w:color w:val="000000"/>
                <w:sz w:val="24"/>
              </w:rPr>
              <w:t xml:space="preserve"> после шипящих; написания </w:t>
            </w:r>
            <w:r w:rsidRPr="00466EEA">
              <w:rPr>
                <w:rFonts w:ascii="Times New Roman" w:eastAsia="Times New Roman" w:hAnsi="Times New Roman" w:cs="Times New Roman"/>
                <w:b/>
                <w:color w:val="000000"/>
                <w:sz w:val="24"/>
              </w:rPr>
              <w:t>е</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и</w:t>
            </w:r>
            <w:r w:rsidRPr="00466EEA">
              <w:rPr>
                <w:rFonts w:ascii="Times New Roman" w:eastAsia="Times New Roman" w:hAnsi="Times New Roman" w:cs="Times New Roman"/>
                <w:color w:val="000000"/>
                <w:sz w:val="24"/>
              </w:rPr>
              <w:t xml:space="preserve"> в приставках </w:t>
            </w:r>
            <w:r w:rsidRPr="00466EEA">
              <w:rPr>
                <w:rFonts w:ascii="Times New Roman" w:eastAsia="Times New Roman" w:hAnsi="Times New Roman" w:cs="Times New Roman"/>
                <w:b/>
                <w:color w:val="000000"/>
                <w:sz w:val="24"/>
              </w:rPr>
              <w:t>не-</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b/>
                <w:color w:val="000000"/>
                <w:sz w:val="24"/>
              </w:rPr>
              <w:t xml:space="preserve">ни- </w:t>
            </w:r>
            <w:r w:rsidRPr="00466EEA">
              <w:rPr>
                <w:rFonts w:ascii="Times New Roman" w:eastAsia="Times New Roman" w:hAnsi="Times New Roman" w:cs="Times New Roman"/>
                <w:color w:val="000000"/>
                <w:sz w:val="24"/>
              </w:rPr>
              <w:t xml:space="preserve">наречий; слитного и раздельного написания </w:t>
            </w:r>
            <w:r w:rsidRPr="00466EEA">
              <w:rPr>
                <w:rFonts w:ascii="Times New Roman" w:eastAsia="Times New Roman" w:hAnsi="Times New Roman" w:cs="Times New Roman"/>
                <w:b/>
                <w:color w:val="000000"/>
                <w:sz w:val="24"/>
              </w:rPr>
              <w:t xml:space="preserve">не </w:t>
            </w:r>
            <w:r w:rsidRPr="00466EEA">
              <w:rPr>
                <w:rFonts w:ascii="Times New Roman" w:eastAsia="Times New Roman" w:hAnsi="Times New Roman" w:cs="Times New Roman"/>
                <w:color w:val="000000"/>
                <w:sz w:val="24"/>
              </w:rPr>
              <w:t xml:space="preserve">с наречиями. </w:t>
            </w:r>
            <w:r w:rsidRPr="00466EEA">
              <w:rPr>
                <w:rFonts w:ascii="Times New Roman" w:eastAsia="Times New Roman" w:hAnsi="Times New Roman" w:cs="Times New Roman"/>
                <w:b/>
                <w:color w:val="000000"/>
                <w:sz w:val="24"/>
              </w:rPr>
              <w:t>Слова категории состояния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w:t>
            </w:r>
            <w:r>
              <w:rPr>
                <w:rFonts w:ascii="Times New Roman" w:eastAsia="Times New Roman" w:hAnsi="Times New Roman" w:cs="Times New Roman"/>
                <w:color w:val="000000"/>
                <w:sz w:val="24"/>
              </w:rPr>
              <w:t>и</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Служебные части речи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Давать общую характеристику служебных частей речи, объяснять их отличия от самостоятельных частей речи. </w:t>
            </w:r>
          </w:p>
          <w:p w:rsidR="00415EED" w:rsidRDefault="00415EED" w:rsidP="00415EED">
            <w:pPr>
              <w:spacing w:after="0" w:line="259" w:lineRule="auto"/>
              <w:jc w:val="both"/>
              <w:rPr>
                <w:rFonts w:ascii="Times New Roman" w:eastAsia="Times New Roman" w:hAnsi="Times New Roman" w:cs="Times New Roman"/>
                <w:b/>
                <w:color w:val="000000"/>
                <w:sz w:val="24"/>
              </w:rPr>
            </w:pPr>
            <w:r w:rsidRPr="00466EEA">
              <w:rPr>
                <w:rFonts w:ascii="Times New Roman" w:eastAsia="Times New Roman" w:hAnsi="Times New Roman" w:cs="Times New Roman"/>
                <w:b/>
                <w:color w:val="000000"/>
                <w:sz w:val="24"/>
                <w:lang w:val="en-US"/>
              </w:rPr>
              <w:t>Предлог</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предлог как служебную часть речи, различать производные и непроизводные предлоги, простые и составные предлоги. </w:t>
            </w:r>
          </w:p>
          <w:p w:rsidR="00415EED" w:rsidRPr="00466EEA" w:rsidRDefault="00415EED" w:rsidP="00415EED">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Употреблять предлоги в речи в соответствии с их значением и стилистическими особенностями, соблюдать нормы правописания производных предлогов. </w:t>
            </w:r>
          </w:p>
          <w:p w:rsidR="00415EED" w:rsidRPr="00466EEA" w:rsidRDefault="00415EED" w:rsidP="00415EED">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нормы употребления имён существительных и местоимений с предлогами, предлогов </w:t>
            </w:r>
            <w:r w:rsidRPr="00466EEA">
              <w:rPr>
                <w:rFonts w:ascii="Times New Roman" w:eastAsia="Times New Roman" w:hAnsi="Times New Roman" w:cs="Times New Roman"/>
                <w:b/>
                <w:color w:val="000000"/>
                <w:sz w:val="24"/>
              </w:rPr>
              <w:t>из</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с</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в</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на</w:t>
            </w:r>
            <w:r w:rsidRPr="00466EEA">
              <w:rPr>
                <w:rFonts w:ascii="Times New Roman" w:eastAsia="Times New Roman" w:hAnsi="Times New Roman" w:cs="Times New Roman"/>
                <w:color w:val="000000"/>
                <w:sz w:val="24"/>
              </w:rPr>
              <w:t xml:space="preserve"> в составе словосочетаний, правила правописания производных предлогов. </w:t>
            </w:r>
          </w:p>
          <w:p w:rsidR="00415EED" w:rsidRPr="00466EEA" w:rsidRDefault="00415EED" w:rsidP="00415EED">
            <w:pPr>
              <w:spacing w:after="0" w:line="281" w:lineRule="auto"/>
              <w:ind w:right="33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предлогов, применять это умение при выполнении языкового анализа различных видов и в речевой практике. </w:t>
            </w:r>
            <w:r w:rsidRPr="00466EEA">
              <w:rPr>
                <w:rFonts w:ascii="Times New Roman" w:eastAsia="Times New Roman" w:hAnsi="Times New Roman" w:cs="Times New Roman"/>
                <w:b/>
                <w:color w:val="000000"/>
                <w:sz w:val="24"/>
              </w:rPr>
              <w:t>Союз</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 </w:t>
            </w:r>
          </w:p>
          <w:p w:rsidR="00415EED" w:rsidRPr="00466EEA" w:rsidRDefault="00415EED" w:rsidP="00415EE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466EEA">
              <w:rPr>
                <w:rFonts w:ascii="Times New Roman" w:eastAsia="Times New Roman" w:hAnsi="Times New Roman" w:cs="Times New Roman"/>
                <w:b/>
                <w:color w:val="000000"/>
                <w:sz w:val="24"/>
              </w:rPr>
              <w:t>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союзов, применять это умение в речевой практике.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Частица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1" w:line="26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 Употреблять частицы в речи в соответствии с их значением и стилистической окраской; соблюдать нормы правописания частиц. </w:t>
            </w:r>
          </w:p>
          <w:p w:rsidR="00415EED" w:rsidRPr="00466EEA" w:rsidRDefault="00415EED" w:rsidP="00415EED">
            <w:pPr>
              <w:spacing w:after="0" w:line="284" w:lineRule="auto"/>
              <w:ind w:right="6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частиц, применять это умение в речевой практике. </w:t>
            </w:r>
            <w:r w:rsidRPr="00466EEA">
              <w:rPr>
                <w:rFonts w:ascii="Times New Roman" w:eastAsia="Times New Roman" w:hAnsi="Times New Roman" w:cs="Times New Roman"/>
                <w:b/>
                <w:color w:val="000000"/>
                <w:sz w:val="24"/>
              </w:rPr>
              <w:t>Междометия и звукоподражательные слова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6" w:line="258" w:lineRule="auto"/>
              <w:ind w:right="2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 </w:t>
            </w:r>
          </w:p>
          <w:p w:rsidR="00415EED" w:rsidRPr="00466EEA" w:rsidRDefault="00415EED" w:rsidP="00415EE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морфологический анализ междометий, применять это умение в речевой практике. Соблюдать пунктуационные правила оформления предложений с междометиями. </w:t>
            </w:r>
          </w:p>
          <w:p w:rsidR="00415EED" w:rsidRPr="00415EED" w:rsidRDefault="00415EED" w:rsidP="00415EED">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Различать грамматические омонимы.</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1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Четверная контрольная работа Годовая контрольная работа ВПР (как промежуточная аттестация) </w:t>
            </w:r>
          </w:p>
        </w:tc>
      </w:tr>
    </w:tbl>
    <w:p w:rsidR="00466EEA" w:rsidRPr="00415EED"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1" w:type="dxa"/>
          <w:right w:w="171" w:type="dxa"/>
        </w:tblCellMar>
        <w:tblLook w:val="04A0" w:firstRow="1" w:lastRow="0" w:firstColumn="1" w:lastColumn="0" w:noHBand="0" w:noVBand="1"/>
      </w:tblPr>
      <w:tblGrid>
        <w:gridCol w:w="1724"/>
        <w:gridCol w:w="10889"/>
        <w:gridCol w:w="2180"/>
      </w:tblGrid>
      <w:tr w:rsidR="00466EEA" w:rsidRPr="00466EEA" w:rsidTr="00466EEA">
        <w:trPr>
          <w:trHeight w:val="1667"/>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8 кл </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Общие сведения о языке</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24"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русском языке как одном из славянских языков.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Язык и речь</w:t>
            </w:r>
            <w:r w:rsidRPr="00466EEA">
              <w:rPr>
                <w:rFonts w:ascii="Times New Roman" w:eastAsia="Times New Roman" w:hAnsi="Times New Roman" w:cs="Times New Roman"/>
                <w:color w:val="000000"/>
                <w:sz w:val="24"/>
              </w:rPr>
              <w:t xml:space="preserve"> </w:t>
            </w:r>
          </w:p>
          <w:p w:rsidR="00415EED" w:rsidRPr="00466EEA" w:rsidRDefault="00466EEA"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w:t>
            </w:r>
            <w:r w:rsidR="00415EED" w:rsidRPr="00466EEA">
              <w:rPr>
                <w:rFonts w:ascii="Times New Roman" w:eastAsia="Times New Roman" w:hAnsi="Times New Roman" w:cs="Times New Roman"/>
                <w:color w:val="000000"/>
                <w:sz w:val="24"/>
              </w:rPr>
              <w:t xml:space="preserve"> повествование); выступать с научным сообщением. </w:t>
            </w:r>
          </w:p>
          <w:p w:rsidR="00415EED" w:rsidRPr="00466EEA" w:rsidRDefault="00415EED" w:rsidP="00415EE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диалоге на лингвистические темы (в рамках изученного) и темы на основе жизненных наблюдений (объём не менее 6 реплик). </w:t>
            </w:r>
          </w:p>
          <w:p w:rsidR="00415EED" w:rsidRPr="00466EEA" w:rsidRDefault="00415EED" w:rsidP="00415EED">
            <w:pPr>
              <w:spacing w:after="3" w:line="277"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 </w:t>
            </w:r>
          </w:p>
          <w:p w:rsidR="00415EED" w:rsidRPr="00466EEA" w:rsidRDefault="00415EED" w:rsidP="00415EED">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Устно пересказывать прочитанный или прослушанный текст объёмом не менее 140 слов. </w:t>
            </w:r>
          </w:p>
          <w:p w:rsidR="00415EED" w:rsidRPr="00466EEA" w:rsidRDefault="00415EED" w:rsidP="00415EED">
            <w:pPr>
              <w:spacing w:after="0" w:line="27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 </w:t>
            </w:r>
          </w:p>
          <w:p w:rsidR="00415EED" w:rsidRPr="00466EEA" w:rsidRDefault="00415EED" w:rsidP="00415EED">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32" w:line="24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Текст </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текст с точки зрения его соответствия основным признакам: наличия темы, главной </w:t>
            </w:r>
            <w:r w:rsidRPr="00466EEA">
              <w:rPr>
                <w:rFonts w:ascii="Times New Roman" w:eastAsia="Times New Roman" w:hAnsi="Times New Roman" w:cs="Times New Roman"/>
                <w:color w:val="000000"/>
                <w:sz w:val="24"/>
              </w:rPr>
              <w:lastRenderedPageBreak/>
              <w:t xml:space="preserve">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повествование); выступать с научным сообщением. </w:t>
            </w:r>
          </w:p>
          <w:p w:rsidR="00415EED" w:rsidRPr="00466EEA" w:rsidRDefault="00415EED" w:rsidP="00415EE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диалоге на лингвистические темы (в рамках изученного) и темы на основе жизненных наблюдений (объём не менее 6 реплик). </w:t>
            </w:r>
          </w:p>
          <w:p w:rsidR="00415EED" w:rsidRPr="00466EEA" w:rsidRDefault="00415EED" w:rsidP="00415EED">
            <w:pPr>
              <w:spacing w:after="3" w:line="277"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 </w:t>
            </w:r>
          </w:p>
          <w:p w:rsidR="00415EED" w:rsidRPr="00466EEA" w:rsidRDefault="00415EED" w:rsidP="00415EED">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Устно пересказывать прочитанный или прослушанный текст объёмом не менее 140 слов. </w:t>
            </w:r>
          </w:p>
          <w:p w:rsidR="00415EED" w:rsidRPr="00466EEA" w:rsidRDefault="00415EED" w:rsidP="00415EED">
            <w:pPr>
              <w:spacing w:after="0" w:line="27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 </w:t>
            </w:r>
          </w:p>
          <w:p w:rsidR="00415EED" w:rsidRPr="00466EEA" w:rsidRDefault="00415EED" w:rsidP="00415EED">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32" w:line="24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Текст </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текст с точки зрения его соответствия основным признакам: наличия темы, главной </w:t>
            </w:r>
            <w:r w:rsidRPr="00466EEA">
              <w:rPr>
                <w:rFonts w:ascii="Times New Roman" w:eastAsia="Times New Roman" w:hAnsi="Times New Roman" w:cs="Times New Roman"/>
                <w:color w:val="000000"/>
                <w:sz w:val="24"/>
              </w:rPr>
              <w:lastRenderedPageBreak/>
              <w:t xml:space="preserve">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w:t>
            </w:r>
          </w:p>
          <w:p w:rsidR="00466EEA" w:rsidRDefault="00415EED" w:rsidP="00415EED">
            <w:pPr>
              <w:spacing w:after="0" w:line="259" w:lineRule="auto"/>
              <w:ind w:right="2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повествование); выступать с научным сообщением. </w:t>
            </w:r>
          </w:p>
          <w:p w:rsidR="00415EED" w:rsidRPr="00466EEA" w:rsidRDefault="00415EED" w:rsidP="00415EE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диалоге на лингвистические темы (в рамках изученного) и темы на основе жизненных наблюдений (объём не менее 6 реплик). </w:t>
            </w:r>
          </w:p>
          <w:p w:rsidR="00415EED" w:rsidRPr="00466EEA" w:rsidRDefault="00415EED" w:rsidP="00415EED">
            <w:pPr>
              <w:spacing w:after="3" w:line="277" w:lineRule="auto"/>
              <w:ind w:right="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 </w:t>
            </w:r>
          </w:p>
          <w:p w:rsidR="00415EED" w:rsidRPr="00466EEA" w:rsidRDefault="00415EED" w:rsidP="00415EED">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Устно пересказывать прочитанный или прослушанный текст объёмом не менее 140 слов. </w:t>
            </w:r>
          </w:p>
          <w:p w:rsidR="00415EED" w:rsidRPr="00466EEA" w:rsidRDefault="00415EED" w:rsidP="00415EED">
            <w:pPr>
              <w:spacing w:after="0" w:line="27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 </w:t>
            </w:r>
          </w:p>
          <w:p w:rsidR="00415EED" w:rsidRPr="00466EEA" w:rsidRDefault="00415EED" w:rsidP="00415EED">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32" w:line="24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Текст </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текст с точки зрения его соответствия основным признакам: наличия темы, главной </w:t>
            </w:r>
            <w:r w:rsidRPr="00466EEA">
              <w:rPr>
                <w:rFonts w:ascii="Times New Roman" w:eastAsia="Times New Roman" w:hAnsi="Times New Roman" w:cs="Times New Roman"/>
                <w:color w:val="000000"/>
                <w:sz w:val="24"/>
              </w:rPr>
              <w:lastRenderedPageBreak/>
              <w:t xml:space="preserve">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w:t>
            </w:r>
          </w:p>
          <w:p w:rsidR="00415EED" w:rsidRPr="00466EEA" w:rsidRDefault="00415EED" w:rsidP="00415EED">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 </w:t>
            </w:r>
          </w:p>
          <w:p w:rsidR="00415EED" w:rsidRDefault="00415EED" w:rsidP="00415EED">
            <w:pPr>
              <w:spacing w:after="0" w:line="259" w:lineRule="auto"/>
              <w:ind w:right="2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415EED" w:rsidRPr="00466EEA" w:rsidRDefault="00415EED" w:rsidP="00415EED">
            <w:pPr>
              <w:spacing w:after="16" w:line="258" w:lineRule="auto"/>
              <w:ind w:right="8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15EED" w:rsidRPr="00466EEA" w:rsidRDefault="00415EED" w:rsidP="00415EED">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 </w:t>
            </w:r>
          </w:p>
          <w:p w:rsidR="00415EED" w:rsidRPr="00466EEA" w:rsidRDefault="00415EED" w:rsidP="00415EED">
            <w:pPr>
              <w:spacing w:after="0" w:line="283" w:lineRule="auto"/>
              <w:ind w:right="2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 </w:t>
            </w:r>
            <w:r w:rsidRPr="00466EEA">
              <w:rPr>
                <w:rFonts w:ascii="Times New Roman" w:eastAsia="Times New Roman" w:hAnsi="Times New Roman" w:cs="Times New Roman"/>
                <w:b/>
                <w:color w:val="000000"/>
                <w:sz w:val="24"/>
              </w:rPr>
              <w:t>Функциональные разновидности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2"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rsidR="00415EED" w:rsidRPr="00466EEA" w:rsidRDefault="00415EED" w:rsidP="00415EED">
            <w:pPr>
              <w:spacing w:after="2"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lang w:val="en-US"/>
              </w:rPr>
              <w:t>C</w:t>
            </w:r>
            <w:r w:rsidRPr="00466EEA">
              <w:rPr>
                <w:rFonts w:ascii="Times New Roman" w:eastAsia="Times New Roman" w:hAnsi="Times New Roman" w:cs="Times New Roman"/>
                <w:b/>
                <w:color w:val="000000"/>
                <w:sz w:val="24"/>
              </w:rPr>
              <w:t>интаксис. Культура речи. Пунктуация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Иметь представление о синтаксисе как разделе лингвистики. </w:t>
            </w:r>
          </w:p>
          <w:p w:rsidR="00415EED" w:rsidRPr="00466EEA" w:rsidRDefault="00415EED" w:rsidP="00415EED">
            <w:pPr>
              <w:spacing w:after="10"/>
              <w:ind w:right="13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словосочетание и предложение как единицы синтаксиса. Различать функции знаков препинания.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Словосочетание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5" w:line="266" w:lineRule="auto"/>
              <w:ind w:right="17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 Применять нормы построения словосочетаний.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Предложение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признаки предложения, средства оформления предложения в устной и письменной речи; различать функции знаков препинания. </w:t>
            </w:r>
          </w:p>
          <w:p w:rsidR="00415EED" w:rsidRPr="00466EEA" w:rsidRDefault="00415EED" w:rsidP="00415EED">
            <w:pPr>
              <w:spacing w:after="16" w:line="258" w:lineRule="auto"/>
              <w:ind w:right="8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15EED" w:rsidRPr="00466EEA" w:rsidRDefault="00415EED" w:rsidP="00415EED">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 </w:t>
            </w:r>
          </w:p>
          <w:p w:rsidR="00415EED" w:rsidRPr="00466EEA" w:rsidRDefault="00415EED" w:rsidP="00415EED">
            <w:pPr>
              <w:spacing w:after="0" w:line="283" w:lineRule="auto"/>
              <w:ind w:right="2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 </w:t>
            </w:r>
            <w:r w:rsidRPr="00466EEA">
              <w:rPr>
                <w:rFonts w:ascii="Times New Roman" w:eastAsia="Times New Roman" w:hAnsi="Times New Roman" w:cs="Times New Roman"/>
                <w:b/>
                <w:color w:val="000000"/>
                <w:sz w:val="24"/>
              </w:rPr>
              <w:t>Функциональные разновидности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2"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rsidR="00415EED" w:rsidRPr="00466EEA" w:rsidRDefault="00415EED" w:rsidP="00415EED">
            <w:pPr>
              <w:spacing w:after="2"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lang w:val="en-US"/>
              </w:rPr>
              <w:t>C</w:t>
            </w:r>
            <w:r w:rsidRPr="00466EEA">
              <w:rPr>
                <w:rFonts w:ascii="Times New Roman" w:eastAsia="Times New Roman" w:hAnsi="Times New Roman" w:cs="Times New Roman"/>
                <w:b/>
                <w:color w:val="000000"/>
                <w:sz w:val="24"/>
              </w:rPr>
              <w:t>интаксис. Культура речи. Пунктуация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Иметь представление о синтаксисе как разделе лингвистики. </w:t>
            </w:r>
          </w:p>
          <w:p w:rsidR="00415EED" w:rsidRPr="00466EEA" w:rsidRDefault="00415EED" w:rsidP="00415EED">
            <w:pPr>
              <w:spacing w:after="10"/>
              <w:ind w:right="13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словосочетание и предложение как единицы синтаксиса. Различать функции знаков препинания.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Словосочетание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5" w:line="266" w:lineRule="auto"/>
              <w:ind w:right="17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 Применять нормы построения словосочетаний.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Предложение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признаки предложения, средства оформления предложения в устной и письменной речи; различать функции знаков препинания. </w:t>
            </w:r>
          </w:p>
          <w:p w:rsidR="00415EED" w:rsidRPr="00466EEA" w:rsidRDefault="00415EED" w:rsidP="00415EED">
            <w:pPr>
              <w:spacing w:after="16" w:line="258" w:lineRule="auto"/>
              <w:ind w:right="8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15EED" w:rsidRPr="00466EEA" w:rsidRDefault="00415EED" w:rsidP="00415EED">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 </w:t>
            </w:r>
          </w:p>
          <w:p w:rsidR="00415EED" w:rsidRPr="00466EEA" w:rsidRDefault="00415EED" w:rsidP="00415EED">
            <w:pPr>
              <w:spacing w:after="0" w:line="283" w:lineRule="auto"/>
              <w:ind w:right="2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 </w:t>
            </w:r>
            <w:r w:rsidRPr="00466EEA">
              <w:rPr>
                <w:rFonts w:ascii="Times New Roman" w:eastAsia="Times New Roman" w:hAnsi="Times New Roman" w:cs="Times New Roman"/>
                <w:b/>
                <w:color w:val="000000"/>
                <w:sz w:val="24"/>
              </w:rPr>
              <w:t>Функциональные разновидности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22"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 </w:t>
            </w:r>
          </w:p>
          <w:p w:rsidR="00415EED" w:rsidRPr="00466EEA" w:rsidRDefault="00415EED" w:rsidP="00415EE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rsidR="00415EED" w:rsidRPr="00466EEA" w:rsidRDefault="00415EED" w:rsidP="00415EED">
            <w:pPr>
              <w:spacing w:after="2"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15EED" w:rsidRPr="00466EEA" w:rsidRDefault="00415EED" w:rsidP="00415EE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lang w:val="en-US"/>
              </w:rPr>
              <w:t>C</w:t>
            </w:r>
            <w:r w:rsidRPr="00466EEA">
              <w:rPr>
                <w:rFonts w:ascii="Times New Roman" w:eastAsia="Times New Roman" w:hAnsi="Times New Roman" w:cs="Times New Roman"/>
                <w:b/>
                <w:color w:val="000000"/>
                <w:sz w:val="24"/>
              </w:rPr>
              <w:t>интаксис. Культура речи. Пунктуация</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Иметь представление о синтаксисе как разделе лингвистики. </w:t>
            </w:r>
          </w:p>
          <w:p w:rsidR="00415EED" w:rsidRPr="00466EEA" w:rsidRDefault="00415EED" w:rsidP="00415EED">
            <w:pPr>
              <w:spacing w:after="10"/>
              <w:ind w:right="13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словосочетание и предложение как единицы синтаксиса. Различать функции знаков препинания.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Словосочетание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15" w:line="266" w:lineRule="auto"/>
              <w:ind w:right="17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 Применять нормы построения словосочетаний. </w:t>
            </w:r>
          </w:p>
          <w:p w:rsidR="00415EED" w:rsidRPr="00466EEA" w:rsidRDefault="00415EED"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Предложение</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признаки предложения, средства оформления предложения в устной и письменной речи; различать функции знаков препинания. </w:t>
            </w:r>
          </w:p>
          <w:p w:rsidR="00415EED" w:rsidRPr="00415EED" w:rsidRDefault="00415EED" w:rsidP="00415EED">
            <w:pPr>
              <w:spacing w:after="0" w:line="259" w:lineRule="auto"/>
              <w:ind w:right="250"/>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 </w:t>
            </w:r>
          </w:p>
          <w:p w:rsidR="00415EED" w:rsidRPr="00466EEA" w:rsidRDefault="00415EED" w:rsidP="00415EED">
            <w:pPr>
              <w:spacing w:after="0" w:line="265" w:lineRule="auto"/>
              <w:ind w:right="251"/>
              <w:jc w:val="both"/>
              <w:rPr>
                <w:rFonts w:ascii="Times New Roman" w:eastAsia="Times New Roman" w:hAnsi="Times New Roman" w:cs="Times New Roman"/>
                <w:color w:val="000000"/>
                <w:sz w:val="24"/>
              </w:rPr>
            </w:pPr>
            <w:r w:rsidRPr="00415EED">
              <w:rPr>
                <w:rFonts w:ascii="Times New Roman" w:eastAsia="Times New Roman" w:hAnsi="Times New Roman" w:cs="Times New Roman"/>
                <w:color w:val="000000"/>
                <w:sz w:val="24"/>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w:t>
            </w:r>
            <w:r w:rsidRPr="00466EEA">
              <w:rPr>
                <w:rFonts w:ascii="Times New Roman" w:eastAsia="Times New Roman" w:hAnsi="Times New Roman" w:cs="Times New Roman"/>
                <w:color w:val="000000"/>
                <w:sz w:val="24"/>
              </w:rPr>
              <w:t xml:space="preserve">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466EEA">
              <w:rPr>
                <w:rFonts w:ascii="Times New Roman" w:eastAsia="Times New Roman" w:hAnsi="Times New Roman" w:cs="Times New Roman"/>
                <w:b/>
                <w:color w:val="000000"/>
                <w:sz w:val="24"/>
              </w:rPr>
              <w:t>большинство</w:t>
            </w:r>
            <w:r w:rsidRPr="00466EEA">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b/>
                <w:color w:val="000000"/>
                <w:sz w:val="24"/>
              </w:rPr>
              <w:t>меньшинство</w:t>
            </w:r>
            <w:r w:rsidRPr="00466EEA">
              <w:rPr>
                <w:rFonts w:ascii="Times New Roman" w:eastAsia="Times New Roman" w:hAnsi="Times New Roman" w:cs="Times New Roman"/>
                <w:color w:val="000000"/>
                <w:sz w:val="24"/>
              </w:rPr>
              <w:t xml:space="preserve">, количественными сочетаниями. Применять нормы постановки тире между подлежащим и сказуемым. </w:t>
            </w:r>
          </w:p>
          <w:p w:rsidR="00415EED" w:rsidRPr="00466EEA" w:rsidRDefault="00415EED" w:rsidP="00415EED">
            <w:pPr>
              <w:spacing w:after="0" w:line="258" w:lineRule="auto"/>
              <w:ind w:right="12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rsidR="00415EED" w:rsidRPr="00466EEA" w:rsidRDefault="00415EED" w:rsidP="00415EE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 </w:t>
            </w:r>
          </w:p>
          <w:p w:rsidR="00415EED" w:rsidRPr="00466EEA" w:rsidRDefault="00415EED" w:rsidP="00415EED">
            <w:pPr>
              <w:spacing w:after="0" w:line="24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w:t>
            </w:r>
            <w:r w:rsidRPr="00466EEA">
              <w:rPr>
                <w:rFonts w:ascii="Times New Roman" w:eastAsia="Times New Roman" w:hAnsi="Times New Roman" w:cs="Times New Roman"/>
                <w:color w:val="000000"/>
                <w:sz w:val="24"/>
              </w:rPr>
              <w:lastRenderedPageBreak/>
              <w:t xml:space="preserve">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466EEA">
              <w:rPr>
                <w:rFonts w:ascii="Times New Roman" w:eastAsia="Times New Roman" w:hAnsi="Times New Roman" w:cs="Times New Roman"/>
                <w:b/>
                <w:color w:val="000000"/>
                <w:sz w:val="24"/>
              </w:rPr>
              <w:t>да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нет</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 </w:t>
            </w:r>
          </w:p>
          <w:p w:rsidR="00415EED" w:rsidRPr="00466EEA" w:rsidRDefault="00415EED" w:rsidP="00415EE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нормы построения предложений с однородными членами, связанными двойными союзами </w:t>
            </w:r>
            <w:r w:rsidRPr="00466EEA">
              <w:rPr>
                <w:rFonts w:ascii="Times New Roman" w:eastAsia="Times New Roman" w:hAnsi="Times New Roman" w:cs="Times New Roman"/>
                <w:b/>
                <w:color w:val="000000"/>
                <w:sz w:val="24"/>
              </w:rPr>
              <w:t>не только… но 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как… так и</w:t>
            </w:r>
            <w:r w:rsidRPr="00466EEA">
              <w:rPr>
                <w:rFonts w:ascii="Times New Roman" w:eastAsia="Times New Roman" w:hAnsi="Times New Roman" w:cs="Times New Roman"/>
                <w:color w:val="000000"/>
                <w:sz w:val="24"/>
              </w:rPr>
              <w:t xml:space="preserve">. </w:t>
            </w:r>
          </w:p>
          <w:p w:rsidR="00415EED" w:rsidRPr="00466EEA" w:rsidRDefault="00415EED" w:rsidP="00415EED">
            <w:pPr>
              <w:spacing w:after="0" w:line="251" w:lineRule="auto"/>
              <w:ind w:right="13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Применять правила постановки знаков препинания в предложениях с однородными членами, связанными попарно, с помощью повторяющихся союзов (</w:t>
            </w:r>
            <w:r w:rsidRPr="00466EEA">
              <w:rPr>
                <w:rFonts w:ascii="Times New Roman" w:eastAsia="Times New Roman" w:hAnsi="Times New Roman" w:cs="Times New Roman"/>
                <w:b/>
                <w:color w:val="000000"/>
                <w:sz w:val="24"/>
              </w:rPr>
              <w:t>и... и, или... или, либ</w:t>
            </w:r>
            <w:r w:rsidRPr="00466EEA">
              <w:rPr>
                <w:rFonts w:ascii="Times New Roman" w:eastAsia="Times New Roman" w:hAnsi="Times New Roman" w:cs="Times New Roman"/>
                <w:b/>
                <w:color w:val="000000"/>
                <w:sz w:val="24"/>
                <w:lang w:val="en-US"/>
              </w:rPr>
              <w:t>o</w:t>
            </w:r>
            <w:r w:rsidRPr="00466EEA">
              <w:rPr>
                <w:rFonts w:ascii="Times New Roman" w:eastAsia="Times New Roman" w:hAnsi="Times New Roman" w:cs="Times New Roman"/>
                <w:b/>
                <w:color w:val="000000"/>
                <w:sz w:val="24"/>
              </w:rPr>
              <w:t>...либ</w:t>
            </w:r>
            <w:r w:rsidRPr="00466EEA">
              <w:rPr>
                <w:rFonts w:ascii="Times New Roman" w:eastAsia="Times New Roman" w:hAnsi="Times New Roman" w:cs="Times New Roman"/>
                <w:b/>
                <w:color w:val="000000"/>
                <w:sz w:val="24"/>
                <w:lang w:val="en-US"/>
              </w:rPr>
              <w:t>o</w:t>
            </w:r>
            <w:r w:rsidRPr="00466EEA">
              <w:rPr>
                <w:rFonts w:ascii="Times New Roman" w:eastAsia="Times New Roman" w:hAnsi="Times New Roman" w:cs="Times New Roman"/>
                <w:b/>
                <w:color w:val="000000"/>
                <w:sz w:val="24"/>
              </w:rPr>
              <w:t>, ни... ни, т</w:t>
            </w:r>
            <w:r w:rsidRPr="00466EEA">
              <w:rPr>
                <w:rFonts w:ascii="Times New Roman" w:eastAsia="Times New Roman" w:hAnsi="Times New Roman" w:cs="Times New Roman"/>
                <w:b/>
                <w:color w:val="000000"/>
                <w:sz w:val="24"/>
                <w:lang w:val="en-US"/>
              </w:rPr>
              <w:t>o</w:t>
            </w:r>
            <w:r w:rsidRPr="00466EEA">
              <w:rPr>
                <w:rFonts w:ascii="Times New Roman" w:eastAsia="Times New Roman" w:hAnsi="Times New Roman" w:cs="Times New Roman"/>
                <w:b/>
                <w:color w:val="000000"/>
                <w:sz w:val="24"/>
              </w:rPr>
              <w:t>... т</w:t>
            </w:r>
            <w:r w:rsidRPr="00466EEA">
              <w:rPr>
                <w:rFonts w:ascii="Times New Roman" w:eastAsia="Times New Roman" w:hAnsi="Times New Roman" w:cs="Times New Roman"/>
                <w:b/>
                <w:color w:val="000000"/>
                <w:sz w:val="24"/>
                <w:lang w:val="en-US"/>
              </w:rPr>
              <w:t>o</w:t>
            </w:r>
            <w:r w:rsidRPr="00466EEA">
              <w:rPr>
                <w:rFonts w:ascii="Times New Roman" w:eastAsia="Times New Roman" w:hAnsi="Times New Roman" w:cs="Times New Roman"/>
                <w:color w:val="000000"/>
                <w:sz w:val="24"/>
              </w:rPr>
              <w:t xml:space="preserve">); правила постановки знаков препинания в предложениях с обобщающим словом при однородных членах. </w:t>
            </w:r>
          </w:p>
          <w:p w:rsidR="00415EED" w:rsidRPr="00466EEA" w:rsidRDefault="00415EED" w:rsidP="00415EED">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 </w:t>
            </w:r>
          </w:p>
          <w:p w:rsidR="00415EED" w:rsidRPr="00466EEA" w:rsidRDefault="00415EED" w:rsidP="00415EE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Различать виды обособленных членов предложения, применять правила обособления согласованных и</w:t>
            </w:r>
            <w:r>
              <w:t xml:space="preserve"> </w:t>
            </w:r>
            <w:r w:rsidRPr="00415EED">
              <w:rPr>
                <w:rFonts w:ascii="Times New Roman" w:eastAsia="Times New Roman" w:hAnsi="Times New Roman" w:cs="Times New Roman"/>
                <w:color w:val="000000"/>
                <w:sz w:val="24"/>
              </w:rPr>
              <w:t>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w:t>
            </w:r>
            <w:r w:rsidRPr="00466EEA">
              <w:rPr>
                <w:rFonts w:ascii="Times New Roman" w:eastAsia="Times New Roman" w:hAnsi="Times New Roman" w:cs="Times New Roman"/>
                <w:color w:val="000000"/>
                <w:sz w:val="24"/>
              </w:rPr>
              <w:t xml:space="preserve">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 </w:t>
            </w:r>
          </w:p>
          <w:p w:rsidR="00415EED" w:rsidRPr="00466EEA" w:rsidRDefault="00415EED" w:rsidP="00415EED">
            <w:pPr>
              <w:spacing w:after="0" w:line="25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 </w:t>
            </w:r>
          </w:p>
          <w:p w:rsidR="00415EED" w:rsidRPr="00466EEA" w:rsidRDefault="00415EED" w:rsidP="00415EE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w:t>
            </w:r>
          </w:p>
          <w:p w:rsidR="00415EED" w:rsidRPr="00466EEA" w:rsidRDefault="00415EED" w:rsidP="00415EED">
            <w:pPr>
              <w:spacing w:after="0" w:line="259" w:lineRule="auto"/>
              <w:ind w:right="25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сложные предложения, конструкции с чужой речью (в рамках изученного). Проводить синтаксический анализ словосочетаний, синтаксический и пунктуационный анализ предложений; </w:t>
            </w:r>
            <w:r w:rsidRPr="00466EEA">
              <w:rPr>
                <w:rFonts w:ascii="Times New Roman" w:eastAsia="Times New Roman" w:hAnsi="Times New Roman" w:cs="Times New Roman"/>
                <w:color w:val="000000"/>
                <w:sz w:val="24"/>
              </w:rPr>
              <w:lastRenderedPageBreak/>
              <w:t>применять знания по синтаксису и пунктуации при выполнении языкового анализа различных видов и в речевой практике</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15EE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w:t>
            </w:r>
            <w:r w:rsidR="00415EED">
              <w:rPr>
                <w:rFonts w:ascii="Times New Roman" w:eastAsia="Times New Roman" w:hAnsi="Times New Roman" w:cs="Times New Roman"/>
                <w:color w:val="000000"/>
                <w:sz w:val="24"/>
              </w:rPr>
              <w:t xml:space="preserve">Триместровая </w:t>
            </w:r>
            <w:r w:rsidRPr="00466EEA">
              <w:rPr>
                <w:rFonts w:ascii="Times New Roman" w:eastAsia="Times New Roman" w:hAnsi="Times New Roman" w:cs="Times New Roman"/>
                <w:color w:val="000000"/>
                <w:sz w:val="24"/>
              </w:rPr>
              <w:t xml:space="preserve">контрольная </w:t>
            </w:r>
            <w:r w:rsidR="00415EED" w:rsidRPr="00466EEA">
              <w:rPr>
                <w:rFonts w:ascii="Times New Roman" w:eastAsia="Times New Roman" w:hAnsi="Times New Roman" w:cs="Times New Roman"/>
                <w:color w:val="000000"/>
                <w:sz w:val="24"/>
              </w:rPr>
              <w:t>работа Годовая контрольная работа ВПР (как промежуточная аттестация)</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1" w:type="dxa"/>
          <w:left w:w="81" w:type="dxa"/>
          <w:right w:w="50" w:type="dxa"/>
        </w:tblCellMar>
        <w:tblLook w:val="04A0" w:firstRow="1" w:lastRow="0" w:firstColumn="1" w:lastColumn="0" w:noHBand="0" w:noVBand="1"/>
      </w:tblPr>
      <w:tblGrid>
        <w:gridCol w:w="1724"/>
        <w:gridCol w:w="10889"/>
        <w:gridCol w:w="2180"/>
      </w:tblGrid>
      <w:tr w:rsidR="00466EEA" w:rsidRPr="00466EEA" w:rsidTr="00466EEA">
        <w:trPr>
          <w:trHeight w:val="6363"/>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Общие сведения о языке</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2" w:line="280" w:lineRule="auto"/>
              <w:ind w:right="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Язык и речь</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78" w:lineRule="auto"/>
              <w:ind w:right="25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 </w:t>
            </w:r>
          </w:p>
          <w:p w:rsidR="00466EEA" w:rsidRPr="00466EEA" w:rsidRDefault="00466EEA" w:rsidP="00466EEA">
            <w:pPr>
              <w:spacing w:after="1"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w:t>
            </w:r>
          </w:p>
          <w:p w:rsidR="00466EEA" w:rsidRPr="00466EEA" w:rsidRDefault="00466EEA" w:rsidP="00466EEA">
            <w:pPr>
              <w:spacing w:after="0" w:line="277" w:lineRule="auto"/>
              <w:ind w:right="7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 </w:t>
            </w:r>
          </w:p>
          <w:p w:rsidR="00466EEA" w:rsidRPr="00466EEA" w:rsidRDefault="00466EEA" w:rsidP="00466EEA">
            <w:pPr>
              <w:spacing w:after="19" w:line="259" w:lineRule="auto"/>
              <w:ind w:right="95"/>
              <w:jc w:val="right"/>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различными видами чтения: просмотровым, ознакомительным, изучающим, поисковым.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Устно пересказывать прочитанный или прослушанный текст объёмом не менее 150 слов. </w:t>
            </w:r>
          </w:p>
          <w:p w:rsidR="00466EEA" w:rsidRPr="00466EEA" w:rsidRDefault="00466EEA" w:rsidP="00466EEA">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выбор языковых средств для создания высказывания в соответствии с целью, темой и коммуникативным замыслом.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 </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23" w:line="252" w:lineRule="auto"/>
              <w:ind w:right="20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Проверочные работы Четверная контрольная работа Годовая контрольная </w:t>
            </w:r>
          </w:p>
          <w:p w:rsidR="00466EEA" w:rsidRPr="00466EEA" w:rsidRDefault="00466EEA" w:rsidP="00466EEA">
            <w:pPr>
              <w:spacing w:after="11"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45" w:type="dxa"/>
          <w:left w:w="81" w:type="dxa"/>
          <w:right w:w="68" w:type="dxa"/>
        </w:tblCellMar>
        <w:tblLook w:val="04A0" w:firstRow="1" w:lastRow="0" w:firstColumn="1" w:lastColumn="0" w:noHBand="0" w:noVBand="1"/>
      </w:tblPr>
      <w:tblGrid>
        <w:gridCol w:w="1724"/>
        <w:gridCol w:w="10889"/>
        <w:gridCol w:w="2180"/>
      </w:tblGrid>
      <w:tr w:rsidR="00466EEA" w:rsidRPr="00466EEA" w:rsidTr="00466EEA">
        <w:trPr>
          <w:trHeight w:val="9949"/>
        </w:trPr>
        <w:tc>
          <w:tcPr>
            <w:tcW w:w="17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1088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Текст</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принадлежность текста к функционально-смысловому типу речи. </w:t>
            </w:r>
          </w:p>
          <w:p w:rsidR="00466EEA" w:rsidRPr="00466EEA" w:rsidRDefault="00466EEA" w:rsidP="00466EEA">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в тексте типовые фрагменты – описание, повествование, рассуждение-доказательство, оценочные высказывания. </w:t>
            </w:r>
          </w:p>
          <w:p w:rsidR="00466EEA" w:rsidRPr="00466EEA" w:rsidRDefault="00466EEA" w:rsidP="00466EEA">
            <w:pPr>
              <w:spacing w:after="15" w:line="259" w:lineRule="auto"/>
              <w:ind w:right="153"/>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Прогнозировать содержание текста по заголовку, ключевым словам, зачину или концовке.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отличительные признаки текстов разных жанров. </w:t>
            </w:r>
          </w:p>
          <w:p w:rsidR="00466EEA" w:rsidRPr="00466EEA" w:rsidRDefault="00466EEA" w:rsidP="00466EEA">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высказывание на основе текста: выражать своё отношение к прочитанному или прослушанному в устной и письменной форме. </w:t>
            </w:r>
          </w:p>
          <w:p w:rsidR="00466EEA" w:rsidRPr="00466EEA" w:rsidRDefault="00466EEA" w:rsidP="00466EEA">
            <w:pPr>
              <w:spacing w:after="0" w:line="258" w:lineRule="auto"/>
              <w:ind w:right="1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 </w:t>
            </w:r>
          </w:p>
          <w:p w:rsidR="00466EEA" w:rsidRPr="00466EEA" w:rsidRDefault="00466EEA" w:rsidP="00466EEA">
            <w:pPr>
              <w:spacing w:after="20" w:line="259" w:lineRule="auto"/>
              <w:ind w:right="27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сообщение на заданную тему в виде презентации.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 </w:t>
            </w:r>
          </w:p>
          <w:p w:rsidR="00466EEA" w:rsidRPr="00466EEA" w:rsidRDefault="00466EEA" w:rsidP="00466EEA">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 </w:t>
            </w:r>
          </w:p>
          <w:p w:rsidR="00466EEA" w:rsidRPr="00466EEA" w:rsidRDefault="00466EEA" w:rsidP="00466EEA">
            <w:pPr>
              <w:spacing w:after="2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Функциональные разновидности языка</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21" w:line="25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сферу употребления, функции, типичные ситуации речевого общения, задачи речи, </w:t>
            </w:r>
            <w:r w:rsidRPr="00466EEA">
              <w:rPr>
                <w:rFonts w:ascii="Times New Roman" w:eastAsia="Times New Roman" w:hAnsi="Times New Roman" w:cs="Times New Roman"/>
                <w:color w:val="000000"/>
                <w:sz w:val="24"/>
              </w:rPr>
              <w:lastRenderedPageBreak/>
              <w:t xml:space="preserve">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 </w:t>
            </w:r>
          </w:p>
          <w:p w:rsidR="001B6CD4" w:rsidRPr="00466EEA" w:rsidRDefault="00466EEA"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w:t>
            </w:r>
            <w:r w:rsidR="001B6CD4" w:rsidRPr="00466EEA">
              <w:rPr>
                <w:rFonts w:ascii="Times New Roman" w:eastAsia="Times New Roman" w:hAnsi="Times New Roman" w:cs="Times New Roman"/>
                <w:color w:val="000000"/>
                <w:sz w:val="24"/>
              </w:rPr>
              <w:t xml:space="preserve">функциональным разновидностям языка. </w:t>
            </w:r>
          </w:p>
          <w:p w:rsidR="001B6CD4" w:rsidRPr="00466EEA" w:rsidRDefault="001B6CD4" w:rsidP="001B6CD4">
            <w:pPr>
              <w:spacing w:after="2" w:line="279" w:lineRule="auto"/>
              <w:ind w:right="24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тезисы, конспект, писать рецензию, реферат. </w:t>
            </w:r>
          </w:p>
          <w:p w:rsidR="001B6CD4" w:rsidRPr="00466EEA" w:rsidRDefault="001B6CD4" w:rsidP="001B6CD4">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 </w:t>
            </w:r>
          </w:p>
          <w:p w:rsidR="001B6CD4" w:rsidRPr="00466EEA" w:rsidRDefault="001B6CD4" w:rsidP="001B6CD4">
            <w:pPr>
              <w:spacing w:after="22" w:line="258" w:lineRule="auto"/>
              <w:ind w:right="4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 </w:t>
            </w:r>
          </w:p>
          <w:p w:rsidR="001B6CD4" w:rsidRPr="00466EEA" w:rsidRDefault="001B6CD4" w:rsidP="001B6CD4">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Система языка</w:t>
            </w:r>
            <w:r w:rsidRPr="00466EEA">
              <w:rPr>
                <w:rFonts w:ascii="Times New Roman" w:eastAsia="Times New Roman" w:hAnsi="Times New Roman" w:cs="Times New Roman"/>
                <w:color w:val="000000"/>
                <w:sz w:val="24"/>
              </w:rPr>
              <w:t xml:space="preserve"> </w:t>
            </w:r>
          </w:p>
          <w:p w:rsidR="001B6CD4" w:rsidRPr="00466EEA" w:rsidRDefault="001B6CD4" w:rsidP="001B6CD4">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lang w:val="en-US"/>
              </w:rPr>
              <w:t>C</w:t>
            </w:r>
            <w:r w:rsidRPr="00466EEA">
              <w:rPr>
                <w:rFonts w:ascii="Times New Roman" w:eastAsia="Times New Roman" w:hAnsi="Times New Roman" w:cs="Times New Roman"/>
                <w:b/>
                <w:color w:val="000000"/>
                <w:sz w:val="24"/>
              </w:rPr>
              <w:t>интаксис. Культура речи. Пунктуация</w:t>
            </w:r>
            <w:r w:rsidRPr="00466EEA">
              <w:rPr>
                <w:rFonts w:ascii="Times New Roman" w:eastAsia="Times New Roman" w:hAnsi="Times New Roman" w:cs="Times New Roman"/>
                <w:color w:val="000000"/>
                <w:sz w:val="24"/>
              </w:rPr>
              <w:t xml:space="preserve"> </w:t>
            </w:r>
          </w:p>
          <w:p w:rsidR="001B6CD4" w:rsidRPr="00466EEA" w:rsidRDefault="001B6CD4" w:rsidP="001B6CD4">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Сложносочинённое предложение</w:t>
            </w:r>
            <w:r w:rsidRPr="00466EEA">
              <w:rPr>
                <w:rFonts w:ascii="Times New Roman" w:eastAsia="Times New Roman" w:hAnsi="Times New Roman" w:cs="Times New Roman"/>
                <w:color w:val="000000"/>
                <w:sz w:val="24"/>
              </w:rPr>
              <w:t xml:space="preserve">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основные средства синтаксической связи между частями сложного предложения. </w:t>
            </w:r>
          </w:p>
          <w:p w:rsidR="001B6CD4" w:rsidRPr="00466EEA" w:rsidRDefault="001B6CD4" w:rsidP="001B6CD4">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сложные предложения с разными видами связи, бессоюзные и союзные предложения (сложносочинённые и сложноподчинённые). </w:t>
            </w:r>
          </w:p>
          <w:p w:rsidR="001B6CD4" w:rsidRPr="00466EEA" w:rsidRDefault="001B6CD4" w:rsidP="001B6CD4">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сложносочинённое предложение, его строение, смысловое, структурное и интонационное единство частей сложного предложения. </w:t>
            </w:r>
          </w:p>
          <w:p w:rsidR="001B6CD4" w:rsidRPr="00466EEA" w:rsidRDefault="001B6CD4" w:rsidP="001B6CD4">
            <w:pPr>
              <w:spacing w:after="20" w:line="258" w:lineRule="auto"/>
              <w:ind w:right="82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1B6CD4" w:rsidRPr="00466EEA" w:rsidRDefault="001B6CD4" w:rsidP="001B6CD4">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особенности употребления сложносочинённых предложений в речи.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основные нормы построения сложносочинённого предложения. </w:t>
            </w:r>
          </w:p>
          <w:p w:rsidR="001B6CD4" w:rsidRPr="00466EEA" w:rsidRDefault="001B6CD4" w:rsidP="001B6CD4">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явления грамматической синонимии сложно­сочинённых предложений и простых </w:t>
            </w:r>
            <w:r w:rsidRPr="00466EEA">
              <w:rPr>
                <w:rFonts w:ascii="Times New Roman" w:eastAsia="Times New Roman" w:hAnsi="Times New Roman" w:cs="Times New Roman"/>
                <w:color w:val="000000"/>
                <w:sz w:val="24"/>
              </w:rPr>
              <w:lastRenderedPageBreak/>
              <w:t xml:space="preserve">предложений с однородными членами; использовать соответствующие конструкции в речи. </w:t>
            </w:r>
          </w:p>
          <w:p w:rsidR="001B6CD4" w:rsidRPr="00466EEA" w:rsidRDefault="001B6CD4" w:rsidP="001B6CD4">
            <w:pPr>
              <w:spacing w:after="0" w:line="28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синтаксический и пунктуационный анализ сложносочинённых предложений. Применять правила постановки знаков препинания в сложносочинённых предложениях. </w:t>
            </w:r>
            <w:r w:rsidRPr="00466EEA">
              <w:rPr>
                <w:rFonts w:ascii="Times New Roman" w:eastAsia="Times New Roman" w:hAnsi="Times New Roman" w:cs="Times New Roman"/>
                <w:b/>
                <w:color w:val="000000"/>
                <w:sz w:val="24"/>
              </w:rPr>
              <w:t>Сложноподчинённое предложение</w:t>
            </w:r>
            <w:r w:rsidRPr="00466EEA">
              <w:rPr>
                <w:rFonts w:ascii="Times New Roman" w:eastAsia="Times New Roman" w:hAnsi="Times New Roman" w:cs="Times New Roman"/>
                <w:color w:val="000000"/>
                <w:sz w:val="24"/>
              </w:rPr>
              <w:t xml:space="preserve"> </w:t>
            </w:r>
          </w:p>
          <w:p w:rsidR="001B6CD4" w:rsidRPr="001B6CD4"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Распознавать сложноподчинённые предложения, выделять главную и придаточную части предлож</w:t>
            </w:r>
            <w:r w:rsidRPr="001B6CD4">
              <w:rPr>
                <w:rFonts w:ascii="Times New Roman" w:eastAsia="Times New Roman" w:hAnsi="Times New Roman" w:cs="Times New Roman"/>
                <w:color w:val="000000"/>
                <w:sz w:val="24"/>
              </w:rPr>
              <w:t xml:space="preserve">ения, средства связи частей сложноподчинённого предложения. </w:t>
            </w:r>
          </w:p>
          <w:p w:rsidR="001B6CD4" w:rsidRPr="001B6CD4" w:rsidRDefault="001B6CD4" w:rsidP="001B6CD4">
            <w:pPr>
              <w:spacing w:after="0" w:line="259" w:lineRule="auto"/>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Различать подчинительные союзы и союзные слова. </w:t>
            </w:r>
          </w:p>
          <w:p w:rsidR="001B6CD4" w:rsidRPr="001B6CD4" w:rsidRDefault="001B6CD4" w:rsidP="001B6CD4">
            <w:pPr>
              <w:spacing w:after="0" w:line="259" w:lineRule="auto"/>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w:t>
            </w:r>
          </w:p>
          <w:p w:rsidR="001B6CD4" w:rsidRPr="00466EEA" w:rsidRDefault="001B6CD4" w:rsidP="001B6CD4">
            <w:pPr>
              <w:spacing w:after="0" w:line="279" w:lineRule="auto"/>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Выявлять сложноподчинённые предложения с несколькими придаточными, сложноподчинённые</w:t>
            </w:r>
            <w:r w:rsidRPr="00466EEA">
              <w:rPr>
                <w:rFonts w:ascii="Times New Roman" w:eastAsia="Times New Roman" w:hAnsi="Times New Roman" w:cs="Times New Roman"/>
                <w:color w:val="000000"/>
                <w:sz w:val="24"/>
              </w:rPr>
              <w:t xml:space="preserve">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 Выявлять однородное, неоднородное и последовательное подчинение придаточных частей. </w:t>
            </w:r>
          </w:p>
          <w:p w:rsidR="001B6CD4" w:rsidRPr="00466EEA" w:rsidRDefault="001B6CD4" w:rsidP="001B6CD4">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w:t>
            </w:r>
          </w:p>
          <w:p w:rsidR="001B6CD4" w:rsidRPr="00466EEA" w:rsidRDefault="001B6CD4" w:rsidP="001B6CD4">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основные нормы построения сложноподчинённого предложения. </w:t>
            </w:r>
          </w:p>
          <w:p w:rsidR="001B6CD4" w:rsidRPr="00466EEA" w:rsidRDefault="001B6CD4" w:rsidP="001B6CD4">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особенности употребления сложноподчинённых предложений в речи.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синтаксический и пунктуационный анализ сложноподчинённых предложений. </w:t>
            </w:r>
          </w:p>
          <w:p w:rsidR="001B6CD4" w:rsidRPr="00466EEA" w:rsidRDefault="001B6CD4" w:rsidP="001B6CD4">
            <w:pPr>
              <w:spacing w:after="0" w:line="282" w:lineRule="auto"/>
              <w:ind w:right="22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нормы построения сложноподчинённых предложений и правила постановки знаков препинания в них. </w:t>
            </w:r>
            <w:r w:rsidRPr="00466EEA">
              <w:rPr>
                <w:rFonts w:ascii="Times New Roman" w:eastAsia="Times New Roman" w:hAnsi="Times New Roman" w:cs="Times New Roman"/>
                <w:b/>
                <w:color w:val="000000"/>
                <w:sz w:val="24"/>
              </w:rPr>
              <w:t>Бессоюзное сложное предложение</w:t>
            </w:r>
            <w:r w:rsidRPr="00466EEA">
              <w:rPr>
                <w:rFonts w:ascii="Times New Roman" w:eastAsia="Times New Roman" w:hAnsi="Times New Roman" w:cs="Times New Roman"/>
                <w:color w:val="000000"/>
                <w:sz w:val="24"/>
              </w:rPr>
              <w:t xml:space="preserve"> </w:t>
            </w:r>
          </w:p>
          <w:p w:rsidR="001B6CD4" w:rsidRPr="00466EEA" w:rsidRDefault="001B6CD4" w:rsidP="001B6CD4">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смысловые отношения между частями бессоюзного сложного предложения, интонационное и пунктуационное выражение этих отношений. </w:t>
            </w:r>
          </w:p>
          <w:p w:rsidR="001B6CD4" w:rsidRPr="00466EEA" w:rsidRDefault="001B6CD4" w:rsidP="001B6CD4">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основные грамматические нормы построения бессоюзного сложного предложения. </w:t>
            </w:r>
          </w:p>
          <w:p w:rsidR="001B6CD4" w:rsidRPr="00466EEA" w:rsidRDefault="001B6CD4" w:rsidP="001B6CD4">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особенности употребления бессоюзных сложных предложений в речи.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синтаксический и пунктуационный анализ бессоюзных сложных предложений. </w:t>
            </w:r>
          </w:p>
          <w:p w:rsidR="001B6CD4" w:rsidRPr="00466EEA" w:rsidRDefault="001B6CD4" w:rsidP="001B6CD4">
            <w:pPr>
              <w:spacing w:after="2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 </w:t>
            </w:r>
          </w:p>
          <w:p w:rsidR="001B6CD4" w:rsidRPr="00466EEA" w:rsidRDefault="001B6CD4" w:rsidP="001B6CD4">
            <w:pPr>
              <w:spacing w:after="0" w:line="277" w:lineRule="auto"/>
              <w:ind w:right="1179"/>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Сложные предложения с разными видами союзной и бессоюзной связи</w:t>
            </w:r>
            <w:r w:rsidRPr="00466EEA">
              <w:rPr>
                <w:rFonts w:ascii="Times New Roman" w:eastAsia="Times New Roman" w:hAnsi="Times New Roman" w:cs="Times New Roman"/>
                <w:color w:val="000000"/>
                <w:sz w:val="24"/>
              </w:rPr>
              <w:t xml:space="preserve"> Распознавать типы сложных предложений с разными видами связи. </w:t>
            </w:r>
          </w:p>
          <w:p w:rsidR="001B6CD4" w:rsidRPr="00466EEA" w:rsidRDefault="001B6CD4" w:rsidP="001B6CD4">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основные нормы построения сложных предложений с разными видами связи. </w:t>
            </w:r>
          </w:p>
          <w:p w:rsidR="001B6CD4" w:rsidRPr="00466EEA"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Употреблять сложные предложения с разными видами связи в речи. </w:t>
            </w:r>
          </w:p>
          <w:p w:rsidR="001B6CD4" w:rsidRPr="00466EEA" w:rsidRDefault="001B6CD4" w:rsidP="001B6CD4">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синтаксический и пунктуационный анализ сложных предложений с разными видами связи. </w:t>
            </w:r>
          </w:p>
          <w:p w:rsidR="001B6CD4" w:rsidRPr="00466EEA" w:rsidRDefault="001B6CD4" w:rsidP="001B6CD4">
            <w:pPr>
              <w:spacing w:after="0" w:line="281" w:lineRule="auto"/>
              <w:ind w:right="15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правила постановки знаков препинания в сложных предложениях с разными видами связи. </w:t>
            </w:r>
            <w:r w:rsidRPr="00466EEA">
              <w:rPr>
                <w:rFonts w:ascii="Times New Roman" w:eastAsia="Times New Roman" w:hAnsi="Times New Roman" w:cs="Times New Roman"/>
                <w:b/>
                <w:color w:val="000000"/>
                <w:sz w:val="24"/>
              </w:rPr>
              <w:t>Прямая и косвенная речь</w:t>
            </w:r>
            <w:r w:rsidRPr="00466EEA">
              <w:rPr>
                <w:rFonts w:ascii="Times New Roman" w:eastAsia="Times New Roman" w:hAnsi="Times New Roman" w:cs="Times New Roman"/>
                <w:color w:val="000000"/>
                <w:sz w:val="24"/>
              </w:rPr>
              <w:t xml:space="preserve"> </w:t>
            </w:r>
          </w:p>
          <w:p w:rsidR="001B6CD4" w:rsidRPr="00466EEA" w:rsidRDefault="001B6CD4" w:rsidP="001B6CD4">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прямую и косвенную речь; выявлять синонимию предложений с прямой и косвенной речью. </w:t>
            </w:r>
          </w:p>
          <w:p w:rsidR="001B6CD4" w:rsidRPr="00466EEA" w:rsidRDefault="001B6CD4" w:rsidP="001B6CD4">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цитировать и применять разные способы включения цитат в высказывание. </w:t>
            </w:r>
          </w:p>
          <w:p w:rsidR="001B6CD4" w:rsidRPr="00466EEA" w:rsidRDefault="001B6CD4" w:rsidP="001B6CD4">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основные нормы построения предложений с прямой и косвенной речью, при цитировании. </w:t>
            </w:r>
          </w:p>
          <w:p w:rsidR="00466EEA" w:rsidRPr="001B6CD4" w:rsidRDefault="001B6CD4" w:rsidP="001B6C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Применять правила постановки знаков препинания в предложениях с прямой и косвенной речью</w:t>
            </w:r>
            <w:r w:rsidRPr="001B6CD4">
              <w:rPr>
                <w:rFonts w:ascii="Times New Roman" w:eastAsia="Times New Roman" w:hAnsi="Times New Roman" w:cs="Times New Roman"/>
                <w:color w:val="000000"/>
                <w:sz w:val="24"/>
              </w:rPr>
              <w:t xml:space="preserve"> при цитировании.</w:t>
            </w:r>
          </w:p>
        </w:tc>
        <w:tc>
          <w:tcPr>
            <w:tcW w:w="21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2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 </w:t>
      </w:r>
    </w:p>
    <w:p w:rsidR="00466EEA" w:rsidRPr="00466EEA" w:rsidRDefault="004B0B19" w:rsidP="00466EEA">
      <w:pPr>
        <w:spacing w:after="4" w:line="259" w:lineRule="auto"/>
        <w:ind w:right="1785"/>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Л</w:t>
      </w:r>
      <w:r w:rsidR="00466EEA" w:rsidRPr="00466EEA">
        <w:rPr>
          <w:rFonts w:ascii="Times New Roman" w:eastAsia="Times New Roman" w:hAnsi="Times New Roman" w:cs="Times New Roman"/>
          <w:b/>
          <w:color w:val="000000"/>
          <w:sz w:val="24"/>
        </w:rPr>
        <w:t xml:space="preserve">итература </w:t>
      </w:r>
    </w:p>
    <w:tbl>
      <w:tblPr>
        <w:tblW w:w="14793" w:type="dxa"/>
        <w:tblInd w:w="-110" w:type="dxa"/>
        <w:tblCellMar>
          <w:top w:w="40" w:type="dxa"/>
          <w:left w:w="81" w:type="dxa"/>
          <w:right w:w="45" w:type="dxa"/>
        </w:tblCellMar>
        <w:tblLook w:val="04A0" w:firstRow="1" w:lastRow="0" w:firstColumn="1" w:lastColumn="0" w:noHBand="0" w:noVBand="1"/>
      </w:tblPr>
      <w:tblGrid>
        <w:gridCol w:w="1954"/>
        <w:gridCol w:w="10635"/>
        <w:gridCol w:w="2204"/>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1B6CD4" w:rsidRPr="001B6CD4"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1B6CD4" w:rsidRPr="001B6CD4" w:rsidRDefault="001B6CD4" w:rsidP="00466EEA">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класс</w:t>
            </w: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1B6CD4" w:rsidRPr="00466EEA" w:rsidRDefault="001B6CD4" w:rsidP="00682C97">
            <w:pPr>
              <w:numPr>
                <w:ilvl w:val="0"/>
                <w:numId w:val="1"/>
              </w:numPr>
              <w:spacing w:after="3" w:line="277"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p>
          <w:p w:rsidR="001B6CD4" w:rsidRPr="00466EEA" w:rsidRDefault="001B6CD4" w:rsidP="00682C97">
            <w:pPr>
              <w:numPr>
                <w:ilvl w:val="0"/>
                <w:numId w:val="1"/>
              </w:numPr>
              <w:spacing w:after="0" w:line="277"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что литература – это вид искусства и что художественный текст отличается от текста научного, делового, публицистического; </w:t>
            </w:r>
          </w:p>
          <w:p w:rsidR="001B6CD4" w:rsidRPr="00466EEA" w:rsidRDefault="001B6CD4" w:rsidP="00682C97">
            <w:pPr>
              <w:numPr>
                <w:ilvl w:val="0"/>
                <w:numId w:val="1"/>
              </w:numPr>
              <w:spacing w:after="24" w:line="265"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элементарными умениями воспринимать, анализировать, интерпретировать и оценивать прочитанные произведения: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rsidR="001B6CD4" w:rsidRPr="00466EEA" w:rsidRDefault="001B6CD4" w:rsidP="001B6CD4">
            <w:pPr>
              <w:spacing w:after="34" w:line="25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сопоставлять темы и сюжеты произведений, образы персонажей; </w:t>
            </w:r>
          </w:p>
          <w:p w:rsidR="001B6CD4" w:rsidRPr="00466EEA" w:rsidRDefault="001B6CD4" w:rsidP="001B6CD4">
            <w:pPr>
              <w:spacing w:after="22" w:line="25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 </w:t>
            </w:r>
          </w:p>
          <w:p w:rsidR="001B6CD4" w:rsidRPr="00466EEA" w:rsidRDefault="001B6CD4" w:rsidP="00682C97">
            <w:pPr>
              <w:numPr>
                <w:ilvl w:val="0"/>
                <w:numId w:val="1"/>
              </w:numPr>
              <w:spacing w:after="0" w:line="259" w:lineRule="auto"/>
              <w:ind w:left="3" w:right="147" w:hanging="10"/>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466EEA">
              <w:rPr>
                <w:rFonts w:ascii="Times New Roman" w:eastAsia="Times New Roman" w:hAnsi="Times New Roman" w:cs="Times New Roman"/>
                <w:color w:val="000000"/>
                <w:sz w:val="24"/>
                <w:lang w:val="en-US"/>
              </w:rPr>
              <w:t xml:space="preserve">(с учётом литературного развития и индивидуальных особенностей обучающихся); </w:t>
            </w:r>
          </w:p>
          <w:p w:rsidR="001B6CD4" w:rsidRPr="00466EEA" w:rsidRDefault="001B6CD4" w:rsidP="00682C97">
            <w:pPr>
              <w:numPr>
                <w:ilvl w:val="0"/>
                <w:numId w:val="1"/>
              </w:numPr>
              <w:spacing w:after="0" w:line="27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rsidR="001B6CD4" w:rsidRPr="00466EEA" w:rsidRDefault="001B6CD4" w:rsidP="00682C97">
            <w:pPr>
              <w:numPr>
                <w:ilvl w:val="0"/>
                <w:numId w:val="1"/>
              </w:numPr>
              <w:spacing w:after="0" w:line="277"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беседе и диалоге о прочитанном произведении, подбирать аргументы для </w:t>
            </w:r>
            <w:r w:rsidRPr="00466EEA">
              <w:rPr>
                <w:rFonts w:ascii="Times New Roman" w:eastAsia="Times New Roman" w:hAnsi="Times New Roman" w:cs="Times New Roman"/>
                <w:color w:val="000000"/>
                <w:sz w:val="24"/>
              </w:rPr>
              <w:lastRenderedPageBreak/>
              <w:t xml:space="preserve">оценки прочитанного (с учётом литературного развития обучающихся); </w:t>
            </w:r>
          </w:p>
          <w:p w:rsidR="001B6CD4" w:rsidRDefault="001B6CD4" w:rsidP="00682C97">
            <w:pPr>
              <w:numPr>
                <w:ilvl w:val="0"/>
                <w:numId w:val="1"/>
              </w:numPr>
              <w:spacing w:after="0" w:line="304"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и письменные высказывания разных жанров объемом не менее 70 слов (с учётом литературного развития обучающихся); </w:t>
            </w:r>
          </w:p>
          <w:p w:rsidR="001B6CD4" w:rsidRPr="001B6CD4" w:rsidRDefault="001B6CD4" w:rsidP="00682C97">
            <w:pPr>
              <w:numPr>
                <w:ilvl w:val="0"/>
                <w:numId w:val="1"/>
              </w:numPr>
              <w:spacing w:after="0" w:line="304" w:lineRule="auto"/>
              <w:ind w:left="3" w:right="147" w:hanging="10"/>
              <w:jc w:val="both"/>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владеть начальными умениями интерпретации и оценки текстуально изученных произведений фольклора и литературы; </w:t>
            </w:r>
          </w:p>
          <w:p w:rsidR="001B6CD4" w:rsidRPr="001B6CD4" w:rsidRDefault="001B6CD4" w:rsidP="001B6CD4">
            <w:pPr>
              <w:spacing w:after="0" w:line="304" w:lineRule="auto"/>
              <w:ind w:left="5"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r w:rsidRPr="001B6CD4">
              <w:rPr>
                <w:rFonts w:ascii="Times New Roman" w:eastAsia="Times New Roman" w:hAnsi="Times New Roman" w:cs="Times New Roman"/>
                <w:color w:val="000000"/>
                <w:sz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rsidR="001B6CD4" w:rsidRPr="001B6CD4" w:rsidRDefault="001B6CD4" w:rsidP="001B6CD4">
            <w:pPr>
              <w:spacing w:after="0" w:line="304" w:lineRule="auto"/>
              <w:ind w:left="5"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Pr="001B6CD4">
              <w:rPr>
                <w:rFonts w:ascii="Times New Roman" w:eastAsia="Times New Roman" w:hAnsi="Times New Roman" w:cs="Times New Roman"/>
                <w:color w:val="000000"/>
                <w:sz w:val="24"/>
              </w:rPr>
              <w:t xml:space="preserve">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p>
          <w:p w:rsidR="001B6CD4" w:rsidRPr="001B6CD4" w:rsidRDefault="001B6CD4" w:rsidP="001B6CD4">
            <w:pPr>
              <w:spacing w:after="0" w:line="304" w:lineRule="auto"/>
              <w:ind w:left="5"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r w:rsidRPr="001B6CD4">
              <w:rPr>
                <w:rFonts w:ascii="Times New Roman" w:eastAsia="Times New Roman" w:hAnsi="Times New Roman" w:cs="Times New Roman"/>
                <w:color w:val="000000"/>
                <w:sz w:val="24"/>
              </w:rPr>
              <w:t xml:space="preserve">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p>
          <w:p w:rsidR="001B6CD4" w:rsidRPr="001B6CD4" w:rsidRDefault="001B6CD4" w:rsidP="001B6CD4">
            <w:pPr>
              <w:spacing w:after="0" w:line="304" w:lineRule="auto"/>
              <w:ind w:left="5"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r w:rsidRPr="001B6CD4">
              <w:rPr>
                <w:rFonts w:ascii="Times New Roman" w:eastAsia="Times New Roman" w:hAnsi="Times New Roman" w:cs="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 </w:t>
            </w:r>
          </w:p>
          <w:p w:rsidR="001B6CD4" w:rsidRPr="001B6CD4" w:rsidRDefault="001B6CD4" w:rsidP="001B6CD4">
            <w:pPr>
              <w:spacing w:after="0" w:line="304" w:lineRule="auto"/>
              <w:ind w:left="3" w:right="147"/>
              <w:jc w:val="both"/>
              <w:rPr>
                <w:rFonts w:ascii="Times New Roman" w:eastAsia="Times New Roman" w:hAnsi="Times New Roman" w:cs="Times New Roman"/>
                <w:color w:val="000000"/>
                <w:sz w:val="24"/>
              </w:rPr>
            </w:pP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1B6CD4" w:rsidRPr="00466EEA" w:rsidRDefault="001B6CD4" w:rsidP="001B6CD4">
            <w:pPr>
              <w:spacing w:after="19" w:line="252" w:lineRule="auto"/>
              <w:ind w:right="23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Годовая контрольная </w:t>
            </w:r>
          </w:p>
          <w:p w:rsidR="001B6CD4" w:rsidRPr="00466EEA" w:rsidRDefault="001B6CD4" w:rsidP="001B6CD4">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работа </w:t>
            </w:r>
          </w:p>
          <w:p w:rsidR="001B6CD4" w:rsidRPr="001B6CD4" w:rsidRDefault="001B6CD4" w:rsidP="00466EEA">
            <w:pPr>
              <w:spacing w:after="0" w:line="259" w:lineRule="auto"/>
              <w:ind w:right="42"/>
              <w:jc w:val="center"/>
              <w:rPr>
                <w:rFonts w:ascii="Times New Roman" w:eastAsia="Times New Roman" w:hAnsi="Times New Roman" w:cs="Times New Roman"/>
                <w:color w:val="000000"/>
                <w:sz w:val="24"/>
              </w:rPr>
            </w:pPr>
          </w:p>
        </w:tc>
      </w:tr>
    </w:tbl>
    <w:p w:rsidR="00466EEA" w:rsidRPr="001B6CD4"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1" w:type="dxa"/>
          <w:right w:w="53" w:type="dxa"/>
        </w:tblCellMar>
        <w:tblLook w:val="04A0" w:firstRow="1" w:lastRow="0" w:firstColumn="1" w:lastColumn="0" w:noHBand="0" w:noVBand="1"/>
      </w:tblPr>
      <w:tblGrid>
        <w:gridCol w:w="1954"/>
        <w:gridCol w:w="10635"/>
        <w:gridCol w:w="2204"/>
      </w:tblGrid>
      <w:tr w:rsidR="00466EEA" w:rsidRPr="00466EEA" w:rsidTr="00466EEA">
        <w:trPr>
          <w:trHeight w:val="6704"/>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9"/>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6 кл </w:t>
            </w: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
              </w:numPr>
              <w:spacing w:after="0" w:line="27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 </w:t>
            </w:r>
          </w:p>
          <w:p w:rsidR="00466EEA" w:rsidRPr="00466EEA" w:rsidRDefault="00466EEA" w:rsidP="00682C97">
            <w:pPr>
              <w:numPr>
                <w:ilvl w:val="0"/>
                <w:numId w:val="2"/>
              </w:numPr>
              <w:spacing w:after="0" w:line="277"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p w:rsidR="00466EEA" w:rsidRPr="00466EEA" w:rsidRDefault="00466EEA" w:rsidP="00682C97">
            <w:pPr>
              <w:numPr>
                <w:ilvl w:val="0"/>
                <w:numId w:val="2"/>
              </w:numPr>
              <w:spacing w:after="0" w:line="256"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w:t>
            </w:r>
          </w:p>
          <w:p w:rsidR="001B6CD4" w:rsidRPr="00466EEA" w:rsidRDefault="00466EEA" w:rsidP="001B6CD4">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выделять в произведениях элементы художественной формы и обнаруживать связи между ними; 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r w:rsidR="001B6CD4" w:rsidRPr="00466EEA">
              <w:rPr>
                <w:rFonts w:ascii="Times New Roman" w:eastAsia="Times New Roman" w:hAnsi="Times New Roman" w:cs="Times New Roman"/>
                <w:color w:val="000000"/>
                <w:sz w:val="24"/>
              </w:rPr>
              <w:t xml:space="preserve">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1B6CD4" w:rsidRPr="00466EEA" w:rsidRDefault="001B6CD4" w:rsidP="00682C97">
            <w:pPr>
              <w:numPr>
                <w:ilvl w:val="0"/>
                <w:numId w:val="3"/>
              </w:numPr>
              <w:spacing w:after="0" w:line="259" w:lineRule="auto"/>
              <w:ind w:left="3" w:right="147" w:hanging="10"/>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466EEA">
              <w:rPr>
                <w:rFonts w:ascii="Times New Roman" w:eastAsia="Times New Roman" w:hAnsi="Times New Roman" w:cs="Times New Roman"/>
                <w:color w:val="000000"/>
                <w:sz w:val="24"/>
                <w:lang w:val="en-US"/>
              </w:rPr>
              <w:t xml:space="preserve">(с учётом литературного развития, индивидуальных особенностей обучающихся); </w:t>
            </w:r>
          </w:p>
          <w:p w:rsidR="00466EEA" w:rsidRPr="00466EEA" w:rsidRDefault="00466EEA" w:rsidP="00466EEA">
            <w:pPr>
              <w:spacing w:after="0" w:line="259" w:lineRule="auto"/>
              <w:ind w:right="4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ответ </w:t>
            </w:r>
          </w:p>
          <w:p w:rsidR="00466EEA" w:rsidRPr="00466EEA" w:rsidRDefault="00466EEA" w:rsidP="00466EEA">
            <w:pPr>
              <w:spacing w:after="20" w:line="251" w:lineRule="auto"/>
              <w:ind w:right="34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Четверная контрольная работа Годовая контрольная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bl>
    <w:p w:rsidR="00466EEA" w:rsidRDefault="00466EEA" w:rsidP="00466EEA">
      <w:pPr>
        <w:spacing w:after="0" w:line="259" w:lineRule="auto"/>
        <w:ind w:right="15706"/>
        <w:rPr>
          <w:rFonts w:ascii="Times New Roman" w:eastAsia="Times New Roman" w:hAnsi="Times New Roman" w:cs="Times New Roman"/>
          <w:color w:val="000000"/>
          <w:sz w:val="24"/>
        </w:rPr>
      </w:pPr>
    </w:p>
    <w:p w:rsidR="004B0B19" w:rsidRPr="004B0B19" w:rsidRDefault="004B0B19"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0" w:type="dxa"/>
          <w:left w:w="81" w:type="dxa"/>
          <w:right w:w="136" w:type="dxa"/>
        </w:tblCellMar>
        <w:tblLook w:val="04A0" w:firstRow="1" w:lastRow="0" w:firstColumn="1" w:lastColumn="0" w:noHBand="0" w:noVBand="1"/>
      </w:tblPr>
      <w:tblGrid>
        <w:gridCol w:w="1954"/>
        <w:gridCol w:w="10635"/>
        <w:gridCol w:w="2204"/>
      </w:tblGrid>
      <w:tr w:rsidR="00466EEA" w:rsidRPr="00466EEA" w:rsidTr="004B0B19">
        <w:trPr>
          <w:trHeight w:val="6708"/>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3"/>
              </w:numPr>
              <w:spacing w:after="0"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466EEA" w:rsidRPr="00466EEA" w:rsidRDefault="00466EEA" w:rsidP="00682C97">
            <w:pPr>
              <w:numPr>
                <w:ilvl w:val="0"/>
                <w:numId w:val="3"/>
              </w:numPr>
              <w:spacing w:after="0" w:line="280"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беседе и диалоге о прочитанном произведении, давать аргументированную оценку прочитанному; </w:t>
            </w:r>
          </w:p>
          <w:p w:rsidR="00466EEA" w:rsidRPr="00466EEA" w:rsidRDefault="00466EEA" w:rsidP="00682C97">
            <w:pPr>
              <w:numPr>
                <w:ilvl w:val="0"/>
                <w:numId w:val="3"/>
              </w:numPr>
              <w:spacing w:after="0" w:line="27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 </w:t>
            </w:r>
          </w:p>
          <w:p w:rsidR="00466EEA" w:rsidRPr="00466EEA" w:rsidRDefault="00466EEA" w:rsidP="00682C97">
            <w:pPr>
              <w:numPr>
                <w:ilvl w:val="0"/>
                <w:numId w:val="3"/>
              </w:numPr>
              <w:spacing w:after="0" w:line="25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rsidR="00466EEA" w:rsidRPr="00466EEA" w:rsidRDefault="00466EEA" w:rsidP="00682C97">
            <w:pPr>
              <w:numPr>
                <w:ilvl w:val="0"/>
                <w:numId w:val="3"/>
              </w:numPr>
              <w:spacing w:after="0" w:line="25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rsidR="00466EEA" w:rsidRPr="00466EEA" w:rsidRDefault="00466EEA" w:rsidP="00682C97">
            <w:pPr>
              <w:numPr>
                <w:ilvl w:val="0"/>
                <w:numId w:val="3"/>
              </w:numPr>
              <w:spacing w:after="0" w:line="266"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 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p w:rsidR="00466EEA" w:rsidRPr="00466EEA" w:rsidRDefault="00466EEA" w:rsidP="00466EEA">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r w:rsidR="00466EEA" w:rsidRPr="00466EEA" w:rsidTr="004B0B19">
        <w:trPr>
          <w:trHeight w:val="765"/>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 </w:t>
            </w: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4"/>
              </w:numPr>
              <w:spacing w:after="0" w:line="258"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 </w:t>
            </w:r>
          </w:p>
          <w:p w:rsidR="00466EEA" w:rsidRPr="00466EEA" w:rsidRDefault="00466EEA" w:rsidP="00682C97">
            <w:pPr>
              <w:numPr>
                <w:ilvl w:val="0"/>
                <w:numId w:val="4"/>
              </w:numPr>
              <w:spacing w:after="0" w:line="281"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466EEA" w:rsidRDefault="00466EEA" w:rsidP="00682C97">
            <w:pPr>
              <w:numPr>
                <w:ilvl w:val="0"/>
                <w:numId w:val="4"/>
              </w:numPr>
              <w:spacing w:after="0" w:line="259"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w:t>
            </w:r>
          </w:p>
          <w:p w:rsidR="001B6CD4" w:rsidRPr="001B6CD4" w:rsidRDefault="001B6CD4" w:rsidP="00682C97">
            <w:pPr>
              <w:numPr>
                <w:ilvl w:val="0"/>
                <w:numId w:val="4"/>
              </w:numPr>
              <w:spacing w:after="0" w:line="259" w:lineRule="auto"/>
              <w:ind w:right="147"/>
              <w:jc w:val="both"/>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lastRenderedPageBreak/>
              <w:t xml:space="preserve">самостоятельно формулировать вопросы к тексту; пересказывать сюжет и вычленять фабулу; </w:t>
            </w:r>
          </w:p>
          <w:p w:rsidR="001B6CD4" w:rsidRPr="001B6CD4" w:rsidRDefault="001B6CD4" w:rsidP="00682C97">
            <w:pPr>
              <w:numPr>
                <w:ilvl w:val="0"/>
                <w:numId w:val="4"/>
              </w:numPr>
              <w:spacing w:after="0" w:line="259" w:lineRule="auto"/>
              <w:ind w:right="147"/>
              <w:jc w:val="both"/>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p w:rsidR="001B6CD4" w:rsidRPr="001B6CD4" w:rsidRDefault="001B6CD4" w:rsidP="00682C97">
            <w:pPr>
              <w:numPr>
                <w:ilvl w:val="0"/>
                <w:numId w:val="4"/>
              </w:numPr>
              <w:spacing w:after="0" w:line="259" w:lineRule="auto"/>
              <w:ind w:right="147"/>
              <w:jc w:val="both"/>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создавать устные и письменные высказывания разных жанров (объёмом не менее 150 слов), </w:t>
            </w:r>
          </w:p>
          <w:p w:rsidR="001B6CD4" w:rsidRPr="001B6CD4" w:rsidRDefault="001B6CD4" w:rsidP="00682C97">
            <w:pPr>
              <w:pStyle w:val="a3"/>
              <w:numPr>
                <w:ilvl w:val="0"/>
                <w:numId w:val="5"/>
              </w:numPr>
              <w:spacing w:after="0" w:line="259" w:lineRule="auto"/>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p w:rsidR="001B6CD4" w:rsidRPr="00466EEA" w:rsidRDefault="001B6CD4" w:rsidP="00682C97">
            <w:pPr>
              <w:numPr>
                <w:ilvl w:val="0"/>
                <w:numId w:val="5"/>
              </w:numPr>
              <w:spacing w:after="0" w:line="259" w:lineRule="auto"/>
              <w:ind w:left="3" w:right="366"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 </w:t>
            </w:r>
          </w:p>
          <w:p w:rsidR="001B6CD4" w:rsidRPr="00466EEA" w:rsidRDefault="001B6CD4" w:rsidP="00682C97">
            <w:pPr>
              <w:numPr>
                <w:ilvl w:val="0"/>
                <w:numId w:val="5"/>
              </w:numPr>
              <w:spacing w:after="0" w:line="258" w:lineRule="auto"/>
              <w:ind w:left="3" w:right="366"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1B6CD4" w:rsidRPr="00466EEA" w:rsidRDefault="001B6CD4" w:rsidP="00682C97">
            <w:pPr>
              <w:numPr>
                <w:ilvl w:val="0"/>
                <w:numId w:val="5"/>
              </w:numPr>
              <w:spacing w:after="0" w:line="258" w:lineRule="auto"/>
              <w:ind w:left="3" w:right="366"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 </w:t>
            </w:r>
          </w:p>
          <w:p w:rsidR="001B6CD4" w:rsidRPr="00466EEA" w:rsidRDefault="001B6CD4" w:rsidP="00682C97">
            <w:pPr>
              <w:numPr>
                <w:ilvl w:val="0"/>
                <w:numId w:val="5"/>
              </w:numPr>
              <w:spacing w:after="0" w:line="277" w:lineRule="auto"/>
              <w:ind w:left="3" w:right="366"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коллективной и индивидуальной проектной или исследовательской деятельности и публично представлять полученные результаты; </w:t>
            </w:r>
          </w:p>
          <w:p w:rsidR="001B6CD4" w:rsidRPr="001B6CD4" w:rsidRDefault="001B6CD4" w:rsidP="00682C97">
            <w:pPr>
              <w:pStyle w:val="a3"/>
              <w:numPr>
                <w:ilvl w:val="0"/>
                <w:numId w:val="5"/>
              </w:numPr>
              <w:rPr>
                <w:rFonts w:ascii="Times New Roman" w:eastAsia="Times New Roman" w:hAnsi="Times New Roman" w:cs="Times New Roman"/>
                <w:color w:val="000000"/>
                <w:sz w:val="24"/>
              </w:rPr>
            </w:pPr>
            <w:r w:rsidRPr="001B6CD4">
              <w:rPr>
                <w:rFonts w:ascii="Times New Roman" w:eastAsia="Times New Roman" w:hAnsi="Times New Roman" w:cs="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 </w:t>
            </w: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1B6CD4" w:rsidRPr="001B6CD4" w:rsidRDefault="00466EEA" w:rsidP="001B6CD4">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Годовая </w:t>
            </w:r>
            <w:r w:rsidR="001B6CD4" w:rsidRPr="001B6CD4">
              <w:rPr>
                <w:rFonts w:ascii="Times New Roman" w:eastAsia="Times New Roman" w:hAnsi="Times New Roman" w:cs="Times New Roman"/>
                <w:color w:val="000000"/>
                <w:sz w:val="24"/>
              </w:rPr>
              <w:t xml:space="preserve">контрольная </w:t>
            </w:r>
          </w:p>
          <w:p w:rsidR="001B6CD4" w:rsidRPr="00466EEA" w:rsidRDefault="001B6CD4" w:rsidP="001B6CD4">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работа </w:t>
            </w:r>
          </w:p>
          <w:p w:rsidR="00466EEA" w:rsidRPr="00466EEA" w:rsidRDefault="00466EEA" w:rsidP="001B6CD4">
            <w:pPr>
              <w:spacing w:after="0" w:line="259" w:lineRule="auto"/>
              <w:ind w:right="140"/>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36" w:type="dxa"/>
          <w:left w:w="81" w:type="dxa"/>
          <w:right w:w="110" w:type="dxa"/>
        </w:tblCellMar>
        <w:tblLook w:val="04A0" w:firstRow="1" w:lastRow="0" w:firstColumn="1" w:lastColumn="0" w:noHBand="0" w:noVBand="1"/>
      </w:tblPr>
      <w:tblGrid>
        <w:gridCol w:w="1954"/>
        <w:gridCol w:w="10635"/>
        <w:gridCol w:w="2204"/>
      </w:tblGrid>
      <w:tr w:rsidR="00466EEA" w:rsidRPr="00466EEA" w:rsidTr="004B0B19">
        <w:trPr>
          <w:trHeight w:val="3604"/>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8 кл</w:t>
            </w:r>
            <w:r w:rsidR="001B6CD4">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63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6"/>
              </w:numPr>
              <w:spacing w:after="0" w:line="281"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 </w:t>
            </w:r>
          </w:p>
          <w:p w:rsidR="00466EEA" w:rsidRPr="00466EEA" w:rsidRDefault="00466EEA" w:rsidP="00682C97">
            <w:pPr>
              <w:numPr>
                <w:ilvl w:val="0"/>
                <w:numId w:val="6"/>
              </w:numPr>
              <w:spacing w:after="0" w:line="281"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EC478D" w:rsidRPr="00466EEA" w:rsidRDefault="00466EEA" w:rsidP="00EC478D">
            <w:pPr>
              <w:spacing w:after="0" w:line="254" w:lineRule="auto"/>
              <w:ind w:right="10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w:t>
            </w:r>
            <w:r w:rsidR="00EC478D" w:rsidRPr="00466EEA">
              <w:rPr>
                <w:rFonts w:ascii="Times New Roman" w:eastAsia="Times New Roman" w:hAnsi="Times New Roman" w:cs="Times New Roman"/>
                <w:color w:val="000000"/>
                <w:sz w:val="24"/>
              </w:rPr>
              <w:t xml:space="preserve">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w:t>
            </w:r>
          </w:p>
          <w:p w:rsidR="00EC478D" w:rsidRPr="00466EEA" w:rsidRDefault="00EC478D" w:rsidP="00EC478D">
            <w:pPr>
              <w:spacing w:after="1" w:line="255" w:lineRule="auto"/>
              <w:ind w:right="21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w:t>
            </w:r>
            <w:r w:rsidRPr="00466EEA">
              <w:rPr>
                <w:rFonts w:ascii="Times New Roman" w:eastAsia="Times New Roman" w:hAnsi="Times New Roman" w:cs="Times New Roman"/>
                <w:color w:val="000000"/>
                <w:sz w:val="24"/>
              </w:rPr>
              <w:lastRenderedPageBreak/>
              <w:t xml:space="preserve">амфибрахий, анапест), ритм, рифма, строфа; афоризм;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EC478D" w:rsidRPr="00466EEA" w:rsidRDefault="00EC478D" w:rsidP="00EC478D">
            <w:pPr>
              <w:spacing w:after="0" w:line="262" w:lineRule="auto"/>
              <w:ind w:right="29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 </w:t>
            </w:r>
          </w:p>
          <w:p w:rsidR="00EC478D" w:rsidRPr="00466EEA" w:rsidRDefault="00EC478D" w:rsidP="00EC478D">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EC478D" w:rsidRPr="00466EEA" w:rsidRDefault="00EC478D" w:rsidP="00682C97">
            <w:pPr>
              <w:numPr>
                <w:ilvl w:val="0"/>
                <w:numId w:val="7"/>
              </w:numPr>
              <w:spacing w:after="0" w:line="259" w:lineRule="auto"/>
              <w:ind w:right="147" w:firstLine="462"/>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466EEA">
              <w:rPr>
                <w:rFonts w:ascii="Times New Roman" w:eastAsia="Times New Roman" w:hAnsi="Times New Roman" w:cs="Times New Roman"/>
                <w:color w:val="000000"/>
                <w:sz w:val="24"/>
                <w:lang w:val="en-US"/>
              </w:rPr>
              <w:t xml:space="preserve">(с учётом литературного развития, индивидуальных особенностей обучающихся); </w:t>
            </w:r>
          </w:p>
          <w:p w:rsidR="00EC478D" w:rsidRPr="00466EEA" w:rsidRDefault="00EC478D" w:rsidP="00682C97">
            <w:pPr>
              <w:numPr>
                <w:ilvl w:val="0"/>
                <w:numId w:val="7"/>
              </w:numPr>
              <w:spacing w:after="0" w:line="259"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rsidR="004B0B19" w:rsidRPr="00466EEA" w:rsidRDefault="00EC478D" w:rsidP="004B0B19">
            <w:pPr>
              <w:spacing w:after="0"/>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участвовать в беседе и диалоге о прочитанном произведении, соотносить собственную</w:t>
            </w:r>
            <w:r w:rsidR="004B0B19" w:rsidRPr="00466EEA">
              <w:rPr>
                <w:rFonts w:ascii="Times New Roman" w:eastAsia="Times New Roman" w:hAnsi="Times New Roman" w:cs="Times New Roman"/>
                <w:color w:val="000000"/>
                <w:sz w:val="24"/>
              </w:rPr>
              <w:t xml:space="preserve"> </w:t>
            </w:r>
            <w:r w:rsidR="004B0B19" w:rsidRPr="00466EEA">
              <w:rPr>
                <w:rFonts w:ascii="Times New Roman" w:eastAsia="Times New Roman" w:hAnsi="Times New Roman" w:cs="Times New Roman"/>
                <w:color w:val="000000"/>
                <w:sz w:val="24"/>
              </w:rPr>
              <w:t xml:space="preserve">позицию с позицией автора и позициями участников диалога, давать аргументированную оценку прочитанному; </w:t>
            </w:r>
          </w:p>
          <w:p w:rsidR="004B0B19" w:rsidRPr="00466EEA" w:rsidRDefault="004B0B19" w:rsidP="00682C97">
            <w:pPr>
              <w:numPr>
                <w:ilvl w:val="0"/>
                <w:numId w:val="8"/>
              </w:numPr>
              <w:spacing w:after="0" w:line="262"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4B0B19" w:rsidRPr="00466EEA" w:rsidRDefault="004B0B19" w:rsidP="00682C97">
            <w:pPr>
              <w:numPr>
                <w:ilvl w:val="0"/>
                <w:numId w:val="8"/>
              </w:numPr>
              <w:spacing w:after="0" w:line="259"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4B0B19" w:rsidRPr="00466EEA" w:rsidRDefault="004B0B19" w:rsidP="00682C97">
            <w:pPr>
              <w:numPr>
                <w:ilvl w:val="0"/>
                <w:numId w:val="8"/>
              </w:numPr>
              <w:spacing w:after="0" w:line="259"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важность чтения и изучения произведений фольклора и художественной </w:t>
            </w:r>
            <w:r w:rsidRPr="00466EEA">
              <w:rPr>
                <w:rFonts w:ascii="Times New Roman" w:eastAsia="Times New Roman" w:hAnsi="Times New Roman" w:cs="Times New Roman"/>
                <w:color w:val="000000"/>
                <w:sz w:val="24"/>
              </w:rPr>
              <w:lastRenderedPageBreak/>
              <w:t xml:space="preserve">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4B0B19" w:rsidRPr="00466EEA" w:rsidRDefault="004B0B19" w:rsidP="00682C97">
            <w:pPr>
              <w:numPr>
                <w:ilvl w:val="0"/>
                <w:numId w:val="8"/>
              </w:numPr>
              <w:spacing w:after="0" w:line="279"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 </w:t>
            </w:r>
          </w:p>
          <w:p w:rsidR="004B0B19" w:rsidRPr="00466EEA" w:rsidRDefault="004B0B19" w:rsidP="00682C97">
            <w:pPr>
              <w:numPr>
                <w:ilvl w:val="0"/>
                <w:numId w:val="8"/>
              </w:numPr>
              <w:spacing w:after="0" w:line="281"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коллективной и индивидуальной проектной и исследовательской деятельности и публично представлять полученные результаты; </w:t>
            </w:r>
          </w:p>
          <w:p w:rsidR="00466EEA" w:rsidRPr="004B0B19" w:rsidRDefault="004B0B19" w:rsidP="00682C97">
            <w:pPr>
              <w:numPr>
                <w:ilvl w:val="0"/>
                <w:numId w:val="8"/>
              </w:numPr>
              <w:spacing w:after="0" w:line="252" w:lineRule="auto"/>
              <w:ind w:left="3" w:right="14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 </w:t>
            </w:r>
          </w:p>
        </w:tc>
        <w:tc>
          <w:tcPr>
            <w:tcW w:w="220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23" w:line="251" w:lineRule="auto"/>
              <w:ind w:right="29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Layout w:type="fixed"/>
        <w:tblCellMar>
          <w:top w:w="36" w:type="dxa"/>
          <w:left w:w="81" w:type="dxa"/>
          <w:right w:w="62" w:type="dxa"/>
        </w:tblCellMar>
        <w:tblLook w:val="04A0" w:firstRow="1" w:lastRow="0" w:firstColumn="1" w:lastColumn="0" w:noHBand="0" w:noVBand="1"/>
      </w:tblPr>
      <w:tblGrid>
        <w:gridCol w:w="1792"/>
        <w:gridCol w:w="10873"/>
        <w:gridCol w:w="2128"/>
      </w:tblGrid>
      <w:tr w:rsidR="00466EEA" w:rsidRPr="00EC478D" w:rsidTr="004B0B19">
        <w:trPr>
          <w:trHeight w:val="37"/>
        </w:trPr>
        <w:tc>
          <w:tcPr>
            <w:tcW w:w="179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9"/>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108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9"/>
              </w:numPr>
              <w:spacing w:after="0" w:line="259"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 </w:t>
            </w:r>
          </w:p>
          <w:p w:rsidR="00466EEA" w:rsidRPr="00466EEA" w:rsidRDefault="00466EEA" w:rsidP="00682C97">
            <w:pPr>
              <w:numPr>
                <w:ilvl w:val="0"/>
                <w:numId w:val="9"/>
              </w:numPr>
              <w:spacing w:after="0" w:line="277" w:lineRule="auto"/>
              <w:ind w:left="3"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EC478D" w:rsidRPr="00466EEA" w:rsidRDefault="00466EEA" w:rsidP="00EC478D">
            <w:pPr>
              <w:spacing w:after="6" w:line="250" w:lineRule="auto"/>
              <w:ind w:right="4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r w:rsidR="00EC478D" w:rsidRPr="00466EEA">
              <w:rPr>
                <w:rFonts w:ascii="Times New Roman" w:eastAsia="Times New Roman" w:hAnsi="Times New Roman" w:cs="Times New Roman"/>
                <w:color w:val="000000"/>
                <w:sz w:val="24"/>
              </w:rPr>
              <w:t xml:space="preserve">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00EC478D" w:rsidRPr="00466EEA">
              <w:rPr>
                <w:rFonts w:ascii="Times New Roman" w:eastAsia="Times New Roman" w:hAnsi="Times New Roman" w:cs="Times New Roman"/>
                <w:color w:val="000000"/>
                <w:sz w:val="24"/>
              </w:rPr>
              <w:lastRenderedPageBreak/>
              <w:t xml:space="preserve">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EC478D" w:rsidRPr="00466EEA" w:rsidRDefault="00EC478D" w:rsidP="00EC478D">
            <w:pPr>
              <w:spacing w:after="0"/>
              <w:ind w:right="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w:t>
            </w:r>
            <w:r w:rsidRPr="00466EEA">
              <w:rPr>
                <w:rFonts w:ascii="Times New Roman" w:eastAsia="Times New Roman" w:hAnsi="Times New Roman" w:cs="Times New Roman"/>
                <w:color w:val="000000"/>
                <w:sz w:val="24"/>
              </w:rPr>
              <w:lastRenderedPageBreak/>
              <w:t xml:space="preserve">проблемы, жанры, художественные приёмы, эпизоды текста, особенности языка; </w:t>
            </w:r>
          </w:p>
          <w:p w:rsidR="00EC478D" w:rsidRPr="00466EEA" w:rsidRDefault="00EC478D" w:rsidP="00EC478D">
            <w:pPr>
              <w:spacing w:after="0" w:line="258" w:lineRule="auto"/>
              <w:ind w:right="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EC478D" w:rsidRPr="00466EEA" w:rsidRDefault="00EC478D" w:rsidP="00682C97">
            <w:pPr>
              <w:numPr>
                <w:ilvl w:val="0"/>
                <w:numId w:val="10"/>
              </w:numPr>
              <w:spacing w:after="0" w:line="259"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EC478D" w:rsidRPr="00466EEA" w:rsidRDefault="00EC478D" w:rsidP="00682C97">
            <w:pPr>
              <w:numPr>
                <w:ilvl w:val="0"/>
                <w:numId w:val="10"/>
              </w:numPr>
              <w:spacing w:after="0" w:line="265"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 </w:t>
            </w:r>
          </w:p>
          <w:p w:rsidR="00EC478D" w:rsidRPr="00466EEA" w:rsidRDefault="00EC478D" w:rsidP="00682C97">
            <w:pPr>
              <w:numPr>
                <w:ilvl w:val="0"/>
                <w:numId w:val="10"/>
              </w:numPr>
              <w:spacing w:after="26" w:line="251"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p w:rsidR="00EC478D" w:rsidRPr="00466EEA" w:rsidRDefault="00EC478D" w:rsidP="00682C97">
            <w:pPr>
              <w:numPr>
                <w:ilvl w:val="0"/>
                <w:numId w:val="10"/>
              </w:numPr>
              <w:spacing w:after="0" w:line="259"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EC478D" w:rsidRDefault="00EC478D" w:rsidP="00682C97">
            <w:pPr>
              <w:numPr>
                <w:ilvl w:val="0"/>
                <w:numId w:val="10"/>
              </w:numPr>
              <w:spacing w:after="0" w:line="252" w:lineRule="auto"/>
              <w:ind w:right="147" w:firstLine="4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r w:rsidRPr="00EC478D">
              <w:rPr>
                <w:rFonts w:ascii="Times New Roman" w:eastAsia="Times New Roman" w:hAnsi="Times New Roman" w:cs="Times New Roman"/>
                <w:color w:val="000000"/>
                <w:sz w:val="24"/>
              </w:rPr>
              <w:t>понимать важность вдумчивого чтения и изучения произведений фольклора и</w:t>
            </w:r>
            <w:r>
              <w:t xml:space="preserve"> </w:t>
            </w:r>
            <w:r w:rsidRPr="00EC478D">
              <w:rPr>
                <w:rFonts w:ascii="Times New Roman" w:eastAsia="Times New Roman" w:hAnsi="Times New Roman" w:cs="Times New Roman"/>
                <w:color w:val="000000"/>
                <w:sz w:val="24"/>
              </w:rPr>
              <w:t xml:space="preserve">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EC478D" w:rsidRDefault="00EC478D" w:rsidP="00682C97">
            <w:pPr>
              <w:numPr>
                <w:ilvl w:val="0"/>
                <w:numId w:val="10"/>
              </w:numPr>
              <w:spacing w:after="0" w:line="252" w:lineRule="auto"/>
              <w:ind w:right="147" w:firstLine="46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EC478D">
              <w:rPr>
                <w:rFonts w:ascii="Times New Roman" w:eastAsia="Times New Roman" w:hAnsi="Times New Roman" w:cs="Times New Roman"/>
                <w:color w:val="000000"/>
                <w:sz w:val="24"/>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C478D" w:rsidRPr="00EC478D" w:rsidRDefault="00EC478D" w:rsidP="00682C97">
            <w:pPr>
              <w:numPr>
                <w:ilvl w:val="0"/>
                <w:numId w:val="10"/>
              </w:numPr>
              <w:spacing w:after="0" w:line="252" w:lineRule="auto"/>
              <w:ind w:right="147"/>
              <w:jc w:val="both"/>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участвовать в коллективной и индивидуальной проектной и исследовательской деятельности и </w:t>
            </w:r>
            <w:r w:rsidRPr="00EC478D">
              <w:rPr>
                <w:rFonts w:ascii="Times New Roman" w:eastAsia="Times New Roman" w:hAnsi="Times New Roman" w:cs="Times New Roman"/>
                <w:color w:val="000000"/>
                <w:sz w:val="24"/>
              </w:rPr>
              <w:lastRenderedPageBreak/>
              <w:t xml:space="preserve">уметь публично презентовать полученные результаты; </w:t>
            </w:r>
          </w:p>
          <w:p w:rsidR="00EC478D" w:rsidRPr="00EC478D" w:rsidRDefault="00EC478D" w:rsidP="00682C97">
            <w:pPr>
              <w:numPr>
                <w:ilvl w:val="0"/>
                <w:numId w:val="10"/>
              </w:numPr>
              <w:spacing w:after="0" w:line="252" w:lineRule="auto"/>
              <w:ind w:right="147"/>
              <w:jc w:val="both"/>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 </w:t>
            </w:r>
          </w:p>
          <w:p w:rsidR="00EC478D" w:rsidRPr="00EC478D" w:rsidRDefault="00EC478D" w:rsidP="00682C97">
            <w:pPr>
              <w:numPr>
                <w:ilvl w:val="0"/>
                <w:numId w:val="10"/>
              </w:numPr>
              <w:spacing w:after="0" w:line="252" w:lineRule="auto"/>
              <w:ind w:right="147"/>
              <w:jc w:val="both"/>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 </w:t>
            </w:r>
          </w:p>
          <w:p w:rsidR="00EC478D" w:rsidRPr="00EC478D" w:rsidRDefault="00EC478D" w:rsidP="00682C97">
            <w:pPr>
              <w:numPr>
                <w:ilvl w:val="0"/>
                <w:numId w:val="10"/>
              </w:numPr>
              <w:spacing w:after="0" w:line="252" w:lineRule="auto"/>
              <w:ind w:right="147" w:firstLine="462"/>
              <w:jc w:val="both"/>
              <w:rPr>
                <w:rFonts w:ascii="Times New Roman" w:eastAsia="Times New Roman" w:hAnsi="Times New Roman" w:cs="Times New Roman"/>
                <w:color w:val="000000"/>
                <w:sz w:val="24"/>
              </w:rPr>
            </w:pPr>
          </w:p>
          <w:p w:rsidR="00466EEA" w:rsidRPr="00466EEA" w:rsidRDefault="00466EEA" w:rsidP="00EC478D">
            <w:pPr>
              <w:spacing w:after="0" w:line="259" w:lineRule="auto"/>
              <w:ind w:left="465" w:right="147"/>
              <w:jc w:val="both"/>
              <w:rPr>
                <w:rFonts w:ascii="Times New Roman" w:eastAsia="Times New Roman" w:hAnsi="Times New Roman" w:cs="Times New Roman"/>
                <w:color w:val="000000"/>
                <w:sz w:val="24"/>
              </w:rPr>
            </w:pPr>
          </w:p>
        </w:tc>
        <w:tc>
          <w:tcPr>
            <w:tcW w:w="212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23" w:line="251" w:lineRule="auto"/>
              <w:ind w:right="33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4B0B19">
              <w:rPr>
                <w:rFonts w:ascii="Times New Roman" w:eastAsia="Times New Roman" w:hAnsi="Times New Roman" w:cs="Times New Roman"/>
                <w:color w:val="000000"/>
                <w:sz w:val="24"/>
              </w:rPr>
              <w:t xml:space="preserve">Триместровая  </w:t>
            </w:r>
            <w:r w:rsidRPr="00466EEA">
              <w:rPr>
                <w:rFonts w:ascii="Times New Roman" w:eastAsia="Times New Roman" w:hAnsi="Times New Roman" w:cs="Times New Roman"/>
                <w:color w:val="000000"/>
                <w:sz w:val="24"/>
              </w:rPr>
              <w:t xml:space="preserve">контрольная работа Годовая контрольная </w:t>
            </w:r>
          </w:p>
          <w:p w:rsidR="00466EEA" w:rsidRPr="00EC478D" w:rsidRDefault="00466EEA" w:rsidP="00466EEA">
            <w:pPr>
              <w:spacing w:after="11" w:line="259" w:lineRule="auto"/>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работа </w:t>
            </w:r>
          </w:p>
          <w:p w:rsidR="00466EEA" w:rsidRPr="00EC478D" w:rsidRDefault="00466EEA" w:rsidP="00466EEA">
            <w:pPr>
              <w:spacing w:after="0" w:line="259" w:lineRule="auto"/>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ОГЭ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p w:rsidR="00466EEA" w:rsidRDefault="00466EEA" w:rsidP="00466EEA">
      <w:pPr>
        <w:spacing w:after="2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Default="004B0B19" w:rsidP="00466EEA">
      <w:pPr>
        <w:spacing w:after="25" w:line="259" w:lineRule="auto"/>
        <w:jc w:val="center"/>
        <w:rPr>
          <w:rFonts w:ascii="Times New Roman" w:eastAsia="Times New Roman" w:hAnsi="Times New Roman" w:cs="Times New Roman"/>
          <w:color w:val="000000"/>
          <w:sz w:val="24"/>
        </w:rPr>
      </w:pPr>
    </w:p>
    <w:p w:rsidR="004B0B19" w:rsidRPr="00466EEA" w:rsidRDefault="004B0B19" w:rsidP="00466EEA">
      <w:pPr>
        <w:spacing w:after="25" w:line="259" w:lineRule="auto"/>
        <w:jc w:val="center"/>
        <w:rPr>
          <w:rFonts w:ascii="Times New Roman" w:eastAsia="Times New Roman" w:hAnsi="Times New Roman" w:cs="Times New Roman"/>
          <w:color w:val="000000"/>
          <w:sz w:val="24"/>
        </w:rPr>
      </w:pPr>
    </w:p>
    <w:p w:rsidR="00466EEA" w:rsidRPr="00466EEA" w:rsidRDefault="00466EEA" w:rsidP="00466EEA">
      <w:pPr>
        <w:spacing w:after="4" w:line="259" w:lineRule="auto"/>
        <w:ind w:right="1785"/>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 xml:space="preserve">История </w:t>
      </w:r>
    </w:p>
    <w:tbl>
      <w:tblPr>
        <w:tblW w:w="14793" w:type="dxa"/>
        <w:tblInd w:w="-110" w:type="dxa"/>
        <w:tblCellMar>
          <w:top w:w="36" w:type="dxa"/>
          <w:left w:w="84" w:type="dxa"/>
          <w:right w:w="83" w:type="dxa"/>
        </w:tblCellMar>
        <w:tblLook w:val="04A0" w:firstRow="1" w:lastRow="0" w:firstColumn="1" w:lastColumn="0" w:noHBand="0" w:noVBand="1"/>
      </w:tblPr>
      <w:tblGrid>
        <w:gridCol w:w="1954"/>
        <w:gridCol w:w="10208"/>
        <w:gridCol w:w="2631"/>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4701"/>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5 кл </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Знание хронологии, работа с хронологией:</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смысл основных хронологических понятий (век, тысячелетие, до нашей эры, наша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эра);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даты важнейших событий истории Древнего мира, по дате устанавливать принадлежность события к веку, тысячелетию; </w:t>
            </w:r>
          </w:p>
          <w:p w:rsidR="00466EEA" w:rsidRPr="00466EEA" w:rsidRDefault="00466EEA" w:rsidP="00466EEA">
            <w:pPr>
              <w:spacing w:after="3"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длительность и последовательность событий, периодов истории Древнего мира, вести счёт лет до нашей эры и нашей эры. </w:t>
            </w:r>
          </w:p>
          <w:p w:rsidR="00466EEA" w:rsidRPr="00466EEA" w:rsidRDefault="00466EEA" w:rsidP="00466EEA">
            <w:pPr>
              <w:spacing w:after="16" w:line="265" w:lineRule="auto"/>
              <w:ind w:right="588"/>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Знание исторических фактов, работа с фактами:</w:t>
            </w:r>
            <w:r w:rsidRPr="00466EEA">
              <w:rPr>
                <w:rFonts w:ascii="Times New Roman" w:eastAsia="Times New Roman" w:hAnsi="Times New Roman" w:cs="Times New Roman"/>
                <w:color w:val="000000"/>
                <w:sz w:val="24"/>
              </w:rPr>
              <w:t xml:space="preserve"> указывать (называть) место, обстоятельства, участников, результаты важнейших событий истории Древнего мира; группировать, систематизировать факты по заданному признаку. </w:t>
            </w:r>
          </w:p>
          <w:p w:rsidR="004B0B19" w:rsidRPr="00466EEA" w:rsidRDefault="00466EEA" w:rsidP="004B0B19">
            <w:pPr>
              <w:spacing w:after="0" w:line="256" w:lineRule="auto"/>
              <w:ind w:right="549"/>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Работа с исторической картой:</w:t>
            </w:r>
            <w:r w:rsidRPr="00466EEA">
              <w:rPr>
                <w:rFonts w:ascii="Times New Roman" w:eastAsia="Times New Roman" w:hAnsi="Times New Roman" w:cs="Times New Roman"/>
                <w:color w:val="000000"/>
                <w:sz w:val="24"/>
              </w:rPr>
              <w:t xml:space="preserve">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 устанавливать на основе картографических сведений связь между условиями среды обитания людей и их занятиями.</w:t>
            </w:r>
            <w:r w:rsidR="004B0B19" w:rsidRPr="00466EEA">
              <w:rPr>
                <w:rFonts w:ascii="Times New Roman" w:eastAsia="Times New Roman" w:hAnsi="Times New Roman" w:cs="Times New Roman"/>
                <w:b/>
                <w:color w:val="000000"/>
                <w:sz w:val="24"/>
              </w:rPr>
              <w:t xml:space="preserve"> </w:t>
            </w:r>
            <w:r w:rsidR="004B0B19" w:rsidRPr="00466EEA">
              <w:rPr>
                <w:rFonts w:ascii="Times New Roman" w:eastAsia="Times New Roman" w:hAnsi="Times New Roman" w:cs="Times New Roman"/>
                <w:b/>
                <w:color w:val="000000"/>
                <w:sz w:val="24"/>
              </w:rPr>
              <w:t>Работа с историческими источниками:</w:t>
            </w:r>
            <w:r w:rsidR="004B0B19" w:rsidRPr="00466EEA">
              <w:rPr>
                <w:rFonts w:ascii="Times New Roman" w:eastAsia="Times New Roman" w:hAnsi="Times New Roman" w:cs="Times New Roman"/>
                <w:color w:val="000000"/>
                <w:sz w:val="24"/>
              </w:rPr>
              <w:t xml:space="preserve"> называть и различать основные типы исторических источников (письменные, визуальные, вещественные), приводить примеры источников разных типов; </w:t>
            </w:r>
          </w:p>
          <w:p w:rsidR="004B0B19" w:rsidRPr="00466EEA" w:rsidRDefault="004B0B19" w:rsidP="004B0B19">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памятники культуры изучаемой эпохи и источники, созданные в последующие эпохи, приводить примеры; </w:t>
            </w:r>
          </w:p>
          <w:p w:rsidR="004B0B19" w:rsidRPr="00466EEA" w:rsidRDefault="004B0B19" w:rsidP="004B0B19">
            <w:pPr>
              <w:spacing w:after="3" w:line="268" w:lineRule="auto"/>
              <w:ind w:right="39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 </w:t>
            </w:r>
            <w:r w:rsidRPr="00466EEA">
              <w:rPr>
                <w:rFonts w:ascii="Times New Roman" w:eastAsia="Times New Roman" w:hAnsi="Times New Roman" w:cs="Times New Roman"/>
                <w:b/>
                <w:color w:val="000000"/>
                <w:sz w:val="24"/>
              </w:rPr>
              <w:t>Историческое описание (реконструкция):</w:t>
            </w:r>
            <w:r w:rsidRPr="00466EEA">
              <w:rPr>
                <w:rFonts w:ascii="Times New Roman" w:eastAsia="Times New Roman" w:hAnsi="Times New Roman" w:cs="Times New Roman"/>
                <w:color w:val="000000"/>
                <w:sz w:val="24"/>
              </w:rPr>
              <w:t xml:space="preserve"> </w:t>
            </w:r>
          </w:p>
          <w:p w:rsidR="004B0B19" w:rsidRPr="00466EEA" w:rsidRDefault="004B0B19" w:rsidP="004B0B19">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условия жизни людей в древности; </w:t>
            </w:r>
          </w:p>
          <w:p w:rsidR="004B0B19" w:rsidRPr="00466EEA" w:rsidRDefault="004B0B19" w:rsidP="004B0B19">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рассказывать о значительных событиях древней истории, их участниках; </w:t>
            </w:r>
          </w:p>
          <w:p w:rsidR="004B0B19" w:rsidRPr="00466EEA" w:rsidRDefault="004B0B19" w:rsidP="004B0B19">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рассказывать об исторических личностях Древнего мира (ключевых моментах их биографии, </w:t>
            </w:r>
            <w:r w:rsidRPr="00466EEA">
              <w:rPr>
                <w:rFonts w:ascii="Times New Roman" w:eastAsia="Times New Roman" w:hAnsi="Times New Roman" w:cs="Times New Roman"/>
                <w:color w:val="000000"/>
                <w:sz w:val="24"/>
              </w:rPr>
              <w:lastRenderedPageBreak/>
              <w:t xml:space="preserve">роли в исторических событиях); </w:t>
            </w:r>
          </w:p>
          <w:p w:rsidR="004B0B19" w:rsidRPr="00466EEA" w:rsidRDefault="004B0B19" w:rsidP="004B0B19">
            <w:pPr>
              <w:spacing w:after="0" w:line="274" w:lineRule="auto"/>
              <w:ind w:right="37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давать краткое описание памятников культуры эпохи первобытности и древнейших цивилизаций. </w:t>
            </w:r>
            <w:r w:rsidRPr="00466EEA">
              <w:rPr>
                <w:rFonts w:ascii="Times New Roman" w:eastAsia="Times New Roman" w:hAnsi="Times New Roman" w:cs="Times New Roman"/>
                <w:b/>
                <w:color w:val="000000"/>
                <w:sz w:val="24"/>
              </w:rPr>
              <w:t>Анализ, объяснение исторических событий, явлений:</w:t>
            </w:r>
            <w:r w:rsidRPr="00466EEA">
              <w:rPr>
                <w:rFonts w:ascii="Times New Roman" w:eastAsia="Times New Roman" w:hAnsi="Times New Roman" w:cs="Times New Roman"/>
                <w:color w:val="000000"/>
                <w:sz w:val="24"/>
              </w:rPr>
              <w:t xml:space="preserve"> 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 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 </w:t>
            </w:r>
          </w:p>
          <w:p w:rsidR="004B0B19" w:rsidRPr="00466EEA" w:rsidRDefault="004B0B19" w:rsidP="004B0B19">
            <w:pPr>
              <w:spacing w:after="0" w:line="265" w:lineRule="auto"/>
              <w:ind w:right="197"/>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Рассмотрение исторических версий и оценок, определение своего отношения к наиболее значимым событиям и личностям прошлого:</w:t>
            </w:r>
            <w:r w:rsidRPr="00466EEA">
              <w:rPr>
                <w:rFonts w:ascii="Times New Roman" w:eastAsia="Times New Roman" w:hAnsi="Times New Roman" w:cs="Times New Roman"/>
                <w:color w:val="000000"/>
                <w:sz w:val="24"/>
              </w:rPr>
              <w:t xml:space="preserve"> излагать оценки наиболее значительных событий и личностей древней истории, приводимые в учебной литературе; </w:t>
            </w:r>
          </w:p>
          <w:p w:rsidR="004B0B19" w:rsidRPr="00466EEA" w:rsidRDefault="004B0B19" w:rsidP="004B0B19">
            <w:pPr>
              <w:spacing w:after="0" w:line="269" w:lineRule="auto"/>
              <w:ind w:right="14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высказывать на уровне эмоциональных оценок отношение к поступкам людей прошлого, к памятникам культуры. </w:t>
            </w:r>
            <w:r w:rsidRPr="00466EEA">
              <w:rPr>
                <w:rFonts w:ascii="Times New Roman" w:eastAsia="Times New Roman" w:hAnsi="Times New Roman" w:cs="Times New Roman"/>
                <w:b/>
                <w:color w:val="000000"/>
                <w:sz w:val="24"/>
              </w:rPr>
              <w:t>Применение исторических знаний:</w:t>
            </w:r>
            <w:r w:rsidRPr="00466EEA">
              <w:rPr>
                <w:rFonts w:ascii="Times New Roman" w:eastAsia="Times New Roman" w:hAnsi="Times New Roman" w:cs="Times New Roman"/>
                <w:color w:val="000000"/>
                <w:sz w:val="24"/>
              </w:rPr>
              <w:t xml:space="preserve"> раскрывать значение памятников древней истории и культуры, необходимость сохранения их в современном мире; </w:t>
            </w:r>
          </w:p>
          <w:p w:rsidR="004B0B19" w:rsidRPr="00466EEA" w:rsidRDefault="004B0B19" w:rsidP="004B0B19">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 </w:t>
            </w:r>
          </w:p>
          <w:p w:rsidR="00466EEA" w:rsidRPr="00466EEA" w:rsidRDefault="00466EEA" w:rsidP="00466EEA">
            <w:pPr>
              <w:spacing w:after="0" w:line="259" w:lineRule="auto"/>
              <w:ind w:right="9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9" w:lineRule="auto"/>
              <w:ind w:right="17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работа ВПР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4" w:type="dxa"/>
          <w:right w:w="83" w:type="dxa"/>
        </w:tblCellMar>
        <w:tblLook w:val="04A0" w:firstRow="1" w:lastRow="0" w:firstColumn="1" w:lastColumn="0" w:noHBand="0" w:noVBand="1"/>
      </w:tblPr>
      <w:tblGrid>
        <w:gridCol w:w="1954"/>
        <w:gridCol w:w="10208"/>
        <w:gridCol w:w="2631"/>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6 кл </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EC478D" w:rsidRPr="00466EEA" w:rsidRDefault="00466EEA" w:rsidP="00EC478D">
            <w:pPr>
              <w:spacing w:after="40" w:line="236" w:lineRule="auto"/>
              <w:ind w:right="284"/>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Знание хронологии, работа с хронологией: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называть даты важнейших событий Средневековья, определять их принадлежность к веку, </w:t>
            </w:r>
            <w:r w:rsidR="00EC478D" w:rsidRPr="00466EEA">
              <w:rPr>
                <w:rFonts w:ascii="Times New Roman" w:eastAsia="Times New Roman" w:hAnsi="Times New Roman" w:cs="Times New Roman"/>
                <w:color w:val="333333"/>
                <w:sz w:val="24"/>
              </w:rPr>
              <w:t>историческому периоду;</w:t>
            </w:r>
            <w:r w:rsidR="00EC478D" w:rsidRPr="00466EEA">
              <w:rPr>
                <w:rFonts w:ascii="Times New Roman" w:eastAsia="Times New Roman" w:hAnsi="Times New Roman" w:cs="Times New Roman"/>
                <w:color w:val="000000"/>
                <w:sz w:val="24"/>
              </w:rPr>
              <w:t xml:space="preserve"> </w:t>
            </w:r>
            <w:r w:rsidR="00EC478D" w:rsidRPr="00466EEA">
              <w:rPr>
                <w:rFonts w:ascii="Times New Roman" w:eastAsia="Times New Roman" w:hAnsi="Times New Roman" w:cs="Times New Roman"/>
                <w:color w:val="333333"/>
                <w:sz w:val="24"/>
              </w:rPr>
              <w:t xml:space="preserve">называть этапы отечественной и всеобщей истории Средних веков, их хронологические </w:t>
            </w:r>
          </w:p>
          <w:p w:rsidR="00EC478D" w:rsidRPr="00466EEA" w:rsidRDefault="00EC478D" w:rsidP="00EC478D">
            <w:pPr>
              <w:spacing w:after="0" w:line="283" w:lineRule="auto"/>
              <w:ind w:right="20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рамки (периоды Средневековья, этапы становления и развития Русского государства);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устанавливать длительность и синхронность событий истории Руси и всеобщей истории.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Знание исторических фактов, работа с фактами:</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указывать (называть) место, обстоятельства, участников, результаты важнейших событий </w:t>
            </w:r>
          </w:p>
          <w:p w:rsidR="00EC478D" w:rsidRPr="00466EEA" w:rsidRDefault="00EC478D" w:rsidP="00EC478D">
            <w:pPr>
              <w:spacing w:after="40" w:line="236" w:lineRule="auto"/>
              <w:ind w:right="108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отечественной и всеобщей истории эпохи Средневековья;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группировать, систематизировать факты по заданному признаку (составление </w:t>
            </w:r>
          </w:p>
          <w:p w:rsidR="00EC478D" w:rsidRPr="00466EEA" w:rsidRDefault="00EC478D" w:rsidP="00EC478D">
            <w:pPr>
              <w:spacing w:after="2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систематических таблиц).</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исторической картой:</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находить и показывать на карте исторические объекты, используя легенду карты; давать </w:t>
            </w:r>
          </w:p>
          <w:p w:rsidR="00EC478D" w:rsidRPr="00466EEA" w:rsidRDefault="00EC478D" w:rsidP="00EC478D">
            <w:pPr>
              <w:spacing w:after="0" w:line="240" w:lineRule="auto"/>
              <w:ind w:right="46"/>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словесное описание их местоположения;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извлекать из карты информацию о территории, </w:t>
            </w:r>
            <w:r w:rsidRPr="00466EEA">
              <w:rPr>
                <w:rFonts w:ascii="Times New Roman" w:eastAsia="Times New Roman" w:hAnsi="Times New Roman" w:cs="Times New Roman"/>
                <w:color w:val="333333"/>
                <w:sz w:val="24"/>
              </w:rPr>
              <w:lastRenderedPageBreak/>
              <w:t xml:space="preserve">экономических и культурных центрах Руси </w:t>
            </w:r>
          </w:p>
          <w:p w:rsidR="00EC478D" w:rsidRPr="00466EEA" w:rsidRDefault="00EC478D" w:rsidP="00EC478D">
            <w:pPr>
              <w:spacing w:after="2"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историческими источниками:</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различать основные виды письменных источников Средневековья (летописи, хроники, </w:t>
            </w:r>
          </w:p>
          <w:p w:rsidR="00EC478D" w:rsidRPr="00466EEA" w:rsidRDefault="00EC478D" w:rsidP="00EC478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законодательные акты, духовная литература, источники личного происхождения);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характеризовать авторство, время, место создания источника;</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выделять в тексте письменного источника исторические описания (хода событий, </w:t>
            </w:r>
          </w:p>
          <w:p w:rsidR="00EC478D" w:rsidRPr="00466EEA" w:rsidRDefault="00EC478D" w:rsidP="00EC478D">
            <w:pPr>
              <w:spacing w:after="4"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действий людей) и объяснения (причин, сущности, последствий исторических событий);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находить в визуальном источнике и вещественном памятнике ключевые символы, образы;</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характеризовать позицию автора письменного и визуального исторического источника.</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36" w:line="236" w:lineRule="auto"/>
              <w:ind w:right="946"/>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Историческое описание (реконструкция):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рассказывать о ключевых событиях отечественной и всеобщей истории в эпоху </w:t>
            </w:r>
          </w:p>
          <w:p w:rsidR="00EC478D" w:rsidRPr="00466EEA" w:rsidRDefault="00EC478D" w:rsidP="00EC478D">
            <w:pPr>
              <w:spacing w:after="0" w:line="240" w:lineRule="auto"/>
              <w:ind w:right="86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Средневековья, их участниках;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составлять краткую характеристику (исторический портрет) известных деятелей </w:t>
            </w:r>
          </w:p>
          <w:p w:rsidR="00EC478D" w:rsidRPr="00466EEA" w:rsidRDefault="00EC478D" w:rsidP="00EC478D">
            <w:pPr>
              <w:spacing w:after="36" w:line="236" w:lineRule="auto"/>
              <w:ind w:right="13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отечественной и всеобщей истории средневековой эпохи (известные биографические сведения, личные качества, основные деяния);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рассказывать об образе жизни различных групп населения в средневековых обществах на Руси и в других странах;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представлять описание памятников материальной и художественной культуры изучаемой </w:t>
            </w:r>
          </w:p>
          <w:p w:rsidR="00EC478D" w:rsidRPr="00466EEA" w:rsidRDefault="00EC478D" w:rsidP="00EC478D">
            <w:pPr>
              <w:spacing w:after="0" w:line="284" w:lineRule="auto"/>
              <w:ind w:right="2757"/>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эпохи.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Анализ, объяснение исторических событий, явлений:</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раскрывать существенные черты экономических и социальных отношений и </w:t>
            </w:r>
          </w:p>
          <w:p w:rsidR="00EC478D" w:rsidRPr="00466EEA" w:rsidRDefault="00EC478D" w:rsidP="00EC478D">
            <w:pPr>
              <w:spacing w:after="40" w:line="236" w:lineRule="auto"/>
              <w:ind w:right="66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смысл ключевых понятий, относящихся к данной эпохе отечественной и </w:t>
            </w:r>
          </w:p>
          <w:p w:rsidR="00EC478D" w:rsidRPr="00466EEA" w:rsidRDefault="00EC478D" w:rsidP="00EC478D">
            <w:pPr>
              <w:spacing w:after="3"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всеобщей истории, конкретизировать их на примерах исторических событий, ситуаций;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причины и следствия важнейших событий отечественной и всеобщей истории </w:t>
            </w:r>
          </w:p>
          <w:p w:rsidR="00EC478D" w:rsidRPr="00466EEA" w:rsidRDefault="00EC478D" w:rsidP="00EC478D">
            <w:pPr>
              <w:spacing w:after="0" w:line="251" w:lineRule="auto"/>
              <w:ind w:right="170"/>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проводить синхронизацию и сопоставление однотипных событий и процессов </w:t>
            </w:r>
          </w:p>
          <w:p w:rsidR="00EC478D" w:rsidRPr="00466EEA" w:rsidRDefault="00EC478D" w:rsidP="00EC478D">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отечественной и всеобщей истории (по предложенному плану), выделять черты сходства и различия.</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lastRenderedPageBreak/>
              <w:t>Рассмотрение исторических версий и оценок, определение своего отношения к наиболее значимым событиям и личностям прошлого:</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излагать оценки событий и личностей эпохи Средневековья, приводимые в учебной и </w:t>
            </w:r>
          </w:p>
          <w:p w:rsidR="00EC478D" w:rsidRPr="00466EEA" w:rsidRDefault="00EC478D" w:rsidP="00EC478D">
            <w:pPr>
              <w:spacing w:after="32" w:line="240" w:lineRule="auto"/>
              <w:ind w:right="339"/>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научно-популярной литературе, объяснять, на каких фактах они основаны;</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высказывать отношение к поступкам и качествам людей средневековой эпохи с учетом </w:t>
            </w:r>
          </w:p>
          <w:p w:rsidR="00EC478D" w:rsidRDefault="00EC478D" w:rsidP="00EC478D">
            <w:pPr>
              <w:spacing w:after="18" w:line="260" w:lineRule="auto"/>
              <w:ind w:right="950"/>
              <w:rPr>
                <w:rFonts w:ascii="Times New Roman" w:eastAsia="Times New Roman" w:hAnsi="Times New Roman" w:cs="Times New Roman"/>
                <w:color w:val="333333"/>
                <w:sz w:val="24"/>
              </w:rPr>
            </w:pPr>
            <w:r w:rsidRPr="00466EEA">
              <w:rPr>
                <w:rFonts w:ascii="Times New Roman" w:eastAsia="Times New Roman" w:hAnsi="Times New Roman" w:cs="Times New Roman"/>
                <w:color w:val="333333"/>
                <w:sz w:val="24"/>
              </w:rPr>
              <w:t>исторического контекста и восприятия современного человека.</w:t>
            </w:r>
          </w:p>
          <w:p w:rsidR="00EC478D" w:rsidRPr="00466EEA" w:rsidRDefault="00EC478D" w:rsidP="00EC478D">
            <w:pPr>
              <w:spacing w:after="18" w:line="260" w:lineRule="auto"/>
              <w:ind w:right="95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Применение исторических знаний: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значение памятников истории и культуры Руси и других стран эпохи </w:t>
            </w:r>
          </w:p>
          <w:p w:rsidR="00EC478D" w:rsidRPr="00466EEA" w:rsidRDefault="00EC478D" w:rsidP="00EC478D">
            <w:pPr>
              <w:spacing w:after="38" w:line="236" w:lineRule="auto"/>
              <w:ind w:right="447"/>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Средневековья, необходимость сохранения их в современном мире;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выполнять учебные проекты по истории Средних веков (в том числе на региональном </w:t>
            </w:r>
          </w:p>
          <w:p w:rsidR="00EC478D" w:rsidRPr="00466EEA" w:rsidRDefault="00EC478D" w:rsidP="00EC478D">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333333"/>
                <w:sz w:val="24"/>
                <w:lang w:val="en-US"/>
              </w:rPr>
              <w:t>материале).</w:t>
            </w:r>
            <w:r w:rsidRPr="00466EEA">
              <w:rPr>
                <w:rFonts w:ascii="Times New Roman" w:eastAsia="Times New Roman" w:hAnsi="Times New Roman" w:cs="Times New Roman"/>
                <w:color w:val="000000"/>
                <w:sz w:val="24"/>
                <w:lang w:val="en-US"/>
              </w:rPr>
              <w:t xml:space="preserve"> </w:t>
            </w:r>
          </w:p>
          <w:p w:rsidR="00EC478D" w:rsidRPr="00466EEA" w:rsidRDefault="00EC478D" w:rsidP="00466EEA">
            <w:pPr>
              <w:spacing w:after="0" w:line="259" w:lineRule="auto"/>
              <w:ind w:right="51"/>
              <w:rPr>
                <w:rFonts w:ascii="Times New Roman" w:eastAsia="Times New Roman" w:hAnsi="Times New Roman" w:cs="Times New Roman"/>
                <w:color w:val="000000"/>
                <w:sz w:val="24"/>
              </w:rPr>
            </w:pP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Default="00466EEA" w:rsidP="00466EEA">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w:t>
            </w:r>
          </w:p>
          <w:p w:rsidR="00EC478D" w:rsidRPr="00466EEA" w:rsidRDefault="00EC478D" w:rsidP="00466EEA">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 xml:space="preserve">Годовая контрольная работа ВПР  </w:t>
            </w:r>
          </w:p>
        </w:tc>
      </w:tr>
    </w:tbl>
    <w:p w:rsidR="00466EEA" w:rsidRPr="004B0B19"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7" w:type="dxa"/>
          <w:left w:w="84" w:type="dxa"/>
          <w:right w:w="61" w:type="dxa"/>
        </w:tblCellMar>
        <w:tblLook w:val="04A0" w:firstRow="1" w:lastRow="0" w:firstColumn="1" w:lastColumn="0" w:noHBand="0" w:noVBand="1"/>
      </w:tblPr>
      <w:tblGrid>
        <w:gridCol w:w="1954"/>
        <w:gridCol w:w="10208"/>
        <w:gridCol w:w="2631"/>
      </w:tblGrid>
      <w:tr w:rsidR="00466EEA" w:rsidRPr="00466EEA" w:rsidTr="00466EEA">
        <w:trPr>
          <w:trHeight w:val="387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 </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40" w:line="232" w:lineRule="auto"/>
              <w:ind w:right="180"/>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Знание хронологии, работа с хронологией: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называть этапы отечественной и всеобщей истории Нового времени, их хронологические </w:t>
            </w:r>
          </w:p>
          <w:p w:rsidR="00466EEA" w:rsidRPr="00466EEA" w:rsidRDefault="00466EEA" w:rsidP="00466EEA">
            <w:pPr>
              <w:spacing w:after="40" w:line="236" w:lineRule="auto"/>
              <w:ind w:right="4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рамки;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локализовать во времени ключевые события 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w:t>
            </w:r>
          </w:p>
          <w:p w:rsidR="00466EEA" w:rsidRPr="00466EEA" w:rsidRDefault="00466EEA" w:rsidP="00466EEA">
            <w:pPr>
              <w:spacing w:after="13" w:line="266" w:lineRule="auto"/>
              <w:ind w:right="192"/>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вв., определять их принадлежность к части века (половина, треть, четверть);</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устанавливать синхронность событий 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Знание исторических фактов, работа с фактами: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указывать (называть) место, обстоятельства, участников, результаты важнейших событий </w:t>
            </w:r>
          </w:p>
          <w:p w:rsidR="00466EEA" w:rsidRPr="00466EEA" w:rsidRDefault="00466EEA" w:rsidP="00466EEA">
            <w:pPr>
              <w:spacing w:after="39" w:line="236" w:lineRule="auto"/>
              <w:ind w:right="97"/>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группировать, систематизировать факты по заданному признаку (группировка событий по </w:t>
            </w:r>
          </w:p>
          <w:p w:rsidR="00466EEA" w:rsidRPr="00466EEA" w:rsidRDefault="00466EEA" w:rsidP="00466EEA">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их принадлежности к историческим процессам, составление таблиц, схем).</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исторической картой:</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использовать историческую карту как источник информации о границах России и других </w:t>
            </w:r>
          </w:p>
          <w:p w:rsidR="00EC478D" w:rsidRPr="00466EEA" w:rsidRDefault="00466EEA" w:rsidP="00EC478D">
            <w:pPr>
              <w:spacing w:after="40" w:line="236" w:lineRule="auto"/>
              <w:ind w:right="60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государств, важнейших исторических событиях и процессах отечественной и всеобщей истории </w:t>
            </w:r>
            <w:r w:rsidR="00EC478D" w:rsidRPr="00466EEA">
              <w:rPr>
                <w:rFonts w:ascii="Times New Roman" w:eastAsia="Times New Roman" w:hAnsi="Times New Roman" w:cs="Times New Roman"/>
                <w:color w:val="333333"/>
                <w:sz w:val="24"/>
                <w:lang w:val="en-US"/>
              </w:rPr>
              <w:t>XVI</w:t>
            </w:r>
            <w:r w:rsidR="00EC478D" w:rsidRPr="00466EEA">
              <w:rPr>
                <w:rFonts w:ascii="Times New Roman" w:eastAsia="Times New Roman" w:hAnsi="Times New Roman" w:cs="Times New Roman"/>
                <w:color w:val="333333"/>
                <w:sz w:val="24"/>
              </w:rPr>
              <w:t>‒</w:t>
            </w:r>
            <w:r w:rsidR="00EC478D" w:rsidRPr="00466EEA">
              <w:rPr>
                <w:rFonts w:ascii="Times New Roman" w:eastAsia="Times New Roman" w:hAnsi="Times New Roman" w:cs="Times New Roman"/>
                <w:color w:val="333333"/>
                <w:sz w:val="24"/>
                <w:lang w:val="en-US"/>
              </w:rPr>
              <w:t>XVII</w:t>
            </w:r>
            <w:r w:rsidR="00EC478D" w:rsidRPr="00466EEA">
              <w:rPr>
                <w:rFonts w:ascii="Times New Roman" w:eastAsia="Times New Roman" w:hAnsi="Times New Roman" w:cs="Times New Roman"/>
                <w:color w:val="333333"/>
                <w:sz w:val="24"/>
              </w:rPr>
              <w:t xml:space="preserve"> вв.;</w:t>
            </w:r>
            <w:r w:rsidR="00EC478D" w:rsidRPr="00466EEA">
              <w:rPr>
                <w:rFonts w:ascii="Times New Roman" w:eastAsia="Times New Roman" w:hAnsi="Times New Roman" w:cs="Times New Roman"/>
                <w:color w:val="000000"/>
                <w:sz w:val="24"/>
              </w:rPr>
              <w:t xml:space="preserve"> </w:t>
            </w:r>
            <w:r w:rsidR="00EC478D" w:rsidRPr="00466EEA">
              <w:rPr>
                <w:rFonts w:ascii="Times New Roman" w:eastAsia="Times New Roman" w:hAnsi="Times New Roman" w:cs="Times New Roman"/>
                <w:color w:val="333333"/>
                <w:sz w:val="24"/>
              </w:rPr>
              <w:t xml:space="preserve">устанавливать на основе карты связи между географическим положением страны и </w:t>
            </w:r>
          </w:p>
          <w:p w:rsidR="00EC478D" w:rsidRPr="00466EEA" w:rsidRDefault="00EC478D" w:rsidP="00EC478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особенностями ее экономического, социального и политического развития.</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историческими источниками:</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lastRenderedPageBreak/>
              <w:t xml:space="preserve">различать виды письменных исторических источников (официальные, личные, </w:t>
            </w:r>
          </w:p>
          <w:p w:rsidR="00EC478D" w:rsidRPr="00466EEA" w:rsidRDefault="00EC478D" w:rsidP="00EC478D">
            <w:pPr>
              <w:spacing w:after="32" w:line="240" w:lineRule="auto"/>
              <w:ind w:right="12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литературные и другие);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характеризовать обстоятельства и цель создания источника, раскрывать его </w:t>
            </w:r>
          </w:p>
          <w:p w:rsidR="00EC478D" w:rsidRPr="00466EEA" w:rsidRDefault="00EC478D" w:rsidP="00EC478D">
            <w:pPr>
              <w:spacing w:after="31" w:line="241" w:lineRule="auto"/>
              <w:ind w:right="105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информационную ценность;</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проводить поиск информации в тексте письменного источника, визуальных и </w:t>
            </w:r>
          </w:p>
          <w:p w:rsidR="00EC478D" w:rsidRPr="00466EEA" w:rsidRDefault="00EC478D" w:rsidP="00EC478D">
            <w:pPr>
              <w:spacing w:after="3" w:line="281" w:lineRule="auto"/>
              <w:ind w:right="20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вещественных памятниках эпохи;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сопоставлять и систематизировать информацию из нескольких однотипных источников.</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35" w:line="236" w:lineRule="auto"/>
              <w:ind w:right="123"/>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Историческое описание (реконструкция):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рассказывать о ключевых событиях 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их </w:t>
            </w:r>
          </w:p>
          <w:p w:rsidR="00EC478D" w:rsidRPr="00466EEA" w:rsidRDefault="00EC478D" w:rsidP="00EC478D">
            <w:pPr>
              <w:spacing w:after="32" w:line="240" w:lineRule="auto"/>
              <w:ind w:right="37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участниках;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составлять краткую характеристику известных персоналий отечественной и всеобщей </w:t>
            </w:r>
          </w:p>
          <w:p w:rsidR="00EC478D" w:rsidRPr="00466EEA" w:rsidRDefault="00EC478D" w:rsidP="00EC478D">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(ключевые факты биографии, личные качества, деятельность);</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рассказывать об образе жизни различных групп населения в России и других странах в </w:t>
            </w:r>
          </w:p>
          <w:p w:rsidR="00EC478D" w:rsidRPr="00466EEA" w:rsidRDefault="00EC478D" w:rsidP="00EC478D">
            <w:pPr>
              <w:spacing w:after="29" w:line="241" w:lineRule="auto"/>
              <w:ind w:right="94"/>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раннее Новое время;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представлять описание памятников материальной и художественной культуры изучаемой </w:t>
            </w:r>
          </w:p>
          <w:p w:rsidR="00EC478D" w:rsidRPr="00466EEA" w:rsidRDefault="00EC478D" w:rsidP="00EC478D">
            <w:pPr>
              <w:spacing w:after="0" w:line="288" w:lineRule="auto"/>
              <w:ind w:right="2712"/>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эпохи.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Анализ, объяснение исторических событий, явлений:</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21" w:line="253" w:lineRule="auto"/>
              <w:ind w:right="9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раскрывать существенные черты экономического, социального и политического развития России и других стран в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европейской реформации, новых веяний в духовной жизни общества, культуре, революций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в европейских странах;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смысл ключевых понятий, относящихся к данной эпохе отечественной и </w:t>
            </w:r>
          </w:p>
          <w:p w:rsidR="00EC478D" w:rsidRPr="00466EEA" w:rsidRDefault="00EC478D" w:rsidP="00EC478D">
            <w:pPr>
              <w:spacing w:after="0" w:line="247" w:lineRule="auto"/>
              <w:ind w:right="165"/>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всеобщей истории, конкретизировать их на примерах исторических событий, ситуаций;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причины и следствия важнейших событий 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проводить сопоставление однотипных событий и процессов отечественной и всеобщей </w:t>
            </w:r>
          </w:p>
          <w:p w:rsidR="00EC478D" w:rsidRPr="00466EEA" w:rsidRDefault="00EC478D" w:rsidP="00EC478D">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истории (раскрывать повторяющиеся черты исторических ситуаций, выделять черты сходства и различия).</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84"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Рассмотрение исторических версий и оценок, определение своего отношения к наиболее значимым событиям и личностям прошлого:</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6" w:line="258" w:lineRule="auto"/>
              <w:ind w:right="50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излагать альтернативные оценки событий и личностей отечественной и всеобщей истории</w:t>
            </w:r>
            <w:r w:rsidRPr="00EC478D">
              <w:rPr>
                <w:rFonts w:ascii="Times New Roman" w:eastAsia="Times New Roman" w:hAnsi="Times New Roman" w:cs="Times New Roman"/>
                <w:color w:val="333333"/>
                <w:sz w:val="24"/>
              </w:rPr>
              <w:t xml:space="preserve"> </w:t>
            </w:r>
            <w:r w:rsidRPr="00466EEA">
              <w:rPr>
                <w:rFonts w:ascii="Times New Roman" w:eastAsia="Times New Roman" w:hAnsi="Times New Roman" w:cs="Times New Roman"/>
                <w:color w:val="333333"/>
                <w:sz w:val="24"/>
                <w:lang w:val="en-US"/>
              </w:rPr>
              <w:lastRenderedPageBreak/>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представленные в учебной литературе; объяснять, на чем основываются отдельные мнения;</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выражать отношение к деятельности исторических личностей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с учётом </w:t>
            </w:r>
          </w:p>
          <w:p w:rsidR="00EC478D" w:rsidRPr="00466EEA" w:rsidRDefault="00EC478D" w:rsidP="00EC478D">
            <w:pPr>
              <w:spacing w:after="0" w:line="289" w:lineRule="auto"/>
              <w:ind w:right="1344"/>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обстоятельств изучаемой эпохи и в современной шкале ценностей.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Применение исторических знаний:</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ind w:right="80"/>
              <w:jc w:val="right"/>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раскрывать на примере перехода от средневекового общества к обществу Нового времени, </w:t>
            </w:r>
          </w:p>
          <w:p w:rsidR="00EC478D" w:rsidRPr="00466EEA" w:rsidRDefault="00EC478D" w:rsidP="00EC478D">
            <w:pPr>
              <w:spacing w:after="16" w:line="258" w:lineRule="auto"/>
              <w:ind w:right="162"/>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333333"/>
                <w:sz w:val="24"/>
              </w:rPr>
              <w:t>как меняются со сменой исторических эпох представления людей о мире, системы общественных ценностей;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значение памятников истории и культуры России и других стран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для времени, когда они появились, и для современного общества;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выполнять учебные проекты по отечественной и всеобщей истории </w:t>
            </w:r>
            <w:r w:rsidRPr="00466EEA">
              <w:rPr>
                <w:rFonts w:ascii="Times New Roman" w:eastAsia="Times New Roman" w:hAnsi="Times New Roman" w:cs="Times New Roman"/>
                <w:color w:val="333333"/>
                <w:sz w:val="24"/>
                <w:lang w:val="en-US"/>
              </w:rPr>
              <w:t>XVI</w:t>
            </w:r>
            <w:r w:rsidRPr="00466EEA">
              <w:rPr>
                <w:rFonts w:ascii="Times New Roman" w:eastAsia="Times New Roman" w:hAnsi="Times New Roman" w:cs="Times New Roman"/>
                <w:color w:val="333333"/>
                <w:sz w:val="24"/>
              </w:rPr>
              <w:t>‒</w:t>
            </w:r>
            <w:r w:rsidRPr="00466EEA">
              <w:rPr>
                <w:rFonts w:ascii="Times New Roman" w:eastAsia="Times New Roman" w:hAnsi="Times New Roman" w:cs="Times New Roman"/>
                <w:color w:val="333333"/>
                <w:sz w:val="24"/>
                <w:lang w:val="en-US"/>
              </w:rPr>
              <w:t>XVII</w:t>
            </w:r>
            <w:r w:rsidRPr="00466EEA">
              <w:rPr>
                <w:rFonts w:ascii="Times New Roman" w:eastAsia="Times New Roman" w:hAnsi="Times New Roman" w:cs="Times New Roman"/>
                <w:color w:val="333333"/>
                <w:sz w:val="24"/>
              </w:rPr>
              <w:t xml:space="preserve"> вв. </w:t>
            </w:r>
            <w:r w:rsidRPr="00466EEA">
              <w:rPr>
                <w:rFonts w:ascii="Times New Roman" w:eastAsia="Times New Roman" w:hAnsi="Times New Roman" w:cs="Times New Roman"/>
                <w:color w:val="333333"/>
                <w:sz w:val="24"/>
                <w:lang w:val="en-US"/>
              </w:rPr>
              <w:t xml:space="preserve">(в том </w:t>
            </w:r>
          </w:p>
          <w:p w:rsidR="00466EEA"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lang w:val="en-US"/>
              </w:rPr>
              <w:t>числе на региональном материале).</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9" w:lineRule="auto"/>
              <w:ind w:right="19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работа ВПР  </w:t>
            </w:r>
          </w:p>
        </w:tc>
      </w:tr>
      <w:tr w:rsidR="004B0B19" w:rsidRPr="00466EEA" w:rsidTr="004B0B19">
        <w:trPr>
          <w:trHeight w:val="398"/>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B0B19" w:rsidRPr="00466EEA" w:rsidRDefault="004B0B19" w:rsidP="00466EEA">
            <w:pPr>
              <w:spacing w:after="0" w:line="259" w:lineRule="auto"/>
              <w:ind w:right="23"/>
              <w:jc w:val="center"/>
              <w:rPr>
                <w:rFonts w:ascii="Times New Roman" w:eastAsia="Times New Roman" w:hAnsi="Times New Roman" w:cs="Times New Roman"/>
                <w:color w:val="000000"/>
                <w:sz w:val="24"/>
                <w:lang w:val="en-US"/>
              </w:rPr>
            </w:pP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B0B19" w:rsidRPr="00466EEA" w:rsidRDefault="004B0B19" w:rsidP="004B0B19">
            <w:pPr>
              <w:spacing w:after="12" w:line="259" w:lineRule="auto"/>
              <w:rPr>
                <w:rFonts w:ascii="Times New Roman" w:eastAsia="Times New Roman" w:hAnsi="Times New Roman" w:cs="Times New Roman"/>
                <w:b/>
                <w:color w:val="333333"/>
                <w:sz w:val="24"/>
              </w:rPr>
            </w:pP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B0B19" w:rsidRPr="00466EEA" w:rsidRDefault="004B0B19" w:rsidP="00466EEA">
            <w:pPr>
              <w:spacing w:after="19" w:line="259" w:lineRule="auto"/>
              <w:jc w:val="both"/>
              <w:rPr>
                <w:rFonts w:ascii="Times New Roman" w:eastAsia="Times New Roman" w:hAnsi="Times New Roman" w:cs="Times New Roman"/>
                <w:color w:val="000000"/>
                <w:sz w:val="24"/>
              </w:rPr>
            </w:pPr>
          </w:p>
        </w:tc>
      </w:tr>
      <w:tr w:rsidR="004B0B19" w:rsidRPr="00466EEA" w:rsidTr="00466EEA">
        <w:trPr>
          <w:trHeight w:val="387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B0B19" w:rsidRPr="004B0B19" w:rsidRDefault="004B0B19" w:rsidP="00466EEA">
            <w:pPr>
              <w:spacing w:after="0" w:line="259" w:lineRule="auto"/>
              <w:ind w:right="2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класс</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B0B19" w:rsidRPr="00466EEA" w:rsidRDefault="004B0B19" w:rsidP="004B0B19">
            <w:pPr>
              <w:spacing w:after="1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Знание хронологии, работа с хронологией:</w:t>
            </w:r>
            <w:r w:rsidRPr="00466EEA">
              <w:rPr>
                <w:rFonts w:ascii="Times New Roman" w:eastAsia="Times New Roman" w:hAnsi="Times New Roman" w:cs="Times New Roman"/>
                <w:color w:val="000000"/>
                <w:sz w:val="24"/>
              </w:rPr>
              <w:t xml:space="preserve"> </w:t>
            </w:r>
          </w:p>
          <w:p w:rsidR="004B0B19" w:rsidRPr="00466EEA" w:rsidRDefault="004B0B19" w:rsidP="004B0B19">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называть даты важнейших событий 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p>
          <w:p w:rsidR="004B0B19" w:rsidRPr="00466EEA" w:rsidRDefault="004B0B19" w:rsidP="004B0B19">
            <w:pPr>
              <w:spacing w:after="0" w:line="280" w:lineRule="auto"/>
              <w:ind w:right="2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определять их принадлежность к историческому периоду, этапу;</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устанавливать синхронность событий 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Знание исторических фактов, работа с фактами:</w:t>
            </w:r>
            <w:r w:rsidRPr="00466EEA">
              <w:rPr>
                <w:rFonts w:ascii="Times New Roman" w:eastAsia="Times New Roman" w:hAnsi="Times New Roman" w:cs="Times New Roman"/>
                <w:color w:val="000000"/>
                <w:sz w:val="24"/>
              </w:rPr>
              <w:t xml:space="preserve"> </w:t>
            </w:r>
          </w:p>
          <w:p w:rsidR="004B0B19" w:rsidRPr="00466EEA" w:rsidRDefault="004B0B19" w:rsidP="004B0B19">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указывать (называть) место, обстоятельства, участников, результаты важнейших событий </w:t>
            </w:r>
          </w:p>
          <w:p w:rsidR="004B0B19" w:rsidRPr="00466EEA" w:rsidRDefault="004B0B19" w:rsidP="004B0B19">
            <w:pPr>
              <w:spacing w:after="40" w:line="236" w:lineRule="auto"/>
              <w:ind w:right="36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группировать, систематизировать факты по заданному признаку (по принадлежности к </w:t>
            </w:r>
          </w:p>
          <w:p w:rsidR="004B0B19" w:rsidRPr="00466EEA" w:rsidRDefault="004B0B19" w:rsidP="004B0B19">
            <w:pPr>
              <w:spacing w:after="2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историческим процессам и другим), составлять систематические таблицы, схемы.</w:t>
            </w:r>
            <w:r w:rsidRPr="00466EEA">
              <w:rPr>
                <w:rFonts w:ascii="Times New Roman" w:eastAsia="Times New Roman" w:hAnsi="Times New Roman" w:cs="Times New Roman"/>
                <w:color w:val="000000"/>
                <w:sz w:val="24"/>
              </w:rPr>
              <w:t xml:space="preserve"> </w:t>
            </w:r>
          </w:p>
          <w:p w:rsidR="004B0B19" w:rsidRPr="00466EEA" w:rsidRDefault="004B0B19" w:rsidP="004B0B19">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исторической картой:</w:t>
            </w:r>
            <w:r w:rsidRPr="00466EEA">
              <w:rPr>
                <w:rFonts w:ascii="Times New Roman" w:eastAsia="Times New Roman" w:hAnsi="Times New Roman" w:cs="Times New Roman"/>
                <w:color w:val="000000"/>
                <w:sz w:val="24"/>
              </w:rPr>
              <w:t xml:space="preserve"> </w:t>
            </w:r>
          </w:p>
          <w:p w:rsidR="004B0B19" w:rsidRPr="00466EEA" w:rsidRDefault="004B0B19" w:rsidP="004B0B19">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выявлять и показывать на карте изменения, произошедшие в результате значительных </w:t>
            </w:r>
          </w:p>
          <w:p w:rsidR="004B0B19" w:rsidRPr="00466EEA" w:rsidRDefault="004B0B19" w:rsidP="004B0B19">
            <w:pPr>
              <w:spacing w:after="40" w:line="232" w:lineRule="auto"/>
              <w:ind w:right="180"/>
              <w:rPr>
                <w:rFonts w:ascii="Times New Roman" w:eastAsia="Times New Roman" w:hAnsi="Times New Roman" w:cs="Times New Roman"/>
                <w:b/>
                <w:color w:val="333333"/>
                <w:sz w:val="24"/>
              </w:rPr>
            </w:pPr>
            <w:r w:rsidRPr="00466EEA">
              <w:rPr>
                <w:rFonts w:ascii="Times New Roman" w:eastAsia="Times New Roman" w:hAnsi="Times New Roman" w:cs="Times New Roman"/>
                <w:color w:val="333333"/>
                <w:sz w:val="24"/>
              </w:rPr>
              <w:t xml:space="preserve">социально-экономических и политических событий и процессов 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Работа с историческими источниками: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различать</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19"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B0B19" w:rsidRPr="00466EEA" w:rsidRDefault="004C7C02" w:rsidP="004C7C02">
            <w:pPr>
              <w:spacing w:after="19"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Pr="004B0B19">
              <w:rPr>
                <w:rFonts w:ascii="Times New Roman" w:eastAsia="Times New Roman" w:hAnsi="Times New Roman" w:cs="Times New Roman"/>
                <w:color w:val="000000"/>
                <w:sz w:val="24"/>
              </w:rPr>
              <w:t xml:space="preserve">Годовая контрольная работа ВПР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1" w:type="dxa"/>
          <w:left w:w="84" w:type="dxa"/>
          <w:right w:w="48" w:type="dxa"/>
        </w:tblCellMar>
        <w:tblLook w:val="04A0" w:firstRow="1" w:lastRow="0" w:firstColumn="1" w:lastColumn="0" w:noHBand="0" w:noVBand="1"/>
      </w:tblPr>
      <w:tblGrid>
        <w:gridCol w:w="1954"/>
        <w:gridCol w:w="10208"/>
        <w:gridCol w:w="2631"/>
      </w:tblGrid>
      <w:tr w:rsidR="00466EEA" w:rsidRPr="004B0B19" w:rsidTr="004C7C02">
        <w:trPr>
          <w:trHeight w:val="4449"/>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C7C02" w:rsidRDefault="00466EEA" w:rsidP="00466EEA">
            <w:pPr>
              <w:spacing w:after="0" w:line="259" w:lineRule="auto"/>
              <w:ind w:right="37"/>
              <w:jc w:val="center"/>
              <w:rPr>
                <w:rFonts w:ascii="Times New Roman" w:eastAsia="Times New Roman" w:hAnsi="Times New Roman" w:cs="Times New Roman"/>
                <w:color w:val="000000"/>
                <w:sz w:val="24"/>
              </w:rPr>
            </w:pP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9" w:line="267" w:lineRule="auto"/>
              <w:ind w:right="47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источники официального и личного происхождения, публицистические </w:t>
            </w:r>
          </w:p>
          <w:p w:rsidR="00466EEA" w:rsidRPr="00466EEA" w:rsidRDefault="00466EEA" w:rsidP="00466EEA">
            <w:pPr>
              <w:spacing w:after="30" w:line="240" w:lineRule="auto"/>
              <w:ind w:right="72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произведения (называть их основные виды, информационные особенности);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назначение исторического источника, раскрывать его информационную </w:t>
            </w:r>
          </w:p>
          <w:p w:rsidR="00466EEA" w:rsidRPr="00466EEA" w:rsidRDefault="00466EEA" w:rsidP="00466EEA">
            <w:pPr>
              <w:spacing w:after="32" w:line="240" w:lineRule="auto"/>
              <w:ind w:right="318"/>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ценность;</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извлекать, сопоставлять и систематизировать информацию о событиях отечественной и </w:t>
            </w:r>
          </w:p>
          <w:p w:rsidR="00466EEA" w:rsidRPr="00466EEA" w:rsidRDefault="00466EEA" w:rsidP="00466EEA">
            <w:pPr>
              <w:spacing w:after="3"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из взаимодополняющих письменных, визуальных и вещественных источников.</w:t>
            </w:r>
            <w:r w:rsidRPr="00466EEA">
              <w:rPr>
                <w:rFonts w:ascii="Times New Roman" w:eastAsia="Times New Roman" w:hAnsi="Times New Roman" w:cs="Times New Roman"/>
                <w:color w:val="000000"/>
                <w:sz w:val="24"/>
              </w:rPr>
              <w:t xml:space="preserve"> </w:t>
            </w:r>
          </w:p>
          <w:p w:rsid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lang w:val="en-US"/>
              </w:rPr>
              <w:t>Историческое описание (реконструкция):</w:t>
            </w:r>
            <w:r w:rsidRPr="00466EEA">
              <w:rPr>
                <w:rFonts w:ascii="Times New Roman" w:eastAsia="Times New Roman" w:hAnsi="Times New Roman" w:cs="Times New Roman"/>
                <w:color w:val="000000"/>
                <w:sz w:val="24"/>
                <w:lang w:val="en-US"/>
              </w:rPr>
              <w:t xml:space="preserve"> </w:t>
            </w:r>
          </w:p>
          <w:p w:rsidR="00EC478D" w:rsidRPr="00466EEA" w:rsidRDefault="00EC478D" w:rsidP="00EC478D">
            <w:pPr>
              <w:spacing w:after="1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рассказывать о ключевых событиях 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p>
          <w:p w:rsidR="00EC478D" w:rsidRPr="00466EEA" w:rsidRDefault="00EC478D" w:rsidP="00EC478D">
            <w:pPr>
              <w:spacing w:after="32" w:line="240" w:lineRule="auto"/>
              <w:ind w:right="206"/>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их участниках;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составлять характеристику (исторический портрет) известных деятелей отечественной и </w:t>
            </w:r>
          </w:p>
          <w:p w:rsidR="00EC478D" w:rsidRPr="00466EEA" w:rsidRDefault="00EC478D" w:rsidP="00EC478D">
            <w:pPr>
              <w:spacing w:after="19" w:line="258" w:lineRule="auto"/>
              <w:ind w:right="110"/>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на основе информации учебника и дополнительных материалов;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составлять описание образа жизни различных групп населения в России и других странах </w:t>
            </w:r>
          </w:p>
          <w:p w:rsidR="00EC478D" w:rsidRPr="00466EEA" w:rsidRDefault="00EC478D" w:rsidP="00EC478D">
            <w:pPr>
              <w:spacing w:after="40" w:line="236" w:lineRule="auto"/>
              <w:ind w:right="1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представлять описание памятников материальной и художественной культуры изучаемой </w:t>
            </w:r>
          </w:p>
          <w:p w:rsidR="00EC478D" w:rsidRPr="00466EEA" w:rsidRDefault="00EC478D" w:rsidP="00EC478D">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эпохи (в виде сообщения, аннотации).</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Анализ, объяснение исторических событий, явлений:</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раскрывать существенные черты экономического, социального и политического развития России и других стран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изменений, происшедших в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начале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w:t>
            </w:r>
          </w:p>
          <w:p w:rsidR="00EC478D" w:rsidRPr="00466EEA" w:rsidRDefault="00EC478D" w:rsidP="00EC478D">
            <w:pPr>
              <w:spacing w:after="25" w:line="248" w:lineRule="auto"/>
              <w:ind w:right="444"/>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в., внешней политики Российской империи в системе международных отношений рассматриваемого периода;</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смысл ключевых понятий, относящихся к данной эпохе отечественной и </w:t>
            </w:r>
          </w:p>
          <w:p w:rsidR="00EC478D" w:rsidRPr="00466EEA" w:rsidRDefault="00EC478D" w:rsidP="00EC478D">
            <w:pPr>
              <w:spacing w:after="20" w:line="254" w:lineRule="auto"/>
              <w:ind w:right="17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всеобщей истории, конкретизировать их на примерах исторических событий, ситуаций;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причины и следствия важнейших событий отечественной и всеобщей 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проводить сопоставление однотипных событий и процессов отечественной и всеобщей </w:t>
            </w:r>
          </w:p>
          <w:p w:rsidR="00EC478D" w:rsidRPr="00466EEA" w:rsidRDefault="00EC478D" w:rsidP="00EC478D">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lastRenderedPageBreak/>
              <w:t xml:space="preserve">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(раскрывать повторяющиеся черты исторических ситуаций, выделять черты сходства и различия).</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84"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Рассмотрение исторических версий и оценок, определение своего отношения к наиболее значимым событиям и личностям прошлого:</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анализировать высказывания историков по спорным вопросам отечественной и всеобщей </w:t>
            </w:r>
          </w:p>
          <w:p w:rsidR="00EC478D" w:rsidRPr="00466EEA" w:rsidRDefault="00EC478D" w:rsidP="00EC478D">
            <w:pPr>
              <w:spacing w:after="0" w:line="279" w:lineRule="auto"/>
              <w:ind w:right="47"/>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истории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в.(выявлять обсуждаемую проблему, мнение автора, приводимые аргументы, оценивать степень их убедительности);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различать в описаниях событий и личностей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ценностные категории, </w:t>
            </w:r>
          </w:p>
          <w:p w:rsidR="00EC478D" w:rsidRPr="00466EEA" w:rsidRDefault="00EC478D" w:rsidP="00EC478D">
            <w:pPr>
              <w:spacing w:after="0" w:line="280" w:lineRule="auto"/>
              <w:ind w:right="349"/>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значимые для данной эпохи (в том числе для разных социальных слоев), выражать свое отношение к ним.</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Применение исторических знаний: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раскрывать (объяснять), как сочетались в памятниках культуры России </w:t>
            </w:r>
            <w:r w:rsidRPr="00466EEA">
              <w:rPr>
                <w:rFonts w:ascii="Times New Roman" w:eastAsia="Times New Roman" w:hAnsi="Times New Roman" w:cs="Times New Roman"/>
                <w:color w:val="333333"/>
                <w:sz w:val="24"/>
                <w:lang w:val="en-US"/>
              </w:rPr>
              <w:t>XVIII</w:t>
            </w:r>
            <w:r w:rsidRPr="00466EEA">
              <w:rPr>
                <w:rFonts w:ascii="Times New Roman" w:eastAsia="Times New Roman" w:hAnsi="Times New Roman" w:cs="Times New Roman"/>
                <w:color w:val="333333"/>
                <w:sz w:val="24"/>
              </w:rPr>
              <w:t xml:space="preserve"> – начало </w:t>
            </w:r>
          </w:p>
          <w:p w:rsidR="00EC478D" w:rsidRPr="00EC478D"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в. европейские влияния и национальные традиции, показывать на примерах;</w:t>
            </w:r>
            <w:r w:rsidRPr="00EC478D">
              <w:rPr>
                <w:rFonts w:ascii="Times New Roman" w:eastAsia="Times New Roman" w:hAnsi="Times New Roman" w:cs="Times New Roman"/>
                <w:color w:val="333333"/>
                <w:sz w:val="24"/>
              </w:rPr>
              <w:t xml:space="preserve"> выполнять учебные проекты по отечественной и всеобщей истории </w:t>
            </w:r>
            <w:r w:rsidRPr="00EC478D">
              <w:rPr>
                <w:rFonts w:ascii="Times New Roman" w:eastAsia="Times New Roman" w:hAnsi="Times New Roman" w:cs="Times New Roman"/>
                <w:color w:val="333333"/>
                <w:sz w:val="24"/>
                <w:lang w:val="en-US"/>
              </w:rPr>
              <w:t>XVIII</w:t>
            </w:r>
            <w:r w:rsidRPr="00EC478D">
              <w:rPr>
                <w:rFonts w:ascii="Times New Roman" w:eastAsia="Times New Roman" w:hAnsi="Times New Roman" w:cs="Times New Roman"/>
                <w:color w:val="333333"/>
                <w:sz w:val="24"/>
              </w:rPr>
              <w:t xml:space="preserve"> – начало </w:t>
            </w:r>
            <w:r w:rsidRPr="00EC478D">
              <w:rPr>
                <w:rFonts w:ascii="Times New Roman" w:eastAsia="Times New Roman" w:hAnsi="Times New Roman" w:cs="Times New Roman"/>
                <w:color w:val="333333"/>
                <w:sz w:val="24"/>
                <w:lang w:val="en-US"/>
              </w:rPr>
              <w:t>XIX</w:t>
            </w:r>
            <w:r w:rsidRPr="00EC478D">
              <w:rPr>
                <w:rFonts w:ascii="Times New Roman" w:eastAsia="Times New Roman" w:hAnsi="Times New Roman" w:cs="Times New Roman"/>
                <w:color w:val="333333"/>
                <w:sz w:val="24"/>
              </w:rPr>
              <w:t xml:space="preserve"> в. (в том числе на региональном материале)</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B0B19" w:rsidRDefault="00466EEA" w:rsidP="004B0B19">
            <w:pPr>
              <w:spacing w:after="0" w:line="257" w:lineRule="auto"/>
              <w:rPr>
                <w:rFonts w:ascii="Times New Roman" w:eastAsia="Times New Roman" w:hAnsi="Times New Roman" w:cs="Times New Roman"/>
                <w:color w:val="000000"/>
                <w:sz w:val="24"/>
              </w:rPr>
            </w:pPr>
            <w:r w:rsidRPr="004B0B19">
              <w:rPr>
                <w:rFonts w:ascii="Times New Roman" w:eastAsia="Times New Roman" w:hAnsi="Times New Roman" w:cs="Times New Roman"/>
                <w:color w:val="000000"/>
                <w:sz w:val="24"/>
              </w:rPr>
              <w:lastRenderedPageBreak/>
              <w:t xml:space="preserve"> </w:t>
            </w:r>
          </w:p>
        </w:tc>
      </w:tr>
      <w:tr w:rsidR="004C7C02" w:rsidRPr="004B0B19" w:rsidTr="004C7C02">
        <w:trPr>
          <w:trHeight w:val="375"/>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C7C02" w:rsidRPr="004C7C02" w:rsidRDefault="004C7C02" w:rsidP="00466EEA">
            <w:pPr>
              <w:spacing w:after="0" w:line="259" w:lineRule="auto"/>
              <w:ind w:right="37"/>
              <w:jc w:val="center"/>
              <w:rPr>
                <w:rFonts w:ascii="Times New Roman" w:eastAsia="Times New Roman" w:hAnsi="Times New Roman" w:cs="Times New Roman"/>
                <w:color w:val="000000"/>
                <w:sz w:val="24"/>
              </w:rPr>
            </w:pP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66EEA">
            <w:pPr>
              <w:spacing w:after="9" w:line="267" w:lineRule="auto"/>
              <w:ind w:right="478"/>
              <w:rPr>
                <w:rFonts w:ascii="Times New Roman" w:eastAsia="Times New Roman" w:hAnsi="Times New Roman" w:cs="Times New Roman"/>
                <w:color w:val="333333"/>
                <w:sz w:val="24"/>
              </w:rPr>
            </w:pP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C7C02" w:rsidRPr="004B0B19" w:rsidRDefault="004C7C02" w:rsidP="004B0B19">
            <w:pPr>
              <w:spacing w:after="0" w:line="257" w:lineRule="auto"/>
              <w:rPr>
                <w:rFonts w:ascii="Times New Roman" w:eastAsia="Times New Roman" w:hAnsi="Times New Roman" w:cs="Times New Roman"/>
                <w:color w:val="000000"/>
                <w:sz w:val="24"/>
              </w:rPr>
            </w:pPr>
          </w:p>
        </w:tc>
      </w:tr>
      <w:tr w:rsidR="004C7C02" w:rsidRPr="004B0B19" w:rsidTr="004C7C02">
        <w:trPr>
          <w:trHeight w:val="375"/>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C7C02" w:rsidRPr="004C7C02" w:rsidRDefault="004C7C02" w:rsidP="00466EEA">
            <w:pPr>
              <w:spacing w:after="0" w:line="259" w:lineRule="auto"/>
              <w:ind w:right="3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класс</w:t>
            </w: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Знание хронологии, работа с хронологией:</w:t>
            </w:r>
            <w:r w:rsidRPr="00466EEA">
              <w:rPr>
                <w:rFonts w:ascii="Times New Roman" w:eastAsia="Times New Roman" w:hAnsi="Times New Roman" w:cs="Times New Roman"/>
                <w:color w:val="000000"/>
                <w:sz w:val="24"/>
              </w:rPr>
              <w:t xml:space="preserve"> </w:t>
            </w:r>
          </w:p>
          <w:p w:rsidR="004C7C02"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называть даты (хронологические границы) важнейших событий и процессов </w:t>
            </w:r>
          </w:p>
          <w:p w:rsidR="004C7C02" w:rsidRPr="00466EEA" w:rsidRDefault="004C7C02" w:rsidP="004C7C02">
            <w:pPr>
              <w:spacing w:after="16" w:line="258" w:lineRule="auto"/>
              <w:ind w:right="270"/>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выделять этапы (периоды) в развитии ключевых событий и процессов;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выявлять синхронность (асинхронность) исторических процессов отечественной и </w:t>
            </w:r>
          </w:p>
          <w:p w:rsidR="004C7C02" w:rsidRPr="00466EEA" w:rsidRDefault="004C7C02" w:rsidP="004C7C02">
            <w:pPr>
              <w:spacing w:after="0" w:line="282" w:lineRule="auto"/>
              <w:ind w:right="10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определять последовательность событий 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на основе анализа причинно-следственных связей.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Знание исторических фактов, работа с фактами:</w:t>
            </w:r>
            <w:r w:rsidRPr="00466EEA">
              <w:rPr>
                <w:rFonts w:ascii="Times New Roman" w:eastAsia="Times New Roman" w:hAnsi="Times New Roman" w:cs="Times New Roman"/>
                <w:color w:val="000000"/>
                <w:sz w:val="24"/>
              </w:rPr>
              <w:t xml:space="preserve"> </w:t>
            </w:r>
          </w:p>
          <w:p w:rsidR="004C7C02" w:rsidRPr="00466EEA" w:rsidRDefault="004C7C02" w:rsidP="004C7C02">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характеризовать место, обстоятельства, участников, результаты важнейших событий </w:t>
            </w:r>
          </w:p>
          <w:p w:rsidR="004C7C02" w:rsidRPr="00466EEA" w:rsidRDefault="004C7C02" w:rsidP="004C7C02">
            <w:pPr>
              <w:spacing w:after="9" w:line="267" w:lineRule="auto"/>
              <w:ind w:right="478"/>
              <w:rPr>
                <w:rFonts w:ascii="Times New Roman" w:eastAsia="Times New Roman" w:hAnsi="Times New Roman" w:cs="Times New Roman"/>
                <w:color w:val="333333"/>
                <w:sz w:val="24"/>
              </w:rPr>
            </w:pPr>
            <w:r w:rsidRPr="00466EEA">
              <w:rPr>
                <w:rFonts w:ascii="Times New Roman" w:eastAsia="Times New Roman" w:hAnsi="Times New Roman" w:cs="Times New Roman"/>
                <w:color w:val="333333"/>
                <w:sz w:val="24"/>
              </w:rPr>
              <w:t xml:space="preserve">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15"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C7C02" w:rsidRPr="00466EEA" w:rsidRDefault="004C7C02" w:rsidP="004C7C02">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p>
          <w:p w:rsidR="004C7C02" w:rsidRPr="004C7C02" w:rsidRDefault="004C7C02" w:rsidP="004C7C02">
            <w:pPr>
              <w:spacing w:after="2" w:line="274" w:lineRule="auto"/>
              <w:rPr>
                <w:rFonts w:ascii="Times New Roman" w:eastAsia="Times New Roman" w:hAnsi="Times New Roman" w:cs="Times New Roman"/>
                <w:color w:val="000000"/>
                <w:sz w:val="24"/>
              </w:rPr>
            </w:pPr>
            <w:r w:rsidRPr="004C7C02">
              <w:rPr>
                <w:rFonts w:ascii="Times New Roman" w:eastAsia="Times New Roman" w:hAnsi="Times New Roman" w:cs="Times New Roman"/>
                <w:color w:val="000000"/>
                <w:sz w:val="24"/>
              </w:rPr>
              <w:t xml:space="preserve">Годовая контрольная работа </w:t>
            </w:r>
          </w:p>
          <w:p w:rsidR="004C7C02" w:rsidRPr="004B0B19" w:rsidRDefault="004C7C02" w:rsidP="004C7C02">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ОГЭ</w:t>
            </w:r>
          </w:p>
        </w:tc>
      </w:tr>
    </w:tbl>
    <w:p w:rsidR="00466EEA" w:rsidRPr="004B0B19" w:rsidRDefault="00466EEA"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0" w:type="dxa"/>
          <w:left w:w="84" w:type="dxa"/>
          <w:right w:w="48" w:type="dxa"/>
        </w:tblCellMar>
        <w:tblLook w:val="04A0" w:firstRow="1" w:lastRow="0" w:firstColumn="1" w:lastColumn="0" w:noHBand="0" w:noVBand="1"/>
      </w:tblPr>
      <w:tblGrid>
        <w:gridCol w:w="1954"/>
        <w:gridCol w:w="10208"/>
        <w:gridCol w:w="2631"/>
      </w:tblGrid>
      <w:tr w:rsidR="00466EEA" w:rsidRPr="004C7C02" w:rsidTr="004C7C02">
        <w:trPr>
          <w:trHeight w:val="5584"/>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7"/>
              <w:jc w:val="center"/>
              <w:rPr>
                <w:rFonts w:ascii="Times New Roman" w:eastAsia="Times New Roman" w:hAnsi="Times New Roman" w:cs="Times New Roman"/>
                <w:color w:val="000000"/>
                <w:sz w:val="24"/>
                <w:lang w:val="en-US"/>
              </w:rPr>
            </w:pP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60" w:lineRule="auto"/>
              <w:ind w:right="493"/>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исторической картой:</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выявлять и показывать на карте изменения, произошедшие в результате значительных </w:t>
            </w:r>
          </w:p>
          <w:p w:rsidR="00466EEA" w:rsidRPr="00466EEA" w:rsidRDefault="00466EEA" w:rsidP="00466EEA">
            <w:pPr>
              <w:spacing w:after="20" w:line="258" w:lineRule="auto"/>
              <w:ind w:right="45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социально-экономических и политических событий и процессов 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определять на основе карты влияние географического фактора на развитие различных </w:t>
            </w:r>
          </w:p>
          <w:p w:rsidR="00466EEA" w:rsidRPr="00466EEA" w:rsidRDefault="00466EEA" w:rsidP="00466EEA">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сфер жизни страны (группы стран).</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Работа с историческими источниками:</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представлять в дополнение к известным ранее видам письменных источников особенности </w:t>
            </w:r>
          </w:p>
          <w:p w:rsidR="00466EEA" w:rsidRPr="00466EEA" w:rsidRDefault="00466EEA" w:rsidP="00466EEA">
            <w:pPr>
              <w:spacing w:after="0" w:line="279" w:lineRule="auto"/>
              <w:ind w:right="220"/>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таких материалов, как произведения общественной мысли, газетная публицистика, программы политических партий, статистические данные;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определять тип и вид источника (письменного, визуального);</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выявлять принадлежность источника определенному лицу, социальной группе, </w:t>
            </w:r>
          </w:p>
          <w:p w:rsidR="00466EEA" w:rsidRPr="00466EEA" w:rsidRDefault="00466EEA" w:rsidP="00466EEA">
            <w:pPr>
              <w:spacing w:after="0" w:line="240" w:lineRule="auto"/>
              <w:ind w:right="31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общественному течению и другим;</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извлекать, сопоставлять и систематизировать информацию о событиях отечественной и </w:t>
            </w:r>
          </w:p>
          <w:p w:rsidR="00466EEA" w:rsidRPr="00466EEA" w:rsidRDefault="00466EEA" w:rsidP="00466EEA">
            <w:pPr>
              <w:spacing w:after="0" w:line="281" w:lineRule="auto"/>
              <w:ind w:right="32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из разных письменных, визуальных и вещественных источников;</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различать в тексте письменных источников факты и интерпретации событий прошлого.</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333333"/>
                <w:sz w:val="24"/>
              </w:rPr>
              <w:t>Историческое описание (реконструкция):</w:t>
            </w:r>
            <w:r w:rsidRPr="00466EEA">
              <w:rPr>
                <w:rFonts w:ascii="Times New Roman" w:eastAsia="Times New Roman" w:hAnsi="Times New Roman" w:cs="Times New Roman"/>
                <w:color w:val="000000"/>
                <w:sz w:val="24"/>
              </w:rPr>
              <w:t xml:space="preserve"> </w:t>
            </w:r>
          </w:p>
          <w:p w:rsidR="004C7C02" w:rsidRPr="00466EEA" w:rsidRDefault="00466EEA" w:rsidP="004C7C02">
            <w:pPr>
              <w:spacing w:after="16" w:line="258" w:lineRule="auto"/>
              <w:ind w:right="37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представлять развернутый рассказ о ключевых событиях отечественной и всеобщей </w:t>
            </w:r>
            <w:r w:rsidR="004C7C02" w:rsidRPr="00466EEA">
              <w:rPr>
                <w:rFonts w:ascii="Times New Roman" w:eastAsia="Times New Roman" w:hAnsi="Times New Roman" w:cs="Times New Roman"/>
                <w:color w:val="333333"/>
                <w:sz w:val="24"/>
              </w:rPr>
              <w:t xml:space="preserve">истории </w:t>
            </w:r>
            <w:r w:rsidR="004C7C02" w:rsidRPr="00466EEA">
              <w:rPr>
                <w:rFonts w:ascii="Times New Roman" w:eastAsia="Times New Roman" w:hAnsi="Times New Roman" w:cs="Times New Roman"/>
                <w:color w:val="333333"/>
                <w:sz w:val="24"/>
                <w:lang w:val="en-US"/>
              </w:rPr>
              <w:t>XIX</w:t>
            </w:r>
            <w:r w:rsidR="004C7C02" w:rsidRPr="00466EEA">
              <w:rPr>
                <w:rFonts w:ascii="Times New Roman" w:eastAsia="Times New Roman" w:hAnsi="Times New Roman" w:cs="Times New Roman"/>
                <w:color w:val="333333"/>
                <w:sz w:val="24"/>
              </w:rPr>
              <w:t xml:space="preserve"> ‒ начала </w:t>
            </w:r>
            <w:r w:rsidR="004C7C02" w:rsidRPr="00466EEA">
              <w:rPr>
                <w:rFonts w:ascii="Times New Roman" w:eastAsia="Times New Roman" w:hAnsi="Times New Roman" w:cs="Times New Roman"/>
                <w:color w:val="333333"/>
                <w:sz w:val="24"/>
                <w:lang w:val="en-US"/>
              </w:rPr>
              <w:t>XX</w:t>
            </w:r>
            <w:r w:rsidR="004C7C02" w:rsidRPr="00466EEA">
              <w:rPr>
                <w:rFonts w:ascii="Times New Roman" w:eastAsia="Times New Roman" w:hAnsi="Times New Roman" w:cs="Times New Roman"/>
                <w:color w:val="333333"/>
                <w:sz w:val="24"/>
              </w:rPr>
              <w:t xml:space="preserve"> в. с использованием визуальных материалов (устно, письменно в форме короткого эссе, презентации);</w:t>
            </w:r>
            <w:r w:rsidR="004C7C02" w:rsidRPr="00466EEA">
              <w:rPr>
                <w:rFonts w:ascii="Times New Roman" w:eastAsia="Times New Roman" w:hAnsi="Times New Roman" w:cs="Times New Roman"/>
                <w:color w:val="000000"/>
                <w:sz w:val="24"/>
              </w:rPr>
              <w:t xml:space="preserve"> </w:t>
            </w:r>
            <w:r w:rsidR="004C7C02" w:rsidRPr="00466EEA">
              <w:rPr>
                <w:rFonts w:ascii="Times New Roman" w:eastAsia="Times New Roman" w:hAnsi="Times New Roman" w:cs="Times New Roman"/>
                <w:color w:val="333333"/>
                <w:sz w:val="24"/>
              </w:rPr>
              <w:t xml:space="preserve">составлять развернутую характеристику исторических личностей </w:t>
            </w:r>
            <w:r w:rsidR="004C7C02" w:rsidRPr="00466EEA">
              <w:rPr>
                <w:rFonts w:ascii="Times New Roman" w:eastAsia="Times New Roman" w:hAnsi="Times New Roman" w:cs="Times New Roman"/>
                <w:color w:val="333333"/>
                <w:sz w:val="24"/>
                <w:lang w:val="en-US"/>
              </w:rPr>
              <w:t>XIX</w:t>
            </w:r>
            <w:r w:rsidR="004C7C02" w:rsidRPr="00466EEA">
              <w:rPr>
                <w:rFonts w:ascii="Times New Roman" w:eastAsia="Times New Roman" w:hAnsi="Times New Roman" w:cs="Times New Roman"/>
                <w:color w:val="333333"/>
                <w:sz w:val="24"/>
              </w:rPr>
              <w:t xml:space="preserve"> ‒ начала </w:t>
            </w:r>
            <w:r w:rsidR="004C7C02" w:rsidRPr="00466EEA">
              <w:rPr>
                <w:rFonts w:ascii="Times New Roman" w:eastAsia="Times New Roman" w:hAnsi="Times New Roman" w:cs="Times New Roman"/>
                <w:color w:val="333333"/>
                <w:sz w:val="24"/>
                <w:lang w:val="en-US"/>
              </w:rPr>
              <w:t>XX</w:t>
            </w:r>
            <w:r w:rsidR="004C7C02" w:rsidRPr="00466EEA">
              <w:rPr>
                <w:rFonts w:ascii="Times New Roman" w:eastAsia="Times New Roman" w:hAnsi="Times New Roman" w:cs="Times New Roman"/>
                <w:color w:val="333333"/>
                <w:sz w:val="24"/>
              </w:rPr>
              <w:t xml:space="preserve"> в. с </w:t>
            </w:r>
          </w:p>
          <w:p w:rsidR="004C7C02" w:rsidRPr="00466EEA" w:rsidRDefault="004C7C02" w:rsidP="004C7C02">
            <w:pPr>
              <w:spacing w:after="0" w:line="241" w:lineRule="auto"/>
              <w:ind w:right="161"/>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описанием и оценкой их деятельности (сообщение, презентация, эссе);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составлять описание образа жизни различных групп населения в России и других странах </w:t>
            </w:r>
          </w:p>
          <w:p w:rsidR="004C7C02" w:rsidRPr="00466EEA" w:rsidRDefault="004C7C02" w:rsidP="004C7C02">
            <w:pPr>
              <w:spacing w:after="28"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в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начале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r w:rsidRPr="00466EEA">
              <w:rPr>
                <w:rFonts w:ascii="Times New Roman" w:eastAsia="Times New Roman" w:hAnsi="Times New Roman" w:cs="Times New Roman"/>
                <w:color w:val="000000"/>
                <w:sz w:val="24"/>
              </w:rPr>
              <w:t xml:space="preserve"> </w:t>
            </w:r>
          </w:p>
          <w:p w:rsidR="004C7C02"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Анализ, объяснение исторических событий, явлений:</w:t>
            </w:r>
            <w:r w:rsidRPr="00466EEA">
              <w:rPr>
                <w:rFonts w:ascii="Times New Roman" w:eastAsia="Times New Roman" w:hAnsi="Times New Roman" w:cs="Times New Roman"/>
                <w:color w:val="000000"/>
                <w:sz w:val="24"/>
              </w:rPr>
              <w:t xml:space="preserve"> </w:t>
            </w:r>
          </w:p>
          <w:p w:rsidR="00466EEA"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раскрывать существенные черты экономического, социального и политического развития России и других стран в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начале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процессов модернизации в мире и России</w:t>
            </w: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C7C02" w:rsidRDefault="00466EEA" w:rsidP="00466EEA">
            <w:pPr>
              <w:spacing w:after="0" w:line="259" w:lineRule="auto"/>
              <w:rPr>
                <w:rFonts w:ascii="Times New Roman" w:eastAsia="Times New Roman" w:hAnsi="Times New Roman" w:cs="Times New Roman"/>
                <w:color w:val="000000"/>
                <w:sz w:val="24"/>
              </w:rPr>
            </w:pPr>
            <w:r w:rsidRPr="004C7C02">
              <w:rPr>
                <w:rFonts w:ascii="Times New Roman" w:eastAsia="Times New Roman" w:hAnsi="Times New Roman" w:cs="Times New Roman"/>
                <w:color w:val="000000"/>
                <w:sz w:val="24"/>
              </w:rPr>
              <w:t xml:space="preserve"> </w:t>
            </w:r>
          </w:p>
        </w:tc>
      </w:tr>
    </w:tbl>
    <w:p w:rsidR="00466EEA" w:rsidRPr="004C7C02"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41" w:type="dxa"/>
          <w:left w:w="84" w:type="dxa"/>
          <w:right w:w="50" w:type="dxa"/>
        </w:tblCellMar>
        <w:tblLook w:val="04A0" w:firstRow="1" w:lastRow="0" w:firstColumn="1" w:lastColumn="0" w:noHBand="0" w:noVBand="1"/>
      </w:tblPr>
      <w:tblGrid>
        <w:gridCol w:w="1954"/>
        <w:gridCol w:w="10208"/>
        <w:gridCol w:w="2631"/>
      </w:tblGrid>
      <w:tr w:rsidR="00466EEA" w:rsidRPr="00466EEA" w:rsidTr="00466EEA">
        <w:trPr>
          <w:trHeight w:val="9949"/>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C7C02" w:rsidRDefault="00466EEA" w:rsidP="00466EEA">
            <w:pPr>
              <w:spacing w:after="123" w:line="259" w:lineRule="auto"/>
              <w:rPr>
                <w:rFonts w:ascii="Times New Roman" w:eastAsia="Times New Roman" w:hAnsi="Times New Roman" w:cs="Times New Roman"/>
                <w:color w:val="000000"/>
                <w:sz w:val="24"/>
              </w:rPr>
            </w:pPr>
          </w:p>
        </w:tc>
        <w:tc>
          <w:tcPr>
            <w:tcW w:w="1020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25" w:line="248" w:lineRule="auto"/>
              <w:ind w:right="15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масштабных социальных движений и революций в рассматриваемый период, международных отношений рассматриваемого периода и участия в них России;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смысл ключевых понятий, относящихся к данной эпохе отечественной и </w:t>
            </w:r>
          </w:p>
          <w:p w:rsidR="00466EEA" w:rsidRPr="00466EEA" w:rsidRDefault="00466EEA" w:rsidP="00466EEA">
            <w:pPr>
              <w:spacing w:after="0" w:line="245" w:lineRule="auto"/>
              <w:ind w:right="229"/>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всеобщей истории; соотносить общие понятия и факты;</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причины и следствия важнейших событий 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проводить сопоставление однотипных событий и процессов отечественной и всеобщей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84"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Рассмотрение исторических версий и оценок, определение своего отношения к наиболее значимым событиям и личностям прошлого:</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сопоставлять высказывания историков, содержащие разные мнения по спорным вопросам </w:t>
            </w:r>
          </w:p>
          <w:p w:rsidR="00466EEA" w:rsidRPr="00466EEA" w:rsidRDefault="00466EEA" w:rsidP="00466EEA">
            <w:pPr>
              <w:spacing w:after="17" w:line="257" w:lineRule="auto"/>
              <w:ind w:right="6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отечественной и всеобщей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w:t>
            </w:r>
            <w:r w:rsidRPr="00466EEA">
              <w:rPr>
                <w:rFonts w:ascii="Times New Roman" w:eastAsia="Times New Roman" w:hAnsi="Times New Roman" w:cs="Times New Roman"/>
                <w:color w:val="333333"/>
                <w:sz w:val="24"/>
                <w:lang w:val="en-US"/>
              </w:rPr>
              <w:t>XX</w:t>
            </w:r>
            <w:r w:rsidRPr="00466EEA">
              <w:rPr>
                <w:rFonts w:ascii="Times New Roman" w:eastAsia="Times New Roman" w:hAnsi="Times New Roman" w:cs="Times New Roman"/>
                <w:color w:val="333333"/>
                <w:sz w:val="24"/>
              </w:rPr>
              <w:t xml:space="preserve"> в., объяснять, что могло лежать в их основе;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оценивать степень убедительности предложенных точек зрения, формулировать и </w:t>
            </w:r>
          </w:p>
          <w:p w:rsidR="00466EEA" w:rsidRPr="00466EEA" w:rsidRDefault="00466EEA" w:rsidP="00466EEA">
            <w:pPr>
              <w:spacing w:after="32" w:line="240" w:lineRule="auto"/>
              <w:ind w:right="423"/>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аргументировать свое мнение;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какими ценностями руководствовались люди в рассматриваемую эпоху (на </w:t>
            </w:r>
          </w:p>
          <w:p w:rsidR="00EC478D" w:rsidRDefault="00466EEA" w:rsidP="00466EEA">
            <w:pPr>
              <w:spacing w:after="0" w:line="288" w:lineRule="auto"/>
              <w:ind w:right="336"/>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примерах конкретных ситуаций, персоналий), выражать свое отношение к ним.</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88" w:lineRule="auto"/>
              <w:ind w:right="336"/>
              <w:rPr>
                <w:rFonts w:ascii="Times New Roman" w:eastAsia="Times New Roman" w:hAnsi="Times New Roman" w:cs="Times New Roman"/>
                <w:color w:val="000000"/>
                <w:sz w:val="24"/>
              </w:rPr>
            </w:pPr>
            <w:r w:rsidRPr="00466EEA">
              <w:rPr>
                <w:rFonts w:ascii="Times New Roman" w:eastAsia="Times New Roman" w:hAnsi="Times New Roman" w:cs="Times New Roman"/>
                <w:b/>
                <w:color w:val="333333"/>
                <w:sz w:val="24"/>
              </w:rPr>
              <w:t>Применение исторических знаний:</w:t>
            </w:r>
            <w:r w:rsidRPr="00466EEA">
              <w:rPr>
                <w:rFonts w:ascii="Times New Roman" w:eastAsia="Times New Roman" w:hAnsi="Times New Roman" w:cs="Times New Roman"/>
                <w:color w:val="000000"/>
                <w:sz w:val="24"/>
              </w:rPr>
              <w:t xml:space="preserve"> </w:t>
            </w:r>
          </w:p>
          <w:p w:rsidR="00EC478D" w:rsidRPr="00466EEA" w:rsidRDefault="00466EEA" w:rsidP="00EC478D">
            <w:pPr>
              <w:spacing w:after="16" w:line="259" w:lineRule="auto"/>
              <w:ind w:right="45"/>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 xml:space="preserve">распознавать в окружающей среде, в том числе в родном городе, регионе памятники </w:t>
            </w:r>
            <w:r w:rsidR="00EC478D" w:rsidRPr="00466EEA">
              <w:rPr>
                <w:rFonts w:ascii="Times New Roman" w:eastAsia="Times New Roman" w:hAnsi="Times New Roman" w:cs="Times New Roman"/>
                <w:color w:val="333333"/>
                <w:sz w:val="24"/>
              </w:rPr>
              <w:t xml:space="preserve">материальной и художественной культуры </w:t>
            </w:r>
            <w:r w:rsidR="00EC478D" w:rsidRPr="00466EEA">
              <w:rPr>
                <w:rFonts w:ascii="Times New Roman" w:eastAsia="Times New Roman" w:hAnsi="Times New Roman" w:cs="Times New Roman"/>
                <w:color w:val="333333"/>
                <w:sz w:val="24"/>
                <w:lang w:val="en-US"/>
              </w:rPr>
              <w:t>XIX</w:t>
            </w:r>
            <w:r w:rsidR="00EC478D" w:rsidRPr="00466EEA">
              <w:rPr>
                <w:rFonts w:ascii="Times New Roman" w:eastAsia="Times New Roman" w:hAnsi="Times New Roman" w:cs="Times New Roman"/>
                <w:color w:val="333333"/>
                <w:sz w:val="24"/>
              </w:rPr>
              <w:t xml:space="preserve"> ‒ начала ХХ в., объяснять, в чём заключалось их значение для времени их создания и для современного общества;</w:t>
            </w:r>
            <w:r w:rsidR="00EC478D" w:rsidRPr="00466EEA">
              <w:rPr>
                <w:rFonts w:ascii="Times New Roman" w:eastAsia="Times New Roman" w:hAnsi="Times New Roman" w:cs="Times New Roman"/>
                <w:color w:val="000000"/>
                <w:sz w:val="24"/>
              </w:rPr>
              <w:t xml:space="preserve"> </w:t>
            </w:r>
            <w:r w:rsidR="00EC478D" w:rsidRPr="00466EEA">
              <w:rPr>
                <w:rFonts w:ascii="Times New Roman" w:eastAsia="Times New Roman" w:hAnsi="Times New Roman" w:cs="Times New Roman"/>
                <w:color w:val="333333"/>
                <w:sz w:val="24"/>
              </w:rPr>
              <w:t xml:space="preserve">выполнять учебные проекты по отечественной и всеобщей истории </w:t>
            </w:r>
            <w:r w:rsidR="00EC478D" w:rsidRPr="00466EEA">
              <w:rPr>
                <w:rFonts w:ascii="Times New Roman" w:eastAsia="Times New Roman" w:hAnsi="Times New Roman" w:cs="Times New Roman"/>
                <w:color w:val="333333"/>
                <w:sz w:val="24"/>
                <w:lang w:val="en-US"/>
              </w:rPr>
              <w:t>XIX</w:t>
            </w:r>
            <w:r w:rsidR="00EC478D" w:rsidRPr="00466EEA">
              <w:rPr>
                <w:rFonts w:ascii="Times New Roman" w:eastAsia="Times New Roman" w:hAnsi="Times New Roman" w:cs="Times New Roman"/>
                <w:color w:val="333333"/>
                <w:sz w:val="24"/>
              </w:rPr>
              <w:t xml:space="preserve"> ‒ начала ХХ в. (в </w:t>
            </w:r>
          </w:p>
          <w:p w:rsidR="00EC478D" w:rsidRPr="00466EEA" w:rsidRDefault="00EC478D" w:rsidP="00EC478D">
            <w:pPr>
              <w:spacing w:after="0" w:line="281" w:lineRule="auto"/>
              <w:ind w:right="206"/>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том числе на региональном материале);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333333"/>
                <w:sz w:val="24"/>
              </w:rPr>
              <w:t xml:space="preserve">объяснять, в чем состоит наследие истории </w:t>
            </w:r>
            <w:r w:rsidRPr="00466EEA">
              <w:rPr>
                <w:rFonts w:ascii="Times New Roman" w:eastAsia="Times New Roman" w:hAnsi="Times New Roman" w:cs="Times New Roman"/>
                <w:color w:val="333333"/>
                <w:sz w:val="24"/>
                <w:lang w:val="en-US"/>
              </w:rPr>
              <w:t>XIX</w:t>
            </w:r>
            <w:r w:rsidRPr="00466EEA">
              <w:rPr>
                <w:rFonts w:ascii="Times New Roman" w:eastAsia="Times New Roman" w:hAnsi="Times New Roman" w:cs="Times New Roman"/>
                <w:color w:val="333333"/>
                <w:sz w:val="24"/>
              </w:rPr>
              <w:t xml:space="preserve"> ‒ начала ХХ в. для России, других стран </w:t>
            </w:r>
          </w:p>
          <w:p w:rsidR="00EC478D" w:rsidRPr="00466EEA" w:rsidRDefault="00EC478D" w:rsidP="00EC478D">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333333"/>
                <w:sz w:val="24"/>
              </w:rPr>
              <w:t>мира, высказывать и аргументировать своё отношение к культурному наследию в общественных обсуждениях.</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ind w:right="110"/>
              <w:jc w:val="center"/>
              <w:rPr>
                <w:rFonts w:ascii="Times New Roman" w:eastAsia="Times New Roman" w:hAnsi="Times New Roman" w:cs="Times New Roman"/>
                <w:color w:val="000000"/>
                <w:sz w:val="24"/>
              </w:rPr>
            </w:pPr>
          </w:p>
        </w:tc>
        <w:tc>
          <w:tcPr>
            <w:tcW w:w="263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C7C02">
      <w:pPr>
        <w:spacing w:after="25" w:line="259" w:lineRule="auto"/>
        <w:rPr>
          <w:rFonts w:ascii="Times New Roman" w:eastAsia="Times New Roman" w:hAnsi="Times New Roman" w:cs="Times New Roman"/>
          <w:color w:val="000000"/>
          <w:sz w:val="24"/>
        </w:rPr>
      </w:pPr>
    </w:p>
    <w:p w:rsidR="00466EEA" w:rsidRPr="00466EEA" w:rsidRDefault="00466EEA" w:rsidP="00466EEA">
      <w:pPr>
        <w:spacing w:after="4" w:line="259" w:lineRule="auto"/>
        <w:ind w:right="1785"/>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Английский язык </w:t>
      </w:r>
    </w:p>
    <w:tbl>
      <w:tblPr>
        <w:tblW w:w="14793" w:type="dxa"/>
        <w:tblInd w:w="-110" w:type="dxa"/>
        <w:tblCellMar>
          <w:top w:w="36" w:type="dxa"/>
          <w:left w:w="81" w:type="dxa"/>
          <w:right w:w="116" w:type="dxa"/>
        </w:tblCellMar>
        <w:tblLook w:val="04A0" w:firstRow="1" w:lastRow="0" w:firstColumn="1" w:lastColumn="0" w:noHBand="0" w:noVBand="1"/>
      </w:tblPr>
      <w:tblGrid>
        <w:gridCol w:w="1930"/>
        <w:gridCol w:w="10093"/>
        <w:gridCol w:w="2770"/>
      </w:tblGrid>
      <w:tr w:rsidR="00466EEA" w:rsidRPr="00466EEA" w:rsidTr="00466EEA">
        <w:trPr>
          <w:trHeight w:val="562"/>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09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C7C02" w:rsidTr="00466EEA">
        <w:trPr>
          <w:trHeight w:val="6305"/>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C7C02" w:rsidP="00466EEA">
            <w:pPr>
              <w:spacing w:after="0" w:line="259"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5к</w:t>
            </w:r>
            <w:r>
              <w:rPr>
                <w:rFonts w:ascii="Times New Roman" w:eastAsia="Times New Roman" w:hAnsi="Times New Roman" w:cs="Times New Roman"/>
                <w:color w:val="000000"/>
                <w:sz w:val="24"/>
              </w:rPr>
              <w:t>ласс</w:t>
            </w:r>
            <w:r w:rsidR="00466EEA" w:rsidRPr="00466EEA">
              <w:rPr>
                <w:rFonts w:ascii="Times New Roman" w:eastAsia="Times New Roman" w:hAnsi="Times New Roman" w:cs="Times New Roman"/>
                <w:color w:val="000000"/>
                <w:sz w:val="24"/>
                <w:lang w:val="en-US"/>
              </w:rPr>
              <w:t xml:space="preserve"> </w:t>
            </w:r>
          </w:p>
        </w:tc>
        <w:tc>
          <w:tcPr>
            <w:tcW w:w="1009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84" w:lineRule="auto"/>
              <w:ind w:right="84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Монологическая речь:</w:t>
            </w:r>
            <w:r w:rsidRPr="00466EEA">
              <w:rPr>
                <w:rFonts w:ascii="Times New Roman" w:eastAsia="Times New Roman" w:hAnsi="Times New Roman" w:cs="Times New Roman"/>
                <w:color w:val="000000"/>
                <w:sz w:val="24"/>
              </w:rPr>
              <w:t xml:space="preserve"> Учащиеся</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rPr>
              <w:t xml:space="preserve">научатся: кратко высказываться о фактах, событиях, используя такие типы речи, как описание, повествование, сообщение, а также эмоциональные и оценочные суждения; передавать содержание, основную мысль прочитанного текста;  делать сообщения по прочитанному (услышанному) тексту; выражать свое отношение к прочитанному (услышанному) тексту.  высказываться на заданную тему с опорой на ключевые слова, план, вопросы. </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Объем монологического высказывания от 8 до 10 фраз, оформленных в грамматическом и смысловом отношении. </w:t>
            </w:r>
          </w:p>
          <w:p w:rsidR="00466EEA" w:rsidRPr="00466EEA" w:rsidRDefault="00466EEA" w:rsidP="00466EEA">
            <w:pPr>
              <w:spacing w:after="18"/>
              <w:ind w:right="509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Диалогическая речь:</w:t>
            </w:r>
            <w:r w:rsidRPr="00466EEA">
              <w:rPr>
                <w:rFonts w:ascii="Times New Roman" w:eastAsia="Times New Roman" w:hAnsi="Times New Roman" w:cs="Times New Roman"/>
                <w:color w:val="000000"/>
                <w:sz w:val="24"/>
              </w:rPr>
              <w:t xml:space="preserve"> Учащиеся научатся: вести </w:t>
            </w:r>
          </w:p>
          <w:p w:rsidR="00466EEA" w:rsidRPr="00466EEA" w:rsidRDefault="00466EEA" w:rsidP="00466EEA">
            <w:pPr>
              <w:spacing w:after="0" w:line="292" w:lineRule="auto"/>
              <w:ind w:right="80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диалоги этикетного характера – до 3х реплик со стороны каждого учащегося;  диалог - расспрос - до 4 реплик со стороны каждого учащегося; </w:t>
            </w:r>
          </w:p>
          <w:p w:rsidR="00466EEA" w:rsidRPr="00466EEA" w:rsidRDefault="00466EEA" w:rsidP="00466EEA">
            <w:pPr>
              <w:spacing w:after="9" w:line="283" w:lineRule="auto"/>
              <w:ind w:right="126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диалог- побуждение к действию – до 2х реплик со стороны каждого учащегося; </w:t>
            </w:r>
            <w:r w:rsidRPr="00466EEA">
              <w:rPr>
                <w:rFonts w:ascii="Times New Roman" w:eastAsia="Times New Roman" w:hAnsi="Times New Roman" w:cs="Times New Roman"/>
                <w:color w:val="000000"/>
                <w:sz w:val="24"/>
                <w:u w:val="single" w:color="000000"/>
              </w:rPr>
              <w:t>Аудирование:</w:t>
            </w:r>
            <w:r w:rsidRPr="00466EEA">
              <w:rPr>
                <w:rFonts w:ascii="Times New Roman" w:eastAsia="Times New Roman" w:hAnsi="Times New Roman" w:cs="Times New Roman"/>
                <w:color w:val="000000"/>
                <w:sz w:val="24"/>
              </w:rPr>
              <w:t xml:space="preserve"> Учащиеся научатся: прогнозировать содержании текста по началу сообщения; </w:t>
            </w:r>
          </w:p>
          <w:p w:rsidR="00466EEA" w:rsidRPr="00466EEA" w:rsidRDefault="00466EEA" w:rsidP="00466EEA">
            <w:pPr>
              <w:spacing w:after="0" w:line="293" w:lineRule="auto"/>
              <w:ind w:right="49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понимать основное содержание кратких аутентичных прагматических текстов; выделять нужную информацию; </w:t>
            </w:r>
          </w:p>
          <w:p w:rsidR="00466EEA" w:rsidRPr="00466EEA" w:rsidRDefault="00466EEA" w:rsidP="00466EEA">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определить основную тему текста; - выделить главные факты; </w:t>
            </w:r>
          </w:p>
          <w:p w:rsidR="00EC478D" w:rsidRPr="00466EEA" w:rsidRDefault="00466EEA"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игнорировать незнакомый языковой материал, не мешающий выполнению </w:t>
            </w:r>
            <w:r w:rsidR="00EC478D" w:rsidRPr="00466EEA">
              <w:rPr>
                <w:rFonts w:ascii="Times New Roman" w:eastAsia="Times New Roman" w:hAnsi="Times New Roman" w:cs="Times New Roman"/>
                <w:color w:val="000000"/>
                <w:sz w:val="24"/>
              </w:rPr>
              <w:t xml:space="preserve">речевой задачи.  </w:t>
            </w:r>
          </w:p>
          <w:p w:rsidR="00EC478D" w:rsidRPr="00466EEA" w:rsidRDefault="00EC478D" w:rsidP="00EC478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Время звучания текста для аудирования – до 2х минут. </w:t>
            </w:r>
          </w:p>
          <w:p w:rsidR="00EC478D" w:rsidRPr="00466EEA" w:rsidRDefault="00EC478D" w:rsidP="00EC478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Чтение:</w:t>
            </w:r>
            <w:r w:rsidRPr="00466EEA">
              <w:rPr>
                <w:rFonts w:ascii="Times New Roman" w:eastAsia="Times New Roman" w:hAnsi="Times New Roman" w:cs="Times New Roman"/>
                <w:color w:val="000000"/>
                <w:sz w:val="24"/>
              </w:rPr>
              <w:t xml:space="preserve"> </w:t>
            </w:r>
          </w:p>
          <w:p w:rsidR="00EC478D" w:rsidRDefault="00EC478D" w:rsidP="00EC478D">
            <w:pPr>
              <w:spacing w:after="27" w:line="249" w:lineRule="auto"/>
              <w:ind w:right="4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Учащиеся научатся: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интересующей/запрашиваемой информации </w:t>
            </w:r>
            <w:r w:rsidRPr="00466EEA">
              <w:rPr>
                <w:rFonts w:ascii="Times New Roman" w:eastAsia="Times New Roman" w:hAnsi="Times New Roman" w:cs="Times New Roman"/>
                <w:color w:val="000000"/>
                <w:sz w:val="24"/>
              </w:rPr>
              <w:lastRenderedPageBreak/>
              <w:t xml:space="preserve">(просмотровое/поисковое чтение). </w:t>
            </w:r>
          </w:p>
          <w:p w:rsidR="00EC478D" w:rsidRPr="00466EEA" w:rsidRDefault="00EC478D" w:rsidP="00EC478D">
            <w:pPr>
              <w:spacing w:after="0" w:line="293" w:lineRule="auto"/>
              <w:ind w:right="232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 ходе ознакомительного чтения школьники научатся: определять тему/основную мысль; </w:t>
            </w:r>
          </w:p>
          <w:p w:rsidR="00EC478D" w:rsidRPr="00466EEA" w:rsidRDefault="00EC478D" w:rsidP="00EC478D">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главные факты, опуская второстепенные; </w:t>
            </w:r>
          </w:p>
          <w:p w:rsidR="00EC478D" w:rsidRPr="00466EEA" w:rsidRDefault="00EC478D" w:rsidP="00EC478D">
            <w:pPr>
              <w:spacing w:after="0" w:line="295" w:lineRule="auto"/>
              <w:ind w:right="164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логическую последовательность основных фактов текста; догадываться о значении отдельных слов (на основе сходства с родным  языком, по словообразовательным элементам, контексту); пользоваться сносками и лингвострановедческим справочником, словарём. </w:t>
            </w:r>
          </w:p>
          <w:p w:rsidR="00EC478D" w:rsidRPr="00466EEA" w:rsidRDefault="00EC478D" w:rsidP="00EC478D">
            <w:pPr>
              <w:spacing w:after="0"/>
              <w:ind w:right="24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 ходе изучающего чтения дети научатся: читать несложные аутентичные и адаптированные тексты разных типов, полно и точно понимая текст на основе его информационной переработки ( анализа отдельных мест текста, выборочного перевода и т.д.);  оценить полученную из текста информацию, выразить своё мнение. </w:t>
            </w:r>
          </w:p>
          <w:p w:rsidR="00EC478D" w:rsidRPr="00466EEA" w:rsidRDefault="00EC478D" w:rsidP="00EC478D">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 ходе просмотрового/поискового чтения учащиеся научатся:  </w:t>
            </w:r>
          </w:p>
          <w:p w:rsidR="00EC478D" w:rsidRPr="00466EEA" w:rsidRDefault="00EC478D" w:rsidP="00EC478D">
            <w:pPr>
              <w:spacing w:after="0"/>
              <w:ind w:right="140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необходимую/интересующую информацию, просмотрев один  текст или несколько коротких текстов. </w:t>
            </w:r>
          </w:p>
          <w:p w:rsidR="00EC478D" w:rsidRPr="00466EEA" w:rsidRDefault="00EC478D" w:rsidP="00EC478D">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Письмо:</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3" w:line="293" w:lineRule="auto"/>
              <w:ind w:right="274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Учащиеся научатся: делать различные записи (сокращать текст, убирать лишнее); составлять план текста; </w:t>
            </w:r>
          </w:p>
          <w:p w:rsidR="00466EEA" w:rsidRPr="00466EEA" w:rsidRDefault="00EC478D" w:rsidP="004C7C02">
            <w:pPr>
              <w:spacing w:after="0" w:line="293" w:lineRule="auto"/>
              <w:ind w:right="192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заполнять анкеты, бланки, таблицы; завершать начатые предложения с опорой на ранее полученные знания; выполнять лексик</w:t>
            </w:r>
            <w:r w:rsidR="004C7C02">
              <w:rPr>
                <w:rFonts w:ascii="Times New Roman" w:eastAsia="Times New Roman" w:hAnsi="Times New Roman" w:cs="Times New Roman"/>
                <w:color w:val="000000"/>
                <w:sz w:val="24"/>
              </w:rPr>
              <w:t xml:space="preserve">о – грамматические упражнения.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EC478D">
              <w:rPr>
                <w:rFonts w:ascii="Times New Roman" w:eastAsia="Times New Roman" w:hAnsi="Times New Roman" w:cs="Times New Roman"/>
                <w:color w:val="000000"/>
                <w:sz w:val="24"/>
              </w:rPr>
              <w:t>Триместровая</w:t>
            </w:r>
            <w:r w:rsidR="004C7C02">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 xml:space="preserve">контрольная работа </w:t>
            </w:r>
          </w:p>
          <w:p w:rsidR="00466EEA" w:rsidRPr="004C7C02" w:rsidRDefault="00466EEA" w:rsidP="00466EEA">
            <w:pPr>
              <w:spacing w:after="0" w:line="274" w:lineRule="auto"/>
              <w:rPr>
                <w:rFonts w:ascii="Times New Roman" w:eastAsia="Times New Roman" w:hAnsi="Times New Roman" w:cs="Times New Roman"/>
                <w:color w:val="000000"/>
                <w:sz w:val="24"/>
              </w:rPr>
            </w:pPr>
            <w:r w:rsidRPr="004C7C02">
              <w:rPr>
                <w:rFonts w:ascii="Times New Roman" w:eastAsia="Times New Roman" w:hAnsi="Times New Roman" w:cs="Times New Roman"/>
                <w:color w:val="000000"/>
                <w:sz w:val="24"/>
              </w:rPr>
              <w:t xml:space="preserve">Годовая контрольная работа </w:t>
            </w:r>
          </w:p>
          <w:p w:rsidR="00466EEA" w:rsidRPr="004C7C02" w:rsidRDefault="00466EEA" w:rsidP="00466EEA">
            <w:pPr>
              <w:spacing w:after="0" w:line="259" w:lineRule="auto"/>
              <w:rPr>
                <w:rFonts w:ascii="Times New Roman" w:eastAsia="Times New Roman" w:hAnsi="Times New Roman" w:cs="Times New Roman"/>
                <w:color w:val="000000"/>
                <w:sz w:val="24"/>
              </w:rPr>
            </w:pPr>
            <w:r w:rsidRPr="004C7C02">
              <w:rPr>
                <w:rFonts w:ascii="Times New Roman" w:eastAsia="Times New Roman" w:hAnsi="Times New Roman" w:cs="Times New Roman"/>
                <w:color w:val="000000"/>
                <w:sz w:val="24"/>
              </w:rPr>
              <w:t xml:space="preserve"> </w:t>
            </w:r>
          </w:p>
        </w:tc>
      </w:tr>
    </w:tbl>
    <w:p w:rsidR="00EC478D" w:rsidRPr="00EC478D" w:rsidRDefault="00EC478D"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1" w:type="dxa"/>
          <w:right w:w="92" w:type="dxa"/>
        </w:tblCellMar>
        <w:tblLook w:val="04A0" w:firstRow="1" w:lastRow="0" w:firstColumn="1" w:lastColumn="0" w:noHBand="0" w:noVBand="1"/>
      </w:tblPr>
      <w:tblGrid>
        <w:gridCol w:w="1895"/>
        <w:gridCol w:w="9968"/>
        <w:gridCol w:w="2930"/>
      </w:tblGrid>
      <w:tr w:rsidR="00466EEA" w:rsidRPr="00466EEA" w:rsidTr="00EC478D">
        <w:trPr>
          <w:trHeight w:val="860"/>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C7C02">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6 </w:t>
            </w:r>
            <w:r w:rsidR="004C7C02">
              <w:rPr>
                <w:rFonts w:ascii="Times New Roman" w:eastAsia="Times New Roman" w:hAnsi="Times New Roman" w:cs="Times New Roman"/>
                <w:color w:val="000000"/>
                <w:sz w:val="24"/>
              </w:rPr>
              <w:t>класс</w:t>
            </w:r>
            <w:r w:rsidRPr="00466EEA">
              <w:rPr>
                <w:rFonts w:ascii="Times New Roman" w:eastAsia="Times New Roman" w:hAnsi="Times New Roman" w:cs="Times New Roman"/>
                <w:color w:val="000000"/>
                <w:sz w:val="24"/>
                <w:lang w:val="en-US"/>
              </w:rPr>
              <w:t xml:space="preserve"> </w:t>
            </w:r>
          </w:p>
        </w:tc>
        <w:tc>
          <w:tcPr>
            <w:tcW w:w="10093" w:type="dxa"/>
            <w:tcBorders>
              <w:top w:val="single" w:sz="3" w:space="0" w:color="000000"/>
              <w:left w:val="single" w:sz="3" w:space="0" w:color="000000"/>
              <w:bottom w:val="single" w:sz="3" w:space="0" w:color="000000"/>
              <w:right w:val="single" w:sz="3" w:space="0" w:color="000000"/>
            </w:tcBorders>
            <w:shd w:val="clear" w:color="auto" w:fill="auto"/>
          </w:tcPr>
          <w:p w:rsidR="00EC478D" w:rsidRPr="00466EEA" w:rsidRDefault="00466EEA" w:rsidP="00EC478D">
            <w:pPr>
              <w:spacing w:after="2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Лексическая сторона речи</w:t>
            </w:r>
            <w:r w:rsidRPr="00466EEA">
              <w:rPr>
                <w:rFonts w:ascii="Times New Roman" w:eastAsia="Times New Roman" w:hAnsi="Times New Roman" w:cs="Times New Roman"/>
                <w:color w:val="000000"/>
                <w:sz w:val="24"/>
              </w:rPr>
              <w:t xml:space="preserve">        Ученик 6 класса научится: узнавать в письменном и устном тексте основные значения изученных лексических единиц </w:t>
            </w:r>
            <w:r w:rsidR="00EC478D" w:rsidRPr="00466EEA">
              <w:rPr>
                <w:rFonts w:ascii="Times New Roman" w:eastAsia="Times New Roman" w:hAnsi="Times New Roman" w:cs="Times New Roman"/>
                <w:color w:val="000000"/>
                <w:sz w:val="24"/>
              </w:rPr>
              <w:t xml:space="preserve">(слов, словосочетаний); основные способы словообразования (аффиксация, словосложение, конверсия); </w:t>
            </w:r>
          </w:p>
          <w:p w:rsidR="00EC478D" w:rsidRPr="00466EEA" w:rsidRDefault="00EC478D" w:rsidP="00EC478D">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особенности структуры простых и сложных предложений;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на слух интонацию различных коммуникативных типов предложений; </w:t>
            </w:r>
          </w:p>
          <w:p w:rsidR="00EC478D" w:rsidRPr="00466EEA" w:rsidRDefault="00EC478D" w:rsidP="00EC478D">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Говорение</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5" w:line="270" w:lineRule="auto"/>
              <w:ind w:right="34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6 класса научится: рассказывать о себе, своей семье, друзьях, своих интересах и </w:t>
            </w:r>
            <w:r w:rsidRPr="00466EEA">
              <w:rPr>
                <w:rFonts w:ascii="Times New Roman" w:eastAsia="Times New Roman" w:hAnsi="Times New Roman" w:cs="Times New Roman"/>
                <w:color w:val="000000"/>
                <w:sz w:val="24"/>
              </w:rPr>
              <w:lastRenderedPageBreak/>
              <w:t xml:space="preserve">планах на будущее, сообщать краткие сведения о своем городе/селе, о своей стране и стране изучаемого языка; </w:t>
            </w:r>
            <w:r w:rsidRPr="00466EEA">
              <w:rPr>
                <w:rFonts w:ascii="Times New Roman" w:eastAsia="Times New Roman" w:hAnsi="Times New Roman" w:cs="Times New Roman"/>
                <w:color w:val="000000"/>
                <w:sz w:val="24"/>
                <w:u w:val="single" w:color="000000"/>
              </w:rPr>
              <w:t>Аудирование</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6 класса научится: </w:t>
            </w:r>
          </w:p>
          <w:p w:rsidR="00EC478D" w:rsidRPr="00466EEA" w:rsidRDefault="00EC478D" w:rsidP="00EC478D">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на слух основное содержание кратких, несложных аутентичных прагматических текстов и выделять для себя значимую информацию; </w:t>
            </w:r>
          </w:p>
          <w:p w:rsidR="00EC478D" w:rsidRPr="00466EEA" w:rsidRDefault="00EC478D" w:rsidP="00EC478D">
            <w:pPr>
              <w:spacing w:after="18"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u w:val="single" w:color="000000"/>
                <w:lang w:val="en-US"/>
              </w:rPr>
              <w:t>Чтение</w:t>
            </w:r>
            <w:r w:rsidRPr="00466EEA">
              <w:rPr>
                <w:rFonts w:ascii="Times New Roman" w:eastAsia="Times New Roman" w:hAnsi="Times New Roman" w:cs="Times New Roman"/>
                <w:color w:val="000000"/>
                <w:sz w:val="24"/>
                <w:lang w:val="en-US"/>
              </w:rPr>
              <w:t xml:space="preserve">  </w:t>
            </w:r>
          </w:p>
          <w:p w:rsidR="00EC478D" w:rsidRPr="00466EEA" w:rsidRDefault="00EC478D" w:rsidP="00EC478D">
            <w:pPr>
              <w:spacing w:after="15"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Ученик 6 класса научится: </w:t>
            </w:r>
          </w:p>
          <w:p w:rsidR="00EC478D" w:rsidRPr="00466EEA" w:rsidRDefault="00EC478D" w:rsidP="00682C97">
            <w:pPr>
              <w:numPr>
                <w:ilvl w:val="0"/>
                <w:numId w:val="11"/>
              </w:numPr>
              <w:spacing w:after="0" w:line="281" w:lineRule="auto"/>
              <w:ind w:left="3" w:right="332"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 </w:t>
            </w:r>
          </w:p>
          <w:p w:rsidR="00EC478D" w:rsidRPr="00466EEA" w:rsidRDefault="00EC478D" w:rsidP="00EC478D">
            <w:pPr>
              <w:spacing w:after="19" w:line="264" w:lineRule="auto"/>
              <w:ind w:right="33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 </w:t>
            </w:r>
            <w:r w:rsidRPr="00466EEA">
              <w:rPr>
                <w:rFonts w:ascii="Times New Roman" w:eastAsia="Times New Roman" w:hAnsi="Times New Roman" w:cs="Times New Roman"/>
                <w:color w:val="000000"/>
                <w:sz w:val="24"/>
                <w:u w:val="single" w:color="000000"/>
              </w:rPr>
              <w:t>письменная речь</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6 класса научится: </w:t>
            </w:r>
          </w:p>
          <w:p w:rsidR="00EC478D" w:rsidRPr="00466EEA" w:rsidRDefault="00EC478D" w:rsidP="00EC478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заполнять анкеты и формуляры; </w:t>
            </w:r>
          </w:p>
          <w:p w:rsidR="00EC478D" w:rsidRPr="00466EEA" w:rsidRDefault="00EC478D" w:rsidP="00EC478D">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6 класса получит возможность научиться: </w:t>
            </w:r>
          </w:p>
          <w:p w:rsidR="00466EEA" w:rsidRPr="00466EEA" w:rsidRDefault="00EC478D" w:rsidP="00EC478D">
            <w:pPr>
              <w:spacing w:after="0" w:line="259" w:lineRule="auto"/>
              <w:ind w:right="35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прогнозировать содержание текста на основе заголовка или начала текста писать поздравления, личные письма с опорой на образец.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p>
          <w:p w:rsidR="00EC478D" w:rsidRPr="00EC478D" w:rsidRDefault="00EC478D" w:rsidP="00EC478D">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Триместровая</w:t>
            </w:r>
            <w:r w:rsidR="00466EEA" w:rsidRPr="00466EEA">
              <w:rPr>
                <w:rFonts w:ascii="Times New Roman" w:eastAsia="Times New Roman" w:hAnsi="Times New Roman" w:cs="Times New Roman"/>
                <w:color w:val="000000"/>
                <w:sz w:val="24"/>
              </w:rPr>
              <w:t xml:space="preserve">я контрольная </w:t>
            </w:r>
            <w:r w:rsidRPr="00EC478D">
              <w:rPr>
                <w:rFonts w:ascii="Times New Roman" w:eastAsia="Times New Roman" w:hAnsi="Times New Roman" w:cs="Times New Roman"/>
                <w:color w:val="000000"/>
                <w:sz w:val="24"/>
              </w:rPr>
              <w:t xml:space="preserve">работа </w:t>
            </w:r>
          </w:p>
          <w:p w:rsidR="00EC478D" w:rsidRPr="00EC478D" w:rsidRDefault="00EC478D" w:rsidP="00EC478D">
            <w:pPr>
              <w:spacing w:after="0" w:line="278" w:lineRule="auto"/>
              <w:rPr>
                <w:rFonts w:ascii="Times New Roman" w:eastAsia="Times New Roman" w:hAnsi="Times New Roman" w:cs="Times New Roman"/>
                <w:color w:val="000000"/>
                <w:sz w:val="24"/>
              </w:rPr>
            </w:pPr>
            <w:r w:rsidRPr="00EC478D">
              <w:rPr>
                <w:rFonts w:ascii="Times New Roman" w:eastAsia="Times New Roman" w:hAnsi="Times New Roman" w:cs="Times New Roman"/>
                <w:color w:val="000000"/>
                <w:sz w:val="24"/>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p>
        </w:tc>
      </w:tr>
      <w:tr w:rsidR="00466EEA" w:rsidRPr="00466EEA" w:rsidTr="00274248">
        <w:tblPrEx>
          <w:tblCellMar>
            <w:top w:w="37" w:type="dxa"/>
            <w:right w:w="129" w:type="dxa"/>
          </w:tblCellMar>
        </w:tblPrEx>
        <w:trPr>
          <w:trHeight w:val="36"/>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C7C02" w:rsidRDefault="00466EEA" w:rsidP="004C7C02">
            <w:pPr>
              <w:spacing w:after="0"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lastRenderedPageBreak/>
              <w:t xml:space="preserve">7 </w:t>
            </w:r>
            <w:r w:rsidR="004C7C02">
              <w:rPr>
                <w:rFonts w:ascii="Times New Roman" w:eastAsia="Times New Roman" w:hAnsi="Times New Roman" w:cs="Times New Roman"/>
                <w:color w:val="000000"/>
                <w:sz w:val="24"/>
              </w:rPr>
              <w:t>класс</w:t>
            </w:r>
          </w:p>
        </w:tc>
        <w:tc>
          <w:tcPr>
            <w:tcW w:w="1009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0" w:lineRule="auto"/>
              <w:ind w:right="4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Лексическая сторона речи</w:t>
            </w:r>
            <w:r w:rsidRPr="00466EEA">
              <w:rPr>
                <w:rFonts w:ascii="Times New Roman" w:eastAsia="Times New Roman" w:hAnsi="Times New Roman" w:cs="Times New Roman"/>
                <w:color w:val="000000"/>
                <w:sz w:val="24"/>
              </w:rPr>
              <w:t xml:space="preserve">      Ученик 7 класса научится: узнавать основные значения изученных лексических единиц (слов, словосочетаний); основные способы словообразования (аффиксация, словосложение, конверсия); </w:t>
            </w:r>
          </w:p>
          <w:p w:rsidR="00466EEA" w:rsidRPr="00466EEA" w:rsidRDefault="00466EEA" w:rsidP="00466EEA">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особенности структуры простых и сложных предложений английского языка; интонацию различных коммуникативных типов предложений; </w:t>
            </w:r>
          </w:p>
          <w:p w:rsidR="00EC478D" w:rsidRPr="00466EEA" w:rsidRDefault="00466EEA" w:rsidP="00EC478D">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r w:rsidR="00EC478D" w:rsidRPr="00466EEA">
              <w:rPr>
                <w:rFonts w:ascii="Times New Roman" w:eastAsia="Times New Roman" w:hAnsi="Times New Roman" w:cs="Times New Roman"/>
                <w:i/>
                <w:color w:val="000000"/>
                <w:sz w:val="24"/>
              </w:rPr>
              <w:t xml:space="preserve">       </w:t>
            </w:r>
            <w:r w:rsidR="00EC478D" w:rsidRPr="00466EEA">
              <w:rPr>
                <w:rFonts w:ascii="Times New Roman" w:eastAsia="Times New Roman" w:hAnsi="Times New Roman" w:cs="Times New Roman"/>
                <w:color w:val="000000"/>
                <w:sz w:val="24"/>
                <w:u w:val="single" w:color="000000"/>
              </w:rPr>
              <w:t>Говорение</w:t>
            </w:r>
            <w:r w:rsidR="00EC478D" w:rsidRPr="00466EEA">
              <w:rPr>
                <w:rFonts w:ascii="Times New Roman" w:eastAsia="Times New Roman" w:hAnsi="Times New Roman" w:cs="Times New Roman"/>
                <w:color w:val="000000"/>
                <w:sz w:val="24"/>
              </w:rPr>
              <w:t xml:space="preserve">                               </w:t>
            </w:r>
          </w:p>
          <w:p w:rsidR="00EC478D" w:rsidRPr="00466EEA" w:rsidRDefault="00EC478D" w:rsidP="00EC478D">
            <w:pPr>
              <w:spacing w:after="9" w:line="247" w:lineRule="auto"/>
              <w:ind w:right="4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Ученик 7 класса научится: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 Объем диалога от 3 </w:t>
            </w:r>
            <w:r w:rsidRPr="00466EEA">
              <w:rPr>
                <w:rFonts w:ascii="Times New Roman" w:eastAsia="Times New Roman" w:hAnsi="Times New Roman" w:cs="Times New Roman"/>
                <w:color w:val="000000"/>
                <w:sz w:val="24"/>
              </w:rPr>
              <w:lastRenderedPageBreak/>
              <w:t xml:space="preserve">реплик (5-7 класс). </w:t>
            </w:r>
          </w:p>
          <w:p w:rsidR="00EC478D" w:rsidRPr="00466EEA" w:rsidRDefault="00EC478D" w:rsidP="00EC478D">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u w:val="single" w:color="000000"/>
              </w:rPr>
              <w:t xml:space="preserve"> Аудирование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                     </w:t>
            </w:r>
          </w:p>
          <w:p w:rsidR="00EC478D" w:rsidRPr="00466EEA" w:rsidRDefault="00EC478D" w:rsidP="00EC478D">
            <w:pPr>
              <w:spacing w:after="16" w:line="257" w:lineRule="auto"/>
              <w:ind w:right="428"/>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 </w:t>
            </w:r>
            <w:r w:rsidRPr="00466EEA">
              <w:rPr>
                <w:rFonts w:ascii="Times New Roman" w:eastAsia="Times New Roman" w:hAnsi="Times New Roman" w:cs="Times New Roman"/>
                <w:color w:val="000000"/>
                <w:sz w:val="24"/>
              </w:rPr>
              <w:t xml:space="preserve">Ученик 7 класса научится: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u w:val="single" w:color="000000"/>
              </w:rPr>
              <w:t>Чтение</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7 класса научится: </w:t>
            </w:r>
          </w:p>
          <w:p w:rsidR="00EC478D" w:rsidRPr="00466EEA" w:rsidRDefault="00EC478D" w:rsidP="00EC478D">
            <w:pPr>
              <w:spacing w:after="17" w:line="255" w:lineRule="auto"/>
              <w:ind w:right="28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ориентироваться в иноязычном тексте: прогнозировать его содержание по заголовку;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u w:val="single" w:color="000000"/>
              </w:rPr>
              <w:t xml:space="preserve">        </w:t>
            </w:r>
            <w:r w:rsidRPr="00466EEA">
              <w:rPr>
                <w:rFonts w:ascii="Times New Roman" w:eastAsia="Times New Roman" w:hAnsi="Times New Roman" w:cs="Times New Roman"/>
                <w:color w:val="000000"/>
                <w:sz w:val="24"/>
                <w:u w:val="single" w:color="000000"/>
              </w:rPr>
              <w:t>Письменная речь</w:t>
            </w:r>
            <w:r w:rsidRPr="00466EEA">
              <w:rPr>
                <w:rFonts w:ascii="Times New Roman" w:eastAsia="Times New Roman" w:hAnsi="Times New Roman" w:cs="Times New Roman"/>
                <w:color w:val="000000"/>
                <w:sz w:val="24"/>
              </w:rPr>
              <w:t xml:space="preserve">                            </w:t>
            </w:r>
          </w:p>
          <w:p w:rsidR="00EC478D" w:rsidRPr="00466EEA" w:rsidRDefault="00EC478D" w:rsidP="00EC478D">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7 класса научится: </w:t>
            </w:r>
          </w:p>
          <w:p w:rsidR="00EC478D" w:rsidRPr="00466EEA" w:rsidRDefault="00EC478D" w:rsidP="00682C97">
            <w:pPr>
              <w:numPr>
                <w:ilvl w:val="0"/>
                <w:numId w:val="12"/>
              </w:numPr>
              <w:spacing w:after="19" w:line="259" w:lineRule="auto"/>
              <w:ind w:left="3" w:right="147" w:hanging="10"/>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заполнять анкеты и формуляры. </w:t>
            </w:r>
          </w:p>
          <w:p w:rsidR="00EC478D" w:rsidRPr="00466EEA" w:rsidRDefault="00EC478D" w:rsidP="00682C97">
            <w:pPr>
              <w:numPr>
                <w:ilvl w:val="0"/>
                <w:numId w:val="12"/>
              </w:numPr>
              <w:spacing w:after="0"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запрашивать необходимую информацию,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w:t>
            </w:r>
          </w:p>
          <w:p w:rsidR="00466EEA" w:rsidRDefault="00466EEA" w:rsidP="00466EEA">
            <w:pPr>
              <w:spacing w:after="0" w:line="259" w:lineRule="auto"/>
              <w:ind w:right="226"/>
              <w:jc w:val="both"/>
              <w:rPr>
                <w:rFonts w:ascii="Times New Roman" w:eastAsia="Times New Roman" w:hAnsi="Times New Roman" w:cs="Times New Roman"/>
                <w:color w:val="000000"/>
                <w:sz w:val="24"/>
              </w:rPr>
            </w:pPr>
          </w:p>
          <w:p w:rsidR="00EC478D" w:rsidRPr="00466EEA" w:rsidRDefault="00EC478D" w:rsidP="00466EEA">
            <w:pPr>
              <w:spacing w:after="0" w:line="259" w:lineRule="auto"/>
              <w:ind w:right="226"/>
              <w:jc w:val="both"/>
              <w:rPr>
                <w:rFonts w:ascii="Times New Roman" w:eastAsia="Times New Roman" w:hAnsi="Times New Roman" w:cs="Times New Roman"/>
                <w:color w:val="000000"/>
                <w:sz w:val="24"/>
              </w:rPr>
            </w:pP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4C7C02">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контрольная работа </w:t>
            </w:r>
          </w:p>
          <w:p w:rsidR="00466EEA" w:rsidRPr="00466EEA" w:rsidRDefault="00466EEA" w:rsidP="00466EEA">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r w:rsidR="004C7C02" w:rsidRPr="00466EEA" w:rsidTr="00274248">
        <w:tblPrEx>
          <w:tblCellMar>
            <w:top w:w="37" w:type="dxa"/>
            <w:right w:w="129" w:type="dxa"/>
          </w:tblCellMar>
        </w:tblPrEx>
        <w:trPr>
          <w:trHeight w:val="36"/>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C7C02" w:rsidRPr="004C7C02" w:rsidRDefault="004C7C02" w:rsidP="004C7C02">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 класс</w:t>
            </w:r>
          </w:p>
        </w:tc>
        <w:tc>
          <w:tcPr>
            <w:tcW w:w="10093"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0" w:line="281" w:lineRule="auto"/>
              <w:ind w:right="438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Лексическая сторона речи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b/>
                <w:color w:val="000000"/>
                <w:sz w:val="24"/>
              </w:rPr>
              <w:t xml:space="preserve">          </w:t>
            </w:r>
            <w:r w:rsidRPr="00466EEA">
              <w:rPr>
                <w:rFonts w:ascii="Times New Roman" w:eastAsia="Times New Roman" w:hAnsi="Times New Roman" w:cs="Times New Roman"/>
                <w:color w:val="000000"/>
                <w:sz w:val="24"/>
              </w:rPr>
              <w:t xml:space="preserve">Ученик 8 класса научится: </w:t>
            </w:r>
          </w:p>
          <w:p w:rsidR="004C7C02" w:rsidRPr="00466EEA" w:rsidRDefault="004C7C02" w:rsidP="00682C97">
            <w:pPr>
              <w:numPr>
                <w:ilvl w:val="0"/>
                <w:numId w:val="13"/>
              </w:numPr>
              <w:spacing w:after="21" w:line="252" w:lineRule="auto"/>
              <w:ind w:left="3" w:right="60"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узнавать основные значения изученных лексических единиц (слов, словосочетаний); основные способы словообразования (аффиксация, словосложение); особенности структуры простых и сложных предложений английского языка; интонацию коммуникативных типов предложений;  </w:t>
            </w:r>
          </w:p>
          <w:p w:rsidR="004C7C02" w:rsidRPr="00466EEA" w:rsidRDefault="004C7C02" w:rsidP="00682C97">
            <w:pPr>
              <w:numPr>
                <w:ilvl w:val="0"/>
                <w:numId w:val="13"/>
              </w:numPr>
              <w:spacing w:after="3" w:line="259" w:lineRule="auto"/>
              <w:ind w:left="3" w:right="60"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4C7C02" w:rsidRPr="00466EEA" w:rsidRDefault="004C7C02" w:rsidP="004C7C02">
            <w:pPr>
              <w:spacing w:after="19"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u w:val="single" w:color="000000"/>
                <w:lang w:val="en-US"/>
              </w:rPr>
              <w:t>Говорение</w:t>
            </w:r>
            <w:r w:rsidRPr="00466EEA">
              <w:rPr>
                <w:rFonts w:ascii="Times New Roman" w:eastAsia="Times New Roman" w:hAnsi="Times New Roman" w:cs="Times New Roman"/>
                <w:color w:val="000000"/>
                <w:sz w:val="24"/>
                <w:lang w:val="en-US"/>
              </w:rPr>
              <w:t xml:space="preserve">                 </w:t>
            </w:r>
          </w:p>
          <w:p w:rsidR="004C7C02" w:rsidRPr="00466EEA" w:rsidRDefault="004C7C02" w:rsidP="00466EEA">
            <w:pPr>
              <w:spacing w:after="0" w:line="270" w:lineRule="auto"/>
              <w:ind w:right="45"/>
              <w:jc w:val="both"/>
              <w:rPr>
                <w:rFonts w:ascii="Times New Roman" w:eastAsia="Times New Roman" w:hAnsi="Times New Roman" w:cs="Times New Roman"/>
                <w:color w:val="000000"/>
                <w:sz w:val="24"/>
                <w:u w:val="single" w:color="000000"/>
              </w:rPr>
            </w:pP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C7C02" w:rsidRPr="00466EEA" w:rsidRDefault="004C7C02" w:rsidP="004C7C02">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Четверная контрольная работа </w:t>
            </w:r>
          </w:p>
          <w:p w:rsidR="004C7C02" w:rsidRPr="00466EEA" w:rsidRDefault="004C7C02" w:rsidP="004C7C02">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C7C02" w:rsidRPr="00466EEA" w:rsidRDefault="004C7C02" w:rsidP="00466EEA">
            <w:pPr>
              <w:spacing w:after="18"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35" w:type="dxa"/>
          <w:left w:w="81" w:type="dxa"/>
          <w:right w:w="80" w:type="dxa"/>
        </w:tblCellMar>
        <w:tblLook w:val="04A0" w:firstRow="1" w:lastRow="0" w:firstColumn="1" w:lastColumn="0" w:noHBand="0" w:noVBand="1"/>
      </w:tblPr>
      <w:tblGrid>
        <w:gridCol w:w="1930"/>
        <w:gridCol w:w="10093"/>
        <w:gridCol w:w="2770"/>
      </w:tblGrid>
      <w:tr w:rsidR="00466EEA" w:rsidRPr="00466EEA" w:rsidTr="004C7C02">
        <w:trPr>
          <w:trHeight w:val="912"/>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p>
        </w:tc>
        <w:tc>
          <w:tcPr>
            <w:tcW w:w="10093" w:type="dxa"/>
            <w:tcBorders>
              <w:top w:val="single" w:sz="3" w:space="0" w:color="000000"/>
              <w:left w:val="single" w:sz="3" w:space="0" w:color="000000"/>
              <w:bottom w:val="single" w:sz="3" w:space="0" w:color="000000"/>
              <w:right w:val="single" w:sz="3" w:space="0" w:color="000000"/>
            </w:tcBorders>
            <w:shd w:val="clear" w:color="auto" w:fill="auto"/>
          </w:tcPr>
          <w:p w:rsidR="00274248" w:rsidRPr="00466EEA" w:rsidRDefault="00466EEA" w:rsidP="00682C97">
            <w:pPr>
              <w:numPr>
                <w:ilvl w:val="0"/>
                <w:numId w:val="14"/>
              </w:numPr>
              <w:spacing w:after="3" w:line="277" w:lineRule="auto"/>
              <w:ind w:left="3" w:right="147" w:hanging="10"/>
              <w:jc w:val="both"/>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Ученик 8 класса научится: </w:t>
            </w:r>
            <w:r w:rsidR="00274248" w:rsidRPr="00466EEA">
              <w:rPr>
                <w:rFonts w:ascii="Times New Roman" w:eastAsia="Times New Roman" w:hAnsi="Times New Roman" w:cs="Times New Roman"/>
                <w:color w:val="000000"/>
                <w:sz w:val="24"/>
              </w:rPr>
              <w:t xml:space="preserve">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w:t>
            </w:r>
          </w:p>
          <w:p w:rsidR="00274248" w:rsidRPr="00466EEA" w:rsidRDefault="00274248" w:rsidP="00682C97">
            <w:pPr>
              <w:numPr>
                <w:ilvl w:val="0"/>
                <w:numId w:val="14"/>
              </w:numPr>
              <w:spacing w:after="16" w:line="25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w:t>
            </w:r>
          </w:p>
          <w:p w:rsidR="00274248" w:rsidRPr="00466EEA" w:rsidRDefault="00274248" w:rsidP="00274248">
            <w:pPr>
              <w:spacing w:after="18"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u w:val="single" w:color="000000"/>
                <w:lang w:val="en-US"/>
              </w:rPr>
              <w:t>Аудирование</w:t>
            </w:r>
            <w:r w:rsidRPr="00466EEA">
              <w:rPr>
                <w:rFonts w:ascii="Times New Roman" w:eastAsia="Times New Roman" w:hAnsi="Times New Roman" w:cs="Times New Roman"/>
                <w:color w:val="000000"/>
                <w:sz w:val="24"/>
                <w:lang w:val="en-US"/>
              </w:rPr>
              <w:t xml:space="preserve">                   </w:t>
            </w:r>
          </w:p>
          <w:p w:rsidR="00274248" w:rsidRPr="00466EEA" w:rsidRDefault="00274248" w:rsidP="00274248">
            <w:pPr>
              <w:spacing w:after="15"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Ученик 8 класса научится: </w:t>
            </w:r>
          </w:p>
          <w:p w:rsidR="00274248" w:rsidRPr="00466EEA" w:rsidRDefault="00274248" w:rsidP="00682C97">
            <w:pPr>
              <w:numPr>
                <w:ilvl w:val="0"/>
                <w:numId w:val="14"/>
              </w:numPr>
              <w:spacing w:after="20"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основное содержание кратких, несложных аутентичных прагматических текстов </w:t>
            </w:r>
          </w:p>
          <w:p w:rsidR="00274248" w:rsidRPr="00466EEA" w:rsidRDefault="00274248" w:rsidP="00274248">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(прогноз погоды, программы теле/радио передач, объявления на вокзале / аэропорту)  </w:t>
            </w:r>
          </w:p>
          <w:p w:rsidR="00274248" w:rsidRPr="00466EEA" w:rsidRDefault="00274248" w:rsidP="00682C97">
            <w:pPr>
              <w:numPr>
                <w:ilvl w:val="0"/>
                <w:numId w:val="14"/>
              </w:numPr>
              <w:spacing w:after="13"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значимую для себя информацию; прогнозировать содержание услышанного;  </w:t>
            </w:r>
          </w:p>
          <w:p w:rsidR="00274248" w:rsidRPr="00466EEA" w:rsidRDefault="00274248" w:rsidP="00274248">
            <w:pPr>
              <w:spacing w:after="15"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u w:val="single" w:color="000000"/>
                <w:lang w:val="en-US"/>
              </w:rPr>
              <w:t>Чтение</w:t>
            </w:r>
            <w:r w:rsidRPr="00466EEA">
              <w:rPr>
                <w:rFonts w:ascii="Times New Roman" w:eastAsia="Times New Roman" w:hAnsi="Times New Roman" w:cs="Times New Roman"/>
                <w:color w:val="000000"/>
                <w:sz w:val="24"/>
                <w:lang w:val="en-US"/>
              </w:rPr>
              <w:t xml:space="preserve">                                 </w:t>
            </w:r>
          </w:p>
          <w:p w:rsidR="00274248" w:rsidRPr="00466EEA" w:rsidRDefault="00274248" w:rsidP="00274248">
            <w:pPr>
              <w:spacing w:after="19"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Ученик 8 класса научится: </w:t>
            </w:r>
          </w:p>
          <w:p w:rsidR="00274248" w:rsidRPr="00466EEA" w:rsidRDefault="00274248" w:rsidP="00682C97">
            <w:pPr>
              <w:numPr>
                <w:ilvl w:val="0"/>
                <w:numId w:val="14"/>
              </w:numPr>
              <w:spacing w:after="2" w:line="277"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 </w:t>
            </w:r>
          </w:p>
          <w:p w:rsidR="00274248" w:rsidRPr="00466EEA" w:rsidRDefault="00274248" w:rsidP="00682C97">
            <w:pPr>
              <w:numPr>
                <w:ilvl w:val="0"/>
                <w:numId w:val="14"/>
              </w:numPr>
              <w:spacing w:after="6" w:line="268" w:lineRule="auto"/>
              <w:ind w:left="3" w:right="147" w:hanging="10"/>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rPr>
              <w:t xml:space="preserve">ориентироваться в иноязычном тексте: прогнозировать его содержание по заголовку; -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w:t>
            </w:r>
            <w:r w:rsidRPr="00466EEA">
              <w:rPr>
                <w:rFonts w:ascii="Times New Roman" w:eastAsia="Times New Roman" w:hAnsi="Times New Roman" w:cs="Times New Roman"/>
                <w:color w:val="000000"/>
                <w:sz w:val="24"/>
                <w:u w:val="single" w:color="000000"/>
                <w:lang w:val="en-US"/>
              </w:rPr>
              <w:t>Письменная речь</w:t>
            </w:r>
            <w:r w:rsidRPr="00466EEA">
              <w:rPr>
                <w:rFonts w:ascii="Times New Roman" w:eastAsia="Times New Roman" w:hAnsi="Times New Roman" w:cs="Times New Roman"/>
                <w:color w:val="000000"/>
                <w:sz w:val="24"/>
                <w:lang w:val="en-US"/>
              </w:rPr>
              <w:t xml:space="preserve">             </w:t>
            </w:r>
          </w:p>
          <w:p w:rsidR="00274248" w:rsidRPr="00466EEA" w:rsidRDefault="00274248" w:rsidP="00274248">
            <w:pPr>
              <w:spacing w:after="19"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Ученик 8 класса научится: </w:t>
            </w:r>
          </w:p>
          <w:p w:rsidR="00274248" w:rsidRPr="00466EEA" w:rsidRDefault="00274248" w:rsidP="00682C97">
            <w:pPr>
              <w:numPr>
                <w:ilvl w:val="0"/>
                <w:numId w:val="14"/>
              </w:numPr>
              <w:spacing w:after="15"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основными правилами орфографии, написанием наиболее употребительных слов. </w:t>
            </w:r>
          </w:p>
          <w:p w:rsidR="00274248" w:rsidRPr="00466EEA" w:rsidRDefault="00274248" w:rsidP="00682C97">
            <w:pPr>
              <w:numPr>
                <w:ilvl w:val="0"/>
                <w:numId w:val="14"/>
              </w:numPr>
              <w:spacing w:after="16" w:line="259"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делать краткие выписки из текста с целью их использования в собственных высказываниях. </w:t>
            </w:r>
          </w:p>
          <w:p w:rsidR="00274248" w:rsidRPr="00466EEA" w:rsidRDefault="00274248" w:rsidP="00682C97">
            <w:pPr>
              <w:numPr>
                <w:ilvl w:val="0"/>
                <w:numId w:val="14"/>
              </w:numPr>
              <w:spacing w:after="15" w:line="259" w:lineRule="auto"/>
              <w:ind w:left="3" w:right="147" w:hanging="10"/>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заполнять анкеты и формуляры; </w:t>
            </w:r>
          </w:p>
          <w:p w:rsidR="00274248" w:rsidRPr="00466EEA" w:rsidRDefault="00274248" w:rsidP="00274248">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Ученик 8 класса получит возможность научиться: </w:t>
            </w:r>
          </w:p>
          <w:p w:rsidR="00274248" w:rsidRPr="00466EEA" w:rsidRDefault="00274248" w:rsidP="00682C97">
            <w:pPr>
              <w:numPr>
                <w:ilvl w:val="0"/>
                <w:numId w:val="14"/>
              </w:numPr>
              <w:spacing w:after="0" w:line="258" w:lineRule="auto"/>
              <w:ind w:left="3" w:right="147" w:hanging="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писать поздравления, личные письма с опорой на образец; расспрашивать адресата о </w:t>
            </w:r>
            <w:r w:rsidRPr="00466EEA">
              <w:rPr>
                <w:rFonts w:ascii="Times New Roman" w:eastAsia="Times New Roman" w:hAnsi="Times New Roman" w:cs="Times New Roman"/>
                <w:color w:val="000000"/>
                <w:sz w:val="24"/>
              </w:rPr>
              <w:lastRenderedPageBreak/>
              <w:t xml:space="preserve">его жизни делах, сообщать то же о себе, выражать благодарность, просьбу, употребляя формулы речевого этикета, принятые в стране изучаемого языка.   </w:t>
            </w:r>
          </w:p>
          <w:p w:rsidR="00466EEA" w:rsidRPr="00274248" w:rsidRDefault="00466EEA" w:rsidP="00466EEA">
            <w:pPr>
              <w:spacing w:after="0" w:line="259" w:lineRule="auto"/>
              <w:rPr>
                <w:rFonts w:ascii="Times New Roman" w:eastAsia="Times New Roman" w:hAnsi="Times New Roman" w:cs="Times New Roman"/>
                <w:color w:val="000000"/>
                <w:sz w:val="24"/>
              </w:rPr>
            </w:pP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lang w:val="en-US"/>
              </w:rPr>
            </w:pP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36" w:type="dxa"/>
          <w:left w:w="81" w:type="dxa"/>
          <w:right w:w="140" w:type="dxa"/>
        </w:tblCellMar>
        <w:tblLook w:val="04A0" w:firstRow="1" w:lastRow="0" w:firstColumn="1" w:lastColumn="0" w:noHBand="0" w:noVBand="1"/>
      </w:tblPr>
      <w:tblGrid>
        <w:gridCol w:w="1930"/>
        <w:gridCol w:w="10093"/>
        <w:gridCol w:w="2770"/>
      </w:tblGrid>
      <w:tr w:rsidR="00466EEA" w:rsidRPr="00466EEA" w:rsidTr="00274248">
        <w:trPr>
          <w:trHeight w:val="2219"/>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10093" w:type="dxa"/>
            <w:tcBorders>
              <w:top w:val="single" w:sz="3" w:space="0" w:color="000000"/>
              <w:left w:val="single" w:sz="3" w:space="0" w:color="000000"/>
              <w:bottom w:val="single" w:sz="3" w:space="0" w:color="000000"/>
              <w:right w:val="single" w:sz="3" w:space="0" w:color="000000"/>
            </w:tcBorders>
            <w:shd w:val="clear" w:color="auto" w:fill="auto"/>
          </w:tcPr>
          <w:p w:rsidR="00274248" w:rsidRDefault="00466EEA" w:rsidP="00274248">
            <w:pPr>
              <w:spacing w:after="28" w:line="266" w:lineRule="auto"/>
              <w:ind w:right="22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Говорение. Диалогическая речь</w:t>
            </w:r>
            <w:r w:rsidRPr="00466EEA">
              <w:rPr>
                <w:rFonts w:ascii="Times New Roman" w:eastAsia="Times New Roman" w:hAnsi="Times New Roman" w:cs="Times New Roman"/>
                <w:color w:val="000000"/>
                <w:sz w:val="24"/>
              </w:rPr>
              <w:t xml:space="preserve"> Ученик 9 класса научится: 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Объем диалога до 4-5 реплик (8-9 класс) со стороны каждого учащегося. Продолжительность диалога – до 2,5–3 минут.  </w:t>
            </w:r>
            <w:r w:rsidRPr="00274248">
              <w:rPr>
                <w:rFonts w:ascii="Times New Roman" w:eastAsia="Times New Roman" w:hAnsi="Times New Roman" w:cs="Times New Roman"/>
                <w:color w:val="000000"/>
                <w:sz w:val="24"/>
                <w:u w:val="single" w:color="000000"/>
              </w:rPr>
              <w:t>Говорение. Монологическая речь</w:t>
            </w:r>
            <w:r w:rsidRPr="00274248">
              <w:rPr>
                <w:rFonts w:ascii="Times New Roman" w:eastAsia="Times New Roman" w:hAnsi="Times New Roman" w:cs="Times New Roman"/>
                <w:color w:val="000000"/>
                <w:sz w:val="24"/>
              </w:rPr>
              <w:t xml:space="preserve"> </w:t>
            </w:r>
          </w:p>
          <w:p w:rsidR="00274248" w:rsidRPr="00466EEA" w:rsidRDefault="00274248" w:rsidP="00274248">
            <w:pPr>
              <w:spacing w:after="28" w:line="266" w:lineRule="auto"/>
              <w:ind w:right="22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9 класса научится: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описывать события с опорой на зрительную наглядность и/или вербальную опору (ключевые слова, план, вопросы);  </w:t>
            </w:r>
          </w:p>
          <w:p w:rsidR="00274248" w:rsidRPr="00466EEA" w:rsidRDefault="00274248" w:rsidP="00274248">
            <w:pPr>
              <w:spacing w:after="1" w:line="278" w:lineRule="auto"/>
              <w:ind w:right="56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давать краткую характеристику реальных людей и литературных персонажей;  передавать основное содержание прочитанного текста с опорой или без опоры на текст, ключевые слова/план/вопросы; описывать картинку/фото с опорой или без опоры на ключевые слова/план/вопросы.</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4C7C02" w:rsidRPr="00466EEA" w:rsidRDefault="004C7C02" w:rsidP="004C7C02">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Аудирование</w:t>
            </w:r>
            <w:r w:rsidRPr="00466EEA">
              <w:rPr>
                <w:rFonts w:ascii="Times New Roman" w:eastAsia="Times New Roman" w:hAnsi="Times New Roman" w:cs="Times New Roman"/>
                <w:i/>
                <w:color w:val="000000"/>
                <w:sz w:val="24"/>
              </w:rPr>
              <w:t xml:space="preserve"> </w:t>
            </w:r>
          </w:p>
          <w:p w:rsidR="004C7C02" w:rsidRPr="00466EEA" w:rsidRDefault="004C7C02" w:rsidP="004C7C02">
            <w:pPr>
              <w:spacing w:after="0" w:line="267" w:lineRule="auto"/>
              <w:ind w:right="45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9 класса научится: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4C7C02" w:rsidRPr="00466EEA" w:rsidRDefault="004C7C02" w:rsidP="004C7C02">
            <w:pPr>
              <w:spacing w:after="19" w:line="257" w:lineRule="auto"/>
              <w:ind w:right="40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66EEA" w:rsidRPr="004C7C02" w:rsidRDefault="00466EEA" w:rsidP="00466EEA">
            <w:pPr>
              <w:spacing w:after="0" w:line="259" w:lineRule="auto"/>
              <w:ind w:right="94"/>
              <w:rPr>
                <w:rFonts w:ascii="Times New Roman" w:eastAsia="Times New Roman" w:hAnsi="Times New Roman" w:cs="Times New Roman"/>
                <w:color w:val="000000"/>
                <w:sz w:val="24"/>
              </w:rPr>
            </w:pP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274248">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66EEA" w:rsidRDefault="00466EEA" w:rsidP="00466EEA">
            <w:pPr>
              <w:spacing w:after="2"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40" w:type="dxa"/>
          <w:left w:w="84" w:type="dxa"/>
          <w:right w:w="94" w:type="dxa"/>
        </w:tblCellMar>
        <w:tblLook w:val="04A0" w:firstRow="1" w:lastRow="0" w:firstColumn="1" w:lastColumn="0" w:noHBand="0" w:noVBand="1"/>
      </w:tblPr>
      <w:tblGrid>
        <w:gridCol w:w="1930"/>
        <w:gridCol w:w="10093"/>
        <w:gridCol w:w="2770"/>
      </w:tblGrid>
      <w:tr w:rsidR="00466EEA" w:rsidRPr="00466EEA" w:rsidTr="00466EEA">
        <w:trPr>
          <w:trHeight w:val="9915"/>
        </w:trPr>
        <w:tc>
          <w:tcPr>
            <w:tcW w:w="193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1009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Чтение</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rPr>
              <w:t xml:space="preserve"> </w:t>
            </w:r>
          </w:p>
          <w:p w:rsidR="00466EEA" w:rsidRPr="00466EEA" w:rsidRDefault="00466EEA" w:rsidP="00466EEA">
            <w:pPr>
              <w:spacing w:after="0" w:line="267" w:lineRule="auto"/>
              <w:ind w:right="66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Ученик 9 класса научится</w:t>
            </w:r>
            <w:r w:rsidRPr="00466EEA">
              <w:rPr>
                <w:rFonts w:ascii="Times New Roman" w:eastAsia="Times New Roman" w:hAnsi="Times New Roman" w:cs="Times New Roman"/>
                <w:b/>
                <w:color w:val="000000"/>
                <w:sz w:val="24"/>
              </w:rPr>
              <w:t xml:space="preserve">:  </w:t>
            </w:r>
            <w:r w:rsidRPr="00466EEA">
              <w:rPr>
                <w:rFonts w:ascii="Times New Roman" w:eastAsia="Times New Roman" w:hAnsi="Times New Roman" w:cs="Times New Roman"/>
                <w:color w:val="000000"/>
                <w:sz w:val="24"/>
              </w:rPr>
              <w:t xml:space="preserve">читать и понимать основное содержание несложных аутентичных текстов, содержащие отдельные неизученные языковые явления; </w:t>
            </w:r>
          </w:p>
          <w:p w:rsidR="00466EEA" w:rsidRPr="00466EEA" w:rsidRDefault="00466EEA" w:rsidP="00466EEA">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 </w:t>
            </w:r>
          </w:p>
          <w:p w:rsidR="00466EEA" w:rsidRPr="00466EEA" w:rsidRDefault="00466EEA" w:rsidP="00466EEA">
            <w:pPr>
              <w:spacing w:after="1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читать и полностью понимать несложные аутентичные тексты, построенные на изученном языковом материале;</w:t>
            </w:r>
            <w:r w:rsidRPr="00466EEA">
              <w:rPr>
                <w:rFonts w:ascii="Times New Roman" w:eastAsia="Times New Roman" w:hAnsi="Times New Roman" w:cs="Times New Roman"/>
                <w:i/>
                <w:color w:val="000000"/>
                <w:sz w:val="24"/>
              </w:rPr>
              <w:t xml:space="preserve">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Письменная речь</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65" w:lineRule="auto"/>
              <w:ind w:right="64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Ученик 9 класса научится:  заполнять анкеты и формуляры, сообщая о себе основные сведения (имя, фамилия, пол, возраст, гражданство, национальность, адрес и т. д.); </w:t>
            </w:r>
          </w:p>
          <w:p w:rsidR="00274248" w:rsidRPr="00274248" w:rsidRDefault="00466EEA"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w:t>
            </w:r>
            <w:r w:rsidR="00274248">
              <w:t xml:space="preserve"> </w:t>
            </w:r>
            <w:r w:rsidR="00274248" w:rsidRPr="00274248">
              <w:rPr>
                <w:rFonts w:ascii="Times New Roman" w:eastAsia="Times New Roman" w:hAnsi="Times New Roman" w:cs="Times New Roman"/>
                <w:color w:val="000000"/>
                <w:sz w:val="24"/>
              </w:rPr>
              <w:t xml:space="preserve">30–40 слов, включая адрес);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 писать небольшие письменные высказывания с опорой на образец/план.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Языковые навыки и средства оперирования ими Орфография и пунктуация Ученик 9 класса научится: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правильно писать изученные слова;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расставлять в личном письме знаки препинания, диктуемые его форматом, в соответствии с нормами, принятыми в стране изучаемого языка. Фонетическая сторона речи Ученик 9 класса научится: 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lastRenderedPageBreak/>
              <w:t xml:space="preserve">различать коммуникативные типы предложений по их интонации; членить предложение на смысловые группы; </w:t>
            </w:r>
          </w:p>
          <w:p w:rsidR="00274248" w:rsidRPr="00274248" w:rsidRDefault="00274248" w:rsidP="00274248">
            <w:pPr>
              <w:spacing w:after="0" w:line="259"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Лексическая сторона речи Ученик 9 класса научится: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274248" w:rsidRPr="00466EEA" w:rsidRDefault="00274248" w:rsidP="00274248">
            <w:pPr>
              <w:spacing w:after="0" w:line="270" w:lineRule="auto"/>
              <w:rPr>
                <w:rFonts w:ascii="Times New Roman" w:eastAsia="Times New Roman" w:hAnsi="Times New Roman" w:cs="Times New Roman"/>
                <w:color w:val="000000"/>
                <w:sz w:val="24"/>
              </w:rPr>
            </w:pPr>
            <w:r w:rsidRPr="00274248">
              <w:rPr>
                <w:rFonts w:ascii="Times New Roman" w:eastAsia="Times New Roman" w:hAnsi="Times New Roman" w:cs="Times New Roman"/>
                <w:color w:val="000000"/>
                <w:sz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w:t>
            </w:r>
            <w:r w:rsidRPr="00466EEA">
              <w:rPr>
                <w:rFonts w:ascii="Times New Roman" w:eastAsia="Times New Roman" w:hAnsi="Times New Roman" w:cs="Times New Roman"/>
                <w:color w:val="000000"/>
                <w:sz w:val="24"/>
              </w:rPr>
              <w:t xml:space="preserve">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74248" w:rsidRPr="00466EEA" w:rsidRDefault="00274248"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глаголы при помощи аффиксов </w:t>
            </w:r>
            <w:r w:rsidRPr="00466EEA">
              <w:rPr>
                <w:rFonts w:ascii="Times New Roman" w:eastAsia="Times New Roman" w:hAnsi="Times New Roman" w:cs="Times New Roman"/>
                <w:i/>
                <w:color w:val="000000"/>
                <w:sz w:val="24"/>
                <w:lang w:val="en-US"/>
              </w:rPr>
              <w:t>dis</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mis</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re</w:t>
            </w:r>
            <w:r w:rsidRPr="00466EEA">
              <w:rPr>
                <w:rFonts w:ascii="Times New Roman" w:eastAsia="Times New Roman" w:hAnsi="Times New Roman" w:cs="Times New Roman"/>
                <w:color w:val="000000"/>
                <w:sz w:val="24"/>
              </w:rPr>
              <w:t>-, -</w:t>
            </w:r>
            <w:r w:rsidRPr="00466EEA">
              <w:rPr>
                <w:rFonts w:ascii="Times New Roman" w:eastAsia="Times New Roman" w:hAnsi="Times New Roman" w:cs="Times New Roman"/>
                <w:i/>
                <w:color w:val="000000"/>
                <w:sz w:val="24"/>
                <w:lang w:val="en-US"/>
              </w:rPr>
              <w:t>ize</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lang w:val="en-US"/>
              </w:rPr>
              <w:t>ise</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20" w:line="236" w:lineRule="auto"/>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имена существительные при помощи суффиксов -</w:t>
            </w:r>
            <w:r w:rsidRPr="00466EEA">
              <w:rPr>
                <w:rFonts w:ascii="Times New Roman" w:eastAsia="Times New Roman" w:hAnsi="Times New Roman" w:cs="Times New Roman"/>
                <w:i/>
                <w:color w:val="000000"/>
                <w:sz w:val="24"/>
                <w:lang w:val="en-US"/>
              </w:rPr>
              <w:t>or</w:t>
            </w:r>
            <w:r w:rsidRPr="00466EEA">
              <w:rPr>
                <w:rFonts w:ascii="Times New Roman" w:eastAsia="Times New Roman" w:hAnsi="Times New Roman" w:cs="Times New Roman"/>
                <w:color w:val="000000"/>
                <w:sz w:val="24"/>
                <w:lang w:val="en-US"/>
              </w:rPr>
              <w:t>/-</w:t>
            </w:r>
            <w:r w:rsidRPr="00466EEA">
              <w:rPr>
                <w:rFonts w:ascii="Times New Roman" w:eastAsia="Times New Roman" w:hAnsi="Times New Roman" w:cs="Times New Roman"/>
                <w:i/>
                <w:color w:val="000000"/>
                <w:sz w:val="24"/>
                <w:lang w:val="en-US"/>
              </w:rPr>
              <w:t>er</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ist</w:t>
            </w:r>
            <w:r w:rsidRPr="00466EEA">
              <w:rPr>
                <w:rFonts w:ascii="Times New Roman" w:eastAsia="Times New Roman" w:hAnsi="Times New Roman" w:cs="Times New Roman"/>
                <w:color w:val="000000"/>
                <w:sz w:val="24"/>
                <w:lang w:val="en-US"/>
              </w:rPr>
              <w:t xml:space="preserve"> , -</w:t>
            </w:r>
            <w:r w:rsidRPr="00466EEA">
              <w:rPr>
                <w:rFonts w:ascii="Times New Roman" w:eastAsia="Times New Roman" w:hAnsi="Times New Roman" w:cs="Times New Roman"/>
                <w:i/>
                <w:color w:val="000000"/>
                <w:sz w:val="24"/>
                <w:lang w:val="en-US"/>
              </w:rPr>
              <w:t>sion</w:t>
            </w:r>
            <w:r w:rsidRPr="00466EEA">
              <w:rPr>
                <w:rFonts w:ascii="Times New Roman" w:eastAsia="Times New Roman" w:hAnsi="Times New Roman" w:cs="Times New Roman"/>
                <w:color w:val="000000"/>
                <w:sz w:val="24"/>
                <w:lang w:val="en-US"/>
              </w:rPr>
              <w:t>/-</w:t>
            </w:r>
            <w:r w:rsidRPr="00466EEA">
              <w:rPr>
                <w:rFonts w:ascii="Times New Roman" w:eastAsia="Times New Roman" w:hAnsi="Times New Roman" w:cs="Times New Roman"/>
                <w:i/>
                <w:color w:val="000000"/>
                <w:sz w:val="24"/>
                <w:lang w:val="en-US"/>
              </w:rPr>
              <w:t>tion</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nce</w:t>
            </w:r>
            <w:r w:rsidRPr="00466EEA">
              <w:rPr>
                <w:rFonts w:ascii="Times New Roman" w:eastAsia="Times New Roman" w:hAnsi="Times New Roman" w:cs="Times New Roman"/>
                <w:color w:val="000000"/>
                <w:sz w:val="24"/>
                <w:lang w:val="en-US"/>
              </w:rPr>
              <w:t>/-</w:t>
            </w:r>
            <w:r w:rsidRPr="00466EEA">
              <w:rPr>
                <w:rFonts w:ascii="Times New Roman" w:eastAsia="Times New Roman" w:hAnsi="Times New Roman" w:cs="Times New Roman"/>
                <w:i/>
                <w:color w:val="000000"/>
                <w:sz w:val="24"/>
                <w:lang w:val="en-US"/>
              </w:rPr>
              <w:t>ence</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ment</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ity</w:t>
            </w:r>
            <w:r w:rsidRPr="00466EEA">
              <w:rPr>
                <w:rFonts w:ascii="Times New Roman" w:eastAsia="Times New Roman" w:hAnsi="Times New Roman" w:cs="Times New Roman"/>
                <w:color w:val="000000"/>
                <w:sz w:val="24"/>
                <w:lang w:val="en-US"/>
              </w:rPr>
              <w:t xml:space="preserve"> , </w:t>
            </w:r>
            <w:r w:rsidRPr="00466EEA">
              <w:rPr>
                <w:rFonts w:ascii="Times New Roman" w:eastAsia="Times New Roman" w:hAnsi="Times New Roman" w:cs="Times New Roman"/>
                <w:i/>
                <w:color w:val="000000"/>
                <w:sz w:val="24"/>
                <w:lang w:val="en-US"/>
              </w:rPr>
              <w:t>ness</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ship</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ing</w:t>
            </w:r>
            <w:r w:rsidRPr="00466EEA">
              <w:rPr>
                <w:rFonts w:ascii="Times New Roman" w:eastAsia="Times New Roman" w:hAnsi="Times New Roman" w:cs="Times New Roman"/>
                <w:color w:val="000000"/>
                <w:sz w:val="24"/>
                <w:lang w:val="en-US"/>
              </w:rPr>
              <w:t xml:space="preserve">;  </w:t>
            </w:r>
          </w:p>
          <w:p w:rsidR="00274248" w:rsidRPr="00466EEA" w:rsidRDefault="00274248" w:rsidP="00274248">
            <w:pPr>
              <w:spacing w:after="36" w:line="237" w:lineRule="auto"/>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имена прилагательные при помощи аффиксов </w:t>
            </w:r>
            <w:r w:rsidRPr="00466EEA">
              <w:rPr>
                <w:rFonts w:ascii="Times New Roman" w:eastAsia="Times New Roman" w:hAnsi="Times New Roman" w:cs="Times New Roman"/>
                <w:i/>
                <w:color w:val="000000"/>
                <w:sz w:val="24"/>
                <w:lang w:val="en-US"/>
              </w:rPr>
              <w:t>inter</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y</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ly</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ful</w:t>
            </w:r>
            <w:r w:rsidRPr="00466EEA">
              <w:rPr>
                <w:rFonts w:ascii="Times New Roman" w:eastAsia="Times New Roman" w:hAnsi="Times New Roman" w:cs="Times New Roman"/>
                <w:color w:val="000000"/>
                <w:sz w:val="24"/>
                <w:lang w:val="en-US"/>
              </w:rPr>
              <w:t xml:space="preserve"> , -</w:t>
            </w:r>
            <w:r w:rsidRPr="00466EEA">
              <w:rPr>
                <w:rFonts w:ascii="Times New Roman" w:eastAsia="Times New Roman" w:hAnsi="Times New Roman" w:cs="Times New Roman"/>
                <w:i/>
                <w:color w:val="000000"/>
                <w:sz w:val="24"/>
                <w:lang w:val="en-US"/>
              </w:rPr>
              <w:t>al</w:t>
            </w:r>
            <w:r w:rsidRPr="00466EEA">
              <w:rPr>
                <w:rFonts w:ascii="Times New Roman" w:eastAsia="Times New Roman" w:hAnsi="Times New Roman" w:cs="Times New Roman"/>
                <w:color w:val="000000"/>
                <w:sz w:val="24"/>
                <w:lang w:val="en-US"/>
              </w:rPr>
              <w:t xml:space="preserve"> , -</w:t>
            </w:r>
            <w:r w:rsidRPr="00466EEA">
              <w:rPr>
                <w:rFonts w:ascii="Times New Roman" w:eastAsia="Times New Roman" w:hAnsi="Times New Roman" w:cs="Times New Roman"/>
                <w:i/>
                <w:color w:val="000000"/>
                <w:sz w:val="24"/>
                <w:lang w:val="en-US"/>
              </w:rPr>
              <w:t>ic</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ian</w:t>
            </w:r>
            <w:r w:rsidRPr="00466EEA">
              <w:rPr>
                <w:rFonts w:ascii="Times New Roman" w:eastAsia="Times New Roman" w:hAnsi="Times New Roman" w:cs="Times New Roman"/>
                <w:color w:val="000000"/>
                <w:sz w:val="24"/>
                <w:lang w:val="en-US"/>
              </w:rPr>
              <w:t>/</w:t>
            </w:r>
            <w:r w:rsidRPr="00466EEA">
              <w:rPr>
                <w:rFonts w:ascii="Times New Roman" w:eastAsia="Times New Roman" w:hAnsi="Times New Roman" w:cs="Times New Roman"/>
                <w:i/>
                <w:color w:val="000000"/>
                <w:sz w:val="24"/>
                <w:lang w:val="en-US"/>
              </w:rPr>
              <w:t>an</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ing</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ous</w:t>
            </w:r>
            <w:r w:rsidRPr="00466EEA">
              <w:rPr>
                <w:rFonts w:ascii="Times New Roman" w:eastAsia="Times New Roman" w:hAnsi="Times New Roman" w:cs="Times New Roman"/>
                <w:color w:val="000000"/>
                <w:sz w:val="24"/>
                <w:lang w:val="en-US"/>
              </w:rPr>
              <w:t xml:space="preserve">, </w:t>
            </w:r>
            <w:r w:rsidRPr="00466EEA">
              <w:rPr>
                <w:rFonts w:ascii="Times New Roman" w:eastAsia="Times New Roman" w:hAnsi="Times New Roman" w:cs="Times New Roman"/>
                <w:i/>
                <w:color w:val="000000"/>
                <w:sz w:val="24"/>
                <w:lang w:val="en-US"/>
              </w:rPr>
              <w:t>able</w:t>
            </w:r>
            <w:r w:rsidRPr="00466EEA">
              <w:rPr>
                <w:rFonts w:ascii="Times New Roman" w:eastAsia="Times New Roman" w:hAnsi="Times New Roman" w:cs="Times New Roman"/>
                <w:color w:val="000000"/>
                <w:sz w:val="24"/>
                <w:lang w:val="en-US"/>
              </w:rPr>
              <w:t>/</w:t>
            </w:r>
            <w:r w:rsidRPr="00466EEA">
              <w:rPr>
                <w:rFonts w:ascii="Times New Roman" w:eastAsia="Times New Roman" w:hAnsi="Times New Roman" w:cs="Times New Roman"/>
                <w:i/>
                <w:color w:val="000000"/>
                <w:sz w:val="24"/>
                <w:lang w:val="en-US"/>
              </w:rPr>
              <w:t>ible</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less</w:t>
            </w:r>
            <w:r w:rsidRPr="00466EEA">
              <w:rPr>
                <w:rFonts w:ascii="Times New Roman" w:eastAsia="Times New Roman" w:hAnsi="Times New Roman" w:cs="Times New Roman"/>
                <w:color w:val="000000"/>
                <w:sz w:val="24"/>
                <w:lang w:val="en-US"/>
              </w:rPr>
              <w:t>, -</w:t>
            </w:r>
            <w:r w:rsidRPr="00466EEA">
              <w:rPr>
                <w:rFonts w:ascii="Times New Roman" w:eastAsia="Times New Roman" w:hAnsi="Times New Roman" w:cs="Times New Roman"/>
                <w:i/>
                <w:color w:val="000000"/>
                <w:sz w:val="24"/>
                <w:lang w:val="en-US"/>
              </w:rPr>
              <w:t>ive</w:t>
            </w:r>
            <w:r w:rsidRPr="00466EEA">
              <w:rPr>
                <w:rFonts w:ascii="Times New Roman" w:eastAsia="Times New Roman" w:hAnsi="Times New Roman" w:cs="Times New Roman"/>
                <w:color w:val="000000"/>
                <w:sz w:val="24"/>
                <w:lang w:val="en-US"/>
              </w:rPr>
              <w:t xml:space="preserve">; </w:t>
            </w:r>
          </w:p>
          <w:p w:rsidR="00274248" w:rsidRPr="00466EEA" w:rsidRDefault="00274248"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наречия при помощи суффикса -</w:t>
            </w:r>
            <w:r w:rsidRPr="00466EEA">
              <w:rPr>
                <w:rFonts w:ascii="Times New Roman" w:eastAsia="Times New Roman" w:hAnsi="Times New Roman" w:cs="Times New Roman"/>
                <w:i/>
                <w:color w:val="000000"/>
                <w:sz w:val="24"/>
                <w:lang w:val="en-US"/>
              </w:rPr>
              <w:t>ly</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16" w:line="263" w:lineRule="auto"/>
              <w:ind w:right="81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имена существительные, имена прилагательные, наречия при помощи отрицательных префиксов</w:t>
            </w:r>
            <w:r w:rsidRPr="00466EEA">
              <w:rPr>
                <w:rFonts w:ascii="Times New Roman" w:eastAsia="Times New Roman" w:hAnsi="Times New Roman" w:cs="Times New Roman"/>
                <w:i/>
                <w:color w:val="000000"/>
                <w:sz w:val="24"/>
                <w:lang w:val="en-US"/>
              </w:rPr>
              <w:t>un</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im</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lang w:val="en-US"/>
              </w:rPr>
              <w:t>in</w:t>
            </w:r>
            <w:r w:rsidRPr="00466EEA">
              <w:rPr>
                <w:rFonts w:ascii="Times New Roman" w:eastAsia="Times New Roman" w:hAnsi="Times New Roman" w:cs="Times New Roman"/>
                <w:color w:val="000000"/>
                <w:sz w:val="24"/>
              </w:rPr>
              <w:t>-; числительные при помощи суффиксов -</w:t>
            </w:r>
            <w:r w:rsidRPr="00466EEA">
              <w:rPr>
                <w:rFonts w:ascii="Times New Roman" w:eastAsia="Times New Roman" w:hAnsi="Times New Roman" w:cs="Times New Roman"/>
                <w:i/>
                <w:color w:val="000000"/>
                <w:sz w:val="24"/>
                <w:lang w:val="en-US"/>
              </w:rPr>
              <w:t>teen</w:t>
            </w:r>
            <w:r w:rsidRPr="00466EEA">
              <w:rPr>
                <w:rFonts w:ascii="Times New Roman" w:eastAsia="Times New Roman" w:hAnsi="Times New Roman" w:cs="Times New Roman"/>
                <w:color w:val="000000"/>
                <w:sz w:val="24"/>
              </w:rPr>
              <w:t>, -</w:t>
            </w:r>
            <w:r w:rsidRPr="00466EEA">
              <w:rPr>
                <w:rFonts w:ascii="Times New Roman" w:eastAsia="Times New Roman" w:hAnsi="Times New Roman" w:cs="Times New Roman"/>
                <w:i/>
                <w:color w:val="000000"/>
                <w:sz w:val="24"/>
                <w:lang w:val="en-US"/>
              </w:rPr>
              <w:t>ty</w:t>
            </w:r>
            <w:r w:rsidRPr="00466EEA">
              <w:rPr>
                <w:rFonts w:ascii="Times New Roman" w:eastAsia="Times New Roman" w:hAnsi="Times New Roman" w:cs="Times New Roman"/>
                <w:color w:val="000000"/>
                <w:sz w:val="24"/>
              </w:rPr>
              <w:t>; -</w:t>
            </w:r>
            <w:r w:rsidRPr="00466EEA">
              <w:rPr>
                <w:rFonts w:ascii="Times New Roman" w:eastAsia="Times New Roman" w:hAnsi="Times New Roman" w:cs="Times New Roman"/>
                <w:i/>
                <w:color w:val="000000"/>
                <w:sz w:val="24"/>
                <w:lang w:val="en-US"/>
              </w:rPr>
              <w:t>th</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0" w:line="260" w:lineRule="auto"/>
              <w:ind w:right="27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u w:val="single" w:color="000000"/>
              </w:rPr>
              <w:t>Грамматическая сторона речи</w:t>
            </w:r>
            <w:r w:rsidRPr="00466EEA">
              <w:rPr>
                <w:rFonts w:ascii="Times New Roman" w:eastAsia="Times New Roman" w:hAnsi="Times New Roman" w:cs="Times New Roman"/>
                <w:color w:val="000000"/>
                <w:sz w:val="24"/>
              </w:rPr>
              <w:t xml:space="preserve"> Ученик 9 класса научится: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w:t>
            </w:r>
          </w:p>
          <w:p w:rsidR="00274248" w:rsidRPr="00466EEA" w:rsidRDefault="00274248" w:rsidP="00274248">
            <w:pPr>
              <w:spacing w:after="0" w:line="258" w:lineRule="auto"/>
              <w:ind w:right="1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повествовательные (в утвердительной и отрицательной форме) вопросительные (общий, </w:t>
            </w:r>
            <w:r w:rsidRPr="00466EEA">
              <w:rPr>
                <w:rFonts w:ascii="Times New Roman" w:eastAsia="Times New Roman" w:hAnsi="Times New Roman" w:cs="Times New Roman"/>
                <w:color w:val="000000"/>
                <w:sz w:val="24"/>
              </w:rPr>
              <w:lastRenderedPageBreak/>
              <w:t xml:space="preserve">специальный, альтернативный и разделительный вопросы), побудительные (в утвердительной и отрицательной форме) и восклицательные; </w:t>
            </w:r>
          </w:p>
          <w:p w:rsidR="00274248" w:rsidRPr="00466EEA" w:rsidRDefault="00274248" w:rsidP="00274248">
            <w:pPr>
              <w:spacing w:after="3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274248" w:rsidRPr="00466EEA" w:rsidRDefault="00274248" w:rsidP="00274248">
            <w:pPr>
              <w:spacing w:after="0" w:line="287" w:lineRule="auto"/>
              <w:ind w:right="142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предложения с начальным </w:t>
            </w:r>
            <w:r w:rsidRPr="00466EEA">
              <w:rPr>
                <w:rFonts w:ascii="Times New Roman" w:eastAsia="Times New Roman" w:hAnsi="Times New Roman" w:cs="Times New Roman"/>
                <w:i/>
                <w:color w:val="000000"/>
                <w:sz w:val="24"/>
                <w:lang w:val="en-US"/>
              </w:rPr>
              <w:t>It</w:t>
            </w:r>
            <w:r w:rsidRPr="00466EEA">
              <w:rPr>
                <w:rFonts w:ascii="Times New Roman" w:eastAsia="Times New Roman" w:hAnsi="Times New Roman" w:cs="Times New Roman"/>
                <w:color w:val="000000"/>
                <w:sz w:val="24"/>
              </w:rPr>
              <w:t xml:space="preserve">; распознавать и употреблять в речи предложения с начальным </w:t>
            </w:r>
            <w:r w:rsidRPr="00466EEA">
              <w:rPr>
                <w:rFonts w:ascii="Times New Roman" w:eastAsia="Times New Roman" w:hAnsi="Times New Roman" w:cs="Times New Roman"/>
                <w:i/>
                <w:color w:val="000000"/>
                <w:sz w:val="24"/>
                <w:lang w:val="en-US"/>
              </w:rPr>
              <w:t>There</w:t>
            </w:r>
            <w:r w:rsidRPr="00466EEA">
              <w:rPr>
                <w:rFonts w:ascii="Times New Roman" w:eastAsia="Times New Roman" w:hAnsi="Times New Roman" w:cs="Times New Roman"/>
                <w:i/>
                <w:color w:val="000000"/>
                <w:sz w:val="24"/>
              </w:rPr>
              <w:t>+</w:t>
            </w:r>
            <w:r w:rsidRPr="00466EEA">
              <w:rPr>
                <w:rFonts w:ascii="Times New Roman" w:eastAsia="Times New Roman" w:hAnsi="Times New Roman" w:cs="Times New Roman"/>
                <w:i/>
                <w:color w:val="000000"/>
                <w:sz w:val="24"/>
                <w:lang w:val="en-US"/>
              </w:rPr>
              <w:t>tobe</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0" w:line="25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сложносочиненные предложения с сочинительными союзами </w:t>
            </w:r>
            <w:r w:rsidRPr="00466EEA">
              <w:rPr>
                <w:rFonts w:ascii="Times New Roman" w:eastAsia="Times New Roman" w:hAnsi="Times New Roman" w:cs="Times New Roman"/>
                <w:i/>
                <w:color w:val="000000"/>
                <w:sz w:val="24"/>
                <w:lang w:val="en-US"/>
              </w:rPr>
              <w:t>and</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but</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or</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13" w:line="242"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сложноподчиненные предложения с союзами и союзными словами </w:t>
            </w:r>
            <w:r w:rsidRPr="00466EEA">
              <w:rPr>
                <w:rFonts w:ascii="Times New Roman" w:eastAsia="Times New Roman" w:hAnsi="Times New Roman" w:cs="Times New Roman"/>
                <w:i/>
                <w:color w:val="000000"/>
                <w:sz w:val="24"/>
                <w:lang w:val="en-US"/>
              </w:rPr>
              <w:t>because</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if</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that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who</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which</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what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when</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where</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how</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why</w:t>
            </w:r>
            <w:r w:rsidRPr="00466EEA">
              <w:rPr>
                <w:rFonts w:ascii="Times New Roman" w:eastAsia="Times New Roman" w:hAnsi="Times New Roman" w:cs="Times New Roman"/>
                <w:color w:val="000000"/>
                <w:sz w:val="24"/>
              </w:rPr>
              <w:t xml:space="preserve">; </w:t>
            </w:r>
          </w:p>
          <w:p w:rsidR="00274248" w:rsidRPr="00466EEA" w:rsidRDefault="00274248"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использовать косвенную речь в утвердительных и вопросительных п</w:t>
            </w:r>
            <w:r>
              <w:rPr>
                <w:rFonts w:ascii="Times New Roman" w:eastAsia="Times New Roman" w:hAnsi="Times New Roman" w:cs="Times New Roman"/>
                <w:color w:val="000000"/>
                <w:sz w:val="24"/>
              </w:rPr>
              <w:t>редложениях в настоящем и прошедшем времени ;</w:t>
            </w:r>
            <w:r w:rsidRPr="00274248">
              <w:rPr>
                <w:rFonts w:ascii="Times New Roman" w:eastAsia="Times New Roman" w:hAnsi="Times New Roman" w:cs="Times New Roman"/>
                <w:color w:val="000000"/>
                <w:sz w:val="24"/>
              </w:rPr>
              <w:t>распознаватьиупотреблятьвречиусловныепредложенияреальногохарактера (</w:t>
            </w:r>
            <w:r w:rsidRPr="00466EEA">
              <w:rPr>
                <w:rFonts w:ascii="Times New Roman" w:eastAsia="Times New Roman" w:hAnsi="Times New Roman" w:cs="Times New Roman"/>
                <w:color w:val="000000"/>
                <w:sz w:val="24"/>
                <w:lang w:val="en-US"/>
              </w:rPr>
              <w:t>Conditional</w:t>
            </w:r>
            <w:r w:rsidRPr="00274248">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I</w:t>
            </w:r>
            <w:r w:rsidRPr="00274248">
              <w:rPr>
                <w:rFonts w:ascii="Times New Roman" w:eastAsia="Times New Roman" w:hAnsi="Times New Roman" w:cs="Times New Roman"/>
                <w:color w:val="000000"/>
                <w:sz w:val="24"/>
              </w:rPr>
              <w:t xml:space="preserve"> – </w:t>
            </w:r>
            <w:r w:rsidRPr="00466EEA">
              <w:rPr>
                <w:rFonts w:ascii="Times New Roman" w:eastAsia="Times New Roman" w:hAnsi="Times New Roman" w:cs="Times New Roman"/>
                <w:i/>
                <w:color w:val="000000"/>
                <w:sz w:val="24"/>
                <w:lang w:val="en-US"/>
              </w:rPr>
              <w:t>If</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I</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see</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Jim</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I</w:t>
            </w:r>
            <w:r w:rsidRPr="00274248">
              <w:rPr>
                <w:rFonts w:ascii="Times New Roman" w:eastAsia="Times New Roman" w:hAnsi="Times New Roman" w:cs="Times New Roman"/>
                <w:i/>
                <w:color w:val="000000"/>
                <w:sz w:val="24"/>
              </w:rPr>
              <w:t>’</w:t>
            </w:r>
            <w:r w:rsidRPr="00466EEA">
              <w:rPr>
                <w:rFonts w:ascii="Times New Roman" w:eastAsia="Times New Roman" w:hAnsi="Times New Roman" w:cs="Times New Roman"/>
                <w:i/>
                <w:color w:val="000000"/>
                <w:sz w:val="24"/>
                <w:lang w:val="en-US"/>
              </w:rPr>
              <w:t>ll</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invite</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him</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to</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our</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school</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party</w:t>
            </w:r>
            <w:r w:rsidRPr="00274248">
              <w:rPr>
                <w:rFonts w:ascii="Times New Roman" w:eastAsia="Times New Roman" w:hAnsi="Times New Roman" w:cs="Times New Roman"/>
                <w:color w:val="000000"/>
                <w:sz w:val="24"/>
              </w:rPr>
              <w:t>) нереального характера (</w:t>
            </w:r>
            <w:r w:rsidRPr="00466EEA">
              <w:rPr>
                <w:rFonts w:ascii="Times New Roman" w:eastAsia="Times New Roman" w:hAnsi="Times New Roman" w:cs="Times New Roman"/>
                <w:color w:val="000000"/>
                <w:sz w:val="24"/>
                <w:lang w:val="en-US"/>
              </w:rPr>
              <w:t>Conditional</w:t>
            </w:r>
            <w:r w:rsidRPr="00274248">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II</w:t>
            </w:r>
            <w:r w:rsidRPr="00274248">
              <w:rPr>
                <w:rFonts w:ascii="Times New Roman" w:eastAsia="Times New Roman" w:hAnsi="Times New Roman" w:cs="Times New Roman"/>
                <w:i/>
                <w:color w:val="000000"/>
                <w:sz w:val="24"/>
              </w:rPr>
              <w:t xml:space="preserve"> – </w:t>
            </w:r>
            <w:r w:rsidRPr="00466EEA">
              <w:rPr>
                <w:rFonts w:ascii="Times New Roman" w:eastAsia="Times New Roman" w:hAnsi="Times New Roman" w:cs="Times New Roman"/>
                <w:i/>
                <w:color w:val="000000"/>
                <w:sz w:val="24"/>
                <w:lang w:val="en-US"/>
              </w:rPr>
              <w:t>If</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I</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were</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you</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I</w:t>
            </w:r>
            <w:r w:rsidRPr="00274248">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would</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start</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learning</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French</w:t>
            </w:r>
            <w:r w:rsidRPr="00466EEA">
              <w:rPr>
                <w:rFonts w:ascii="Times New Roman" w:eastAsia="Times New Roman" w:hAnsi="Times New Roman" w:cs="Times New Roman"/>
                <w:i/>
                <w:color w:val="000000"/>
                <w:sz w:val="24"/>
              </w:rPr>
              <w:t xml:space="preserve">); </w:t>
            </w:r>
          </w:p>
          <w:p w:rsidR="00274248" w:rsidRPr="00466EEA" w:rsidRDefault="00274248" w:rsidP="00274248">
            <w:pPr>
              <w:spacing w:after="0" w:line="270" w:lineRule="auto"/>
              <w:ind w:right="71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распознавать и употреблять в речи существительные с определенным/неопределенным/нулевым артиклем; </w:t>
            </w:r>
          </w:p>
          <w:p w:rsidR="00274248" w:rsidRPr="00466EEA" w:rsidRDefault="00274248" w:rsidP="00274248">
            <w:pPr>
              <w:spacing w:after="0" w:line="256" w:lineRule="auto"/>
              <w:ind w:right="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274248" w:rsidRPr="00466EEA" w:rsidRDefault="00274248" w:rsidP="00274248">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
          <w:p w:rsidR="00274248" w:rsidRPr="00466EEA" w:rsidRDefault="00274248" w:rsidP="00274248">
            <w:pPr>
              <w:spacing w:after="20" w:line="27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распознавать и употреблять в речи наречия времени и образа действия и слова, выражающие количество (</w:t>
            </w:r>
            <w:r w:rsidRPr="00466EEA">
              <w:rPr>
                <w:rFonts w:ascii="Times New Roman" w:eastAsia="Times New Roman" w:hAnsi="Times New Roman" w:cs="Times New Roman"/>
                <w:i/>
                <w:color w:val="000000"/>
                <w:sz w:val="24"/>
                <w:lang w:val="en-US"/>
              </w:rPr>
              <w:t>many</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lang w:val="en-US"/>
              </w:rPr>
              <w:t>much</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few</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lang w:val="en-US"/>
              </w:rPr>
              <w:t>a</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few</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i/>
                <w:color w:val="000000"/>
                <w:sz w:val="24"/>
                <w:lang w:val="en-US"/>
              </w:rPr>
              <w:t>little</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i/>
                <w:color w:val="000000"/>
                <w:sz w:val="24"/>
                <w:lang w:val="en-US"/>
              </w:rPr>
              <w:t>a</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i/>
                <w:color w:val="000000"/>
                <w:sz w:val="24"/>
                <w:lang w:val="en-US"/>
              </w:rPr>
              <w:t>little</w:t>
            </w:r>
            <w:r w:rsidRPr="00466EEA">
              <w:rPr>
                <w:rFonts w:ascii="Times New Roman" w:eastAsia="Times New Roman" w:hAnsi="Times New Roman" w:cs="Times New Roman"/>
                <w:color w:val="000000"/>
                <w:sz w:val="24"/>
              </w:rPr>
              <w:t xml:space="preserve">); наречия в положительной, сравнительной и превосходной степенях, образованные по правилу и исключения; </w:t>
            </w:r>
          </w:p>
          <w:p w:rsidR="00274248" w:rsidRPr="00466EEA" w:rsidRDefault="00274248" w:rsidP="00274248">
            <w:pPr>
              <w:spacing w:after="0" w:line="257" w:lineRule="auto"/>
              <w:ind w:right="21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количественные и порядковые числительные; распознавать и употреблять в речи глаголы в наиболее употребительных временных формах действительного залога: </w:t>
            </w:r>
            <w:r w:rsidRPr="00466EEA">
              <w:rPr>
                <w:rFonts w:ascii="Times New Roman" w:eastAsia="Times New Roman" w:hAnsi="Times New Roman" w:cs="Times New Roman"/>
                <w:color w:val="000000"/>
                <w:sz w:val="24"/>
                <w:lang w:val="en-US"/>
              </w:rPr>
              <w:t>Present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Simple</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Future</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Simple</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color w:val="000000"/>
                <w:sz w:val="24"/>
                <w:lang w:val="en-US"/>
              </w:rPr>
              <w:t>Past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Simple</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Present</w:t>
            </w:r>
            <w:r w:rsidRPr="00466EEA">
              <w:rPr>
                <w:rFonts w:ascii="Times New Roman" w:eastAsia="Times New Roman" w:hAnsi="Times New Roman" w:cs="Times New Roman"/>
                <w:color w:val="000000"/>
                <w:sz w:val="24"/>
              </w:rPr>
              <w:t xml:space="preserve"> и </w:t>
            </w:r>
            <w:r w:rsidRPr="00466EEA">
              <w:rPr>
                <w:rFonts w:ascii="Times New Roman" w:eastAsia="Times New Roman" w:hAnsi="Times New Roman" w:cs="Times New Roman"/>
                <w:color w:val="000000"/>
                <w:sz w:val="24"/>
                <w:lang w:val="en-US"/>
              </w:rPr>
              <w:t>Past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Continuous</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lastRenderedPageBreak/>
              <w:t>Present</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Perfect</w:t>
            </w:r>
            <w:r w:rsidRPr="00466EEA">
              <w:rPr>
                <w:rFonts w:ascii="Times New Roman" w:eastAsia="Times New Roman" w:hAnsi="Times New Roman" w:cs="Times New Roman"/>
                <w:color w:val="000000"/>
                <w:sz w:val="24"/>
              </w:rPr>
              <w:t xml:space="preserve">; распознавать и употреблять в речи различные грамматические средства для выражения </w:t>
            </w:r>
          </w:p>
          <w:p w:rsidR="00274248" w:rsidRPr="00466EEA" w:rsidRDefault="00274248" w:rsidP="00274248">
            <w:pPr>
              <w:spacing w:after="23"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будущего времени: Simple Future,</w:t>
            </w:r>
            <w:r w:rsidRPr="00466EEA">
              <w:rPr>
                <w:rFonts w:ascii="Times New Roman" w:eastAsia="Times New Roman" w:hAnsi="Times New Roman" w:cs="Times New Roman"/>
                <w:i/>
                <w:color w:val="000000"/>
                <w:sz w:val="24"/>
                <w:lang w:val="en-US"/>
              </w:rPr>
              <w:t xml:space="preserve"> to be going to</w:t>
            </w:r>
            <w:r w:rsidRPr="00466EEA">
              <w:rPr>
                <w:rFonts w:ascii="Times New Roman" w:eastAsia="Times New Roman" w:hAnsi="Times New Roman" w:cs="Times New Roman"/>
                <w:color w:val="000000"/>
                <w:sz w:val="24"/>
                <w:lang w:val="en-US"/>
              </w:rPr>
              <w:t xml:space="preserve">, Present Continuous; </w:t>
            </w:r>
          </w:p>
          <w:p w:rsidR="00274248" w:rsidRPr="00466EEA" w:rsidRDefault="00274248" w:rsidP="00274248">
            <w:pPr>
              <w:spacing w:after="8" w:line="243" w:lineRule="auto"/>
              <w:ind w:right="251"/>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распознавать и употреблять в речи модальные глаголы и их эквиваленты (</w:t>
            </w:r>
            <w:r w:rsidRPr="00466EEA">
              <w:rPr>
                <w:rFonts w:ascii="Times New Roman" w:eastAsia="Times New Roman" w:hAnsi="Times New Roman" w:cs="Times New Roman"/>
                <w:i/>
                <w:color w:val="000000"/>
                <w:sz w:val="24"/>
                <w:lang w:val="en-US"/>
              </w:rPr>
              <w:t>may, can, could, be able to, must, have to, should</w:t>
            </w:r>
            <w:r w:rsidRPr="00466EEA">
              <w:rPr>
                <w:rFonts w:ascii="Times New Roman" w:eastAsia="Times New Roman" w:hAnsi="Times New Roman" w:cs="Times New Roman"/>
                <w:color w:val="000000"/>
                <w:sz w:val="24"/>
                <w:lang w:val="en-US"/>
              </w:rPr>
              <w:t xml:space="preserve">); распознавать и употреблять в речи глаголы в следующих формах страдательного залога: Present Simple Passive, Past Simple Passive; </w:t>
            </w:r>
          </w:p>
          <w:p w:rsidR="00274248" w:rsidRPr="00466EEA" w:rsidRDefault="00274248" w:rsidP="00274248">
            <w:pPr>
              <w:spacing w:after="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употреблять в речи предлоги места, времени, направления; предлоги, употребляемые при глаголах в страдательном залоге. </w:t>
            </w:r>
            <w:r w:rsidRPr="00466EEA">
              <w:rPr>
                <w:rFonts w:ascii="Times New Roman" w:eastAsia="Times New Roman" w:hAnsi="Times New Roman" w:cs="Times New Roman"/>
                <w:color w:val="000000"/>
                <w:sz w:val="24"/>
                <w:u w:val="single" w:color="000000"/>
              </w:rPr>
              <w:t>Социокультурные знания и умения</w:t>
            </w:r>
            <w:r w:rsidRPr="00466EEA">
              <w:rPr>
                <w:rFonts w:ascii="Times New Roman" w:eastAsia="Times New Roman" w:hAnsi="Times New Roman" w:cs="Times New Roman"/>
                <w:color w:val="000000"/>
                <w:sz w:val="24"/>
              </w:rPr>
              <w:t xml:space="preserve"> Ученик 9 класса научится: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представлять родную страну и культуру на английском языке; понимать социокультурные реалии при чтении и аудировании в рамках изученного материала </w:t>
            </w:r>
            <w:r w:rsidRPr="00466EEA">
              <w:rPr>
                <w:rFonts w:ascii="Times New Roman" w:eastAsia="Times New Roman" w:hAnsi="Times New Roman" w:cs="Times New Roman"/>
                <w:color w:val="000000"/>
                <w:sz w:val="24"/>
                <w:u w:val="single" w:color="000000"/>
              </w:rPr>
              <w:t>Компенсаторные умения</w:t>
            </w:r>
            <w:r w:rsidRPr="00466EEA">
              <w:rPr>
                <w:rFonts w:ascii="Times New Roman" w:eastAsia="Times New Roman" w:hAnsi="Times New Roman" w:cs="Times New Roman"/>
                <w:color w:val="000000"/>
                <w:sz w:val="24"/>
              </w:rPr>
              <w:t xml:space="preserve"> Ученик 9 класса научится: выходить из положения при дефиците языковых средств: использовать переспрос при говорении.</w:t>
            </w:r>
          </w:p>
          <w:p w:rsidR="00466EEA" w:rsidRPr="00466EEA" w:rsidRDefault="00466EEA" w:rsidP="00274248">
            <w:pPr>
              <w:spacing w:after="0" w:line="259" w:lineRule="auto"/>
              <w:rPr>
                <w:rFonts w:ascii="Times New Roman" w:eastAsia="Times New Roman" w:hAnsi="Times New Roman" w:cs="Times New Roman"/>
                <w:color w:val="000000"/>
                <w:sz w:val="24"/>
              </w:rPr>
            </w:pP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4" w:line="259" w:lineRule="auto"/>
        <w:ind w:right="1785"/>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 xml:space="preserve">Биология </w:t>
      </w:r>
    </w:p>
    <w:tbl>
      <w:tblPr>
        <w:tblW w:w="14793" w:type="dxa"/>
        <w:tblInd w:w="-110" w:type="dxa"/>
        <w:tblCellMar>
          <w:top w:w="36" w:type="dxa"/>
          <w:left w:w="81" w:type="dxa"/>
          <w:right w:w="64" w:type="dxa"/>
        </w:tblCellMar>
        <w:tblLook w:val="04A0" w:firstRow="1" w:lastRow="0" w:firstColumn="1" w:lastColumn="0" w:noHBand="0" w:noVBand="1"/>
      </w:tblPr>
      <w:tblGrid>
        <w:gridCol w:w="1957"/>
        <w:gridCol w:w="16"/>
        <w:gridCol w:w="9942"/>
        <w:gridCol w:w="108"/>
        <w:gridCol w:w="2770"/>
      </w:tblGrid>
      <w:tr w:rsidR="00466EEA" w:rsidRPr="00466EEA" w:rsidTr="00F772E3">
        <w:trPr>
          <w:trHeight w:val="562"/>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050"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1"/>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F772E3">
        <w:trPr>
          <w:trHeight w:val="5872"/>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7"/>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5 кл</w:t>
            </w:r>
            <w:r w:rsidR="00274248">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050"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биологию как науку о живой природе, называть признаки живого, сравнивать объекты живой и неживой природы; </w:t>
            </w:r>
          </w:p>
          <w:p w:rsidR="00466EEA" w:rsidRPr="00466EEA" w:rsidRDefault="00466EEA" w:rsidP="00466EEA">
            <w:pPr>
              <w:spacing w:after="0" w:line="26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w:t>
            </w:r>
          </w:p>
          <w:p w:rsidR="00466EEA" w:rsidRPr="00466EEA" w:rsidRDefault="00466EEA" w:rsidP="00466EEA">
            <w:pPr>
              <w:spacing w:after="0" w:line="248" w:lineRule="auto"/>
              <w:ind w:right="26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p w:rsidR="00466EEA" w:rsidRPr="00466EEA" w:rsidRDefault="00466EEA" w:rsidP="00466EEA">
            <w:pPr>
              <w:spacing w:after="21" w:line="25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понятие о среде обитания (водной, наземно-воздушной, почвенной, внутриорганизменной), условиях среды обитания;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характеризующие приспособленность организмов к среде обитания, взаимосвязи организмов в сообществах;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отличительные признаки природных и искусственных сообществ; </w:t>
            </w:r>
          </w:p>
          <w:p w:rsidR="00274248" w:rsidRPr="00466EEA" w:rsidRDefault="00466EEA" w:rsidP="00274248">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аргументировать основные правила поведения человека в природе и объяснять значение </w:t>
            </w:r>
            <w:r w:rsidRPr="00466EEA">
              <w:rPr>
                <w:rFonts w:ascii="Times New Roman" w:eastAsia="Times New Roman" w:hAnsi="Times New Roman" w:cs="Times New Roman"/>
                <w:color w:val="000000"/>
                <w:sz w:val="24"/>
              </w:rPr>
              <w:lastRenderedPageBreak/>
              <w:t xml:space="preserve">природоохранной деятельности человека, анализировать глобальные экологические проблемы; раскрывать роль биологии в практической деятельности человека; </w:t>
            </w:r>
            <w:r w:rsidR="00274248" w:rsidRPr="00466EEA">
              <w:rPr>
                <w:rFonts w:ascii="Times New Roman" w:eastAsia="Times New Roman" w:hAnsi="Times New Roman" w:cs="Times New Roman"/>
                <w:color w:val="000000"/>
                <w:sz w:val="24"/>
              </w:rPr>
              <w:t xml:space="preserve">демонстрировать на конкретных примерах связь знаний биологии со знаниями по математике, предметов гуманитарного цикла, различными видами искусства; </w:t>
            </w:r>
          </w:p>
          <w:p w:rsidR="00274248" w:rsidRPr="00466EEA" w:rsidRDefault="00274248" w:rsidP="00274248">
            <w:pPr>
              <w:spacing w:after="0" w:line="255" w:lineRule="auto"/>
              <w:ind w:right="4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владеть приёмами работы с лупой, световым и цифровым микроскопами при рассматривании биологических объектов; </w:t>
            </w:r>
          </w:p>
          <w:p w:rsidR="00274248" w:rsidRPr="00466EEA" w:rsidRDefault="00274248" w:rsidP="00274248">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использовать при выполнении учебных заданий научно-популярную литературу по биологии, справочные материалы, ресурсы Интернета; </w:t>
            </w:r>
          </w:p>
          <w:p w:rsidR="00466EEA" w:rsidRPr="00466EEA" w:rsidRDefault="00274248" w:rsidP="00F772E3">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создавать письменные и устные сообщения, используя понятийный аппара</w:t>
            </w:r>
            <w:r w:rsidR="00F772E3">
              <w:rPr>
                <w:rFonts w:ascii="Times New Roman" w:eastAsia="Times New Roman" w:hAnsi="Times New Roman" w:cs="Times New Roman"/>
                <w:color w:val="000000"/>
                <w:sz w:val="24"/>
              </w:rPr>
              <w:t xml:space="preserve">т изучаемого раздела биологии.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274248">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66EEA" w:rsidRDefault="00466EEA" w:rsidP="00466EEA">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ВПР </w:t>
            </w:r>
          </w:p>
        </w:tc>
      </w:tr>
      <w:tr w:rsidR="00F772E3" w:rsidRPr="00F772E3" w:rsidTr="00F772E3">
        <w:trPr>
          <w:trHeight w:val="37"/>
        </w:trPr>
        <w:tc>
          <w:tcPr>
            <w:tcW w:w="1973" w:type="dxa"/>
            <w:gridSpan w:val="2"/>
            <w:tcBorders>
              <w:top w:val="single" w:sz="3" w:space="0" w:color="000000"/>
              <w:left w:val="single" w:sz="3" w:space="0" w:color="000000"/>
              <w:bottom w:val="single" w:sz="3" w:space="0" w:color="000000"/>
              <w:right w:val="single" w:sz="3" w:space="0" w:color="000000"/>
            </w:tcBorders>
            <w:shd w:val="clear" w:color="auto" w:fill="auto"/>
          </w:tcPr>
          <w:p w:rsidR="00F772E3" w:rsidRPr="00F772E3" w:rsidRDefault="00F772E3" w:rsidP="00466EEA">
            <w:pPr>
              <w:spacing w:after="0" w:line="259" w:lineRule="auto"/>
              <w:ind w:right="1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6 класс</w:t>
            </w:r>
          </w:p>
        </w:tc>
        <w:tc>
          <w:tcPr>
            <w:tcW w:w="10050" w:type="dxa"/>
            <w:gridSpan w:val="2"/>
            <w:tcBorders>
              <w:top w:val="single" w:sz="3" w:space="0" w:color="000000"/>
              <w:left w:val="single" w:sz="3" w:space="0" w:color="000000"/>
              <w:bottom w:val="single" w:sz="3" w:space="0" w:color="000000"/>
              <w:right w:val="single" w:sz="3" w:space="0" w:color="000000"/>
            </w:tcBorders>
            <w:shd w:val="clear" w:color="auto" w:fill="auto"/>
          </w:tcPr>
          <w:p w:rsidR="00F772E3" w:rsidRPr="00466EEA" w:rsidRDefault="00F772E3" w:rsidP="00F772E3">
            <w:pPr>
              <w:spacing w:after="0" w:line="257" w:lineRule="auto"/>
              <w:ind w:right="18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ботанику как биологическую науку, её разделы и связи с другими науками и техникой; 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 </w:t>
            </w:r>
          </w:p>
          <w:p w:rsidR="00F772E3" w:rsidRPr="00466EEA" w:rsidRDefault="00F772E3" w:rsidP="00F772E3">
            <w:pPr>
              <w:spacing w:after="0" w:line="24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 </w:t>
            </w:r>
          </w:p>
          <w:p w:rsidR="00F772E3" w:rsidRPr="00466EEA" w:rsidRDefault="00F772E3" w:rsidP="00F772E3">
            <w:pPr>
              <w:spacing w:after="0"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w:t>
            </w:r>
            <w:r w:rsidRPr="00466EEA">
              <w:rPr>
                <w:rFonts w:ascii="Times New Roman" w:eastAsia="Times New Roman" w:hAnsi="Times New Roman" w:cs="Times New Roman"/>
                <w:color w:val="000000"/>
                <w:sz w:val="24"/>
              </w:rPr>
              <w:lastRenderedPageBreak/>
              <w:t xml:space="preserve">генеративных органов растений с их функциями; </w:t>
            </w:r>
          </w:p>
          <w:p w:rsidR="00F772E3" w:rsidRPr="00466EEA" w:rsidRDefault="00F772E3" w:rsidP="00F772E3">
            <w:pPr>
              <w:spacing w:after="3"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w:t>
            </w:r>
          </w:p>
          <w:p w:rsidR="00F772E3" w:rsidRPr="00466EEA" w:rsidRDefault="00F772E3" w:rsidP="00F772E3">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микропрепаратами, исследовательские работы с использованием приборов и инструментов цифровой лаборатории; </w:t>
            </w:r>
          </w:p>
          <w:p w:rsidR="00F772E3" w:rsidRPr="00466EEA" w:rsidRDefault="00F772E3" w:rsidP="00F772E3">
            <w:pPr>
              <w:spacing w:after="27" w:line="251" w:lineRule="auto"/>
              <w:ind w:right="43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w:t>
            </w:r>
          </w:p>
          <w:p w:rsidR="00F772E3" w:rsidRPr="00466EEA" w:rsidRDefault="00F772E3" w:rsidP="00F772E3">
            <w:pPr>
              <w:spacing w:after="0" w:line="279" w:lineRule="auto"/>
              <w:ind w:right="50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 </w:t>
            </w:r>
          </w:p>
          <w:p w:rsidR="00F772E3" w:rsidRDefault="00F772E3" w:rsidP="00F772E3">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применять полученные знания</w:t>
            </w:r>
          </w:p>
          <w:p w:rsidR="00F772E3" w:rsidRPr="00466EEA" w:rsidRDefault="00F772E3" w:rsidP="00F772E3">
            <w:pPr>
              <w:spacing w:after="0" w:line="258" w:lineRule="auto"/>
              <w:ind w:right="9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для выращивания и размножения культурных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 </w:t>
            </w:r>
          </w:p>
          <w:p w:rsidR="00F772E3" w:rsidRPr="00466EEA" w:rsidRDefault="00F772E3" w:rsidP="00F772E3">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w:t>
            </w:r>
          </w:p>
          <w:p w:rsidR="00F772E3" w:rsidRPr="00466EEA"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создавать письменные и устные сообщения, используя понятийный аппар</w:t>
            </w:r>
            <w:r>
              <w:rPr>
                <w:rFonts w:ascii="Times New Roman" w:eastAsia="Times New Roman" w:hAnsi="Times New Roman" w:cs="Times New Roman"/>
                <w:color w:val="000000"/>
                <w:sz w:val="24"/>
              </w:rPr>
              <w:t>ат изучаемого раздела биологии</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F772E3" w:rsidRPr="00466EEA" w:rsidRDefault="00F772E3" w:rsidP="00F772E3">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F772E3" w:rsidRPr="00466EEA" w:rsidRDefault="00F772E3" w:rsidP="00F772E3">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F772E3" w:rsidRPr="00466EEA" w:rsidRDefault="00F772E3" w:rsidP="00F772E3">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ВПР</w:t>
            </w:r>
          </w:p>
        </w:tc>
      </w:tr>
      <w:tr w:rsidR="00466EEA" w:rsidRPr="00466EEA" w:rsidTr="00F772E3">
        <w:tblPrEx>
          <w:tblCellMar>
            <w:right w:w="77" w:type="dxa"/>
          </w:tblCellMar>
        </w:tblPrEx>
        <w:trPr>
          <w:trHeight w:val="37"/>
        </w:trPr>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7 кл</w:t>
            </w:r>
            <w:r w:rsidR="00274248">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9958"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7"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w:t>
            </w:r>
          </w:p>
          <w:p w:rsidR="00466EEA" w:rsidRPr="00466EEA" w:rsidRDefault="00466EEA" w:rsidP="00466EEA">
            <w:pPr>
              <w:spacing w:after="0" w:line="258" w:lineRule="auto"/>
              <w:ind w:right="24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 </w:t>
            </w:r>
          </w:p>
          <w:p w:rsidR="00274248" w:rsidRPr="00466EEA" w:rsidRDefault="00466EEA" w:rsidP="00274248">
            <w:pPr>
              <w:spacing w:after="3" w:line="236"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w:t>
            </w:r>
            <w:r w:rsidR="00274248" w:rsidRPr="00466EEA">
              <w:rPr>
                <w:rFonts w:ascii="Times New Roman" w:eastAsia="Times New Roman" w:hAnsi="Times New Roman" w:cs="Times New Roman"/>
                <w:color w:val="000000"/>
                <w:sz w:val="24"/>
              </w:rPr>
              <w:t xml:space="preserve">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w:t>
            </w:r>
          </w:p>
          <w:p w:rsidR="00274248" w:rsidRPr="00466EEA" w:rsidRDefault="00274248" w:rsidP="00274248">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папоротники, голосеменные, покрытосеменные, бактерии, грибы, лишайники) в соответствии с поставленной задачей и в контексте; </w:t>
            </w:r>
          </w:p>
          <w:p w:rsidR="00274248" w:rsidRPr="00466EEA" w:rsidRDefault="00274248" w:rsidP="00274248">
            <w:pPr>
              <w:spacing w:after="0" w:line="258" w:lineRule="auto"/>
              <w:ind w:right="38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p w:rsidR="00274248" w:rsidRPr="00466EEA" w:rsidRDefault="00274248" w:rsidP="00274248">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признаки классов покрытосеменных или цветковых, семейств двудольных и однодольных растений; </w:t>
            </w:r>
          </w:p>
          <w:p w:rsidR="00274248" w:rsidRPr="00466EEA" w:rsidRDefault="00274248" w:rsidP="00274248">
            <w:pPr>
              <w:spacing w:after="0" w:line="263" w:lineRule="auto"/>
              <w:ind w:right="47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систематическое положение растительного организма (на примере покрытосеменных, или цветковых) с помощью определительной карточки;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p w:rsidR="00274248" w:rsidRPr="00466EEA" w:rsidRDefault="00274248" w:rsidP="00274248">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существенные признаки строения и жизнедеятельности растений, бактерий, грибов, лишайников; </w:t>
            </w:r>
          </w:p>
          <w:p w:rsidR="00274248" w:rsidRPr="00466EEA" w:rsidRDefault="00274248" w:rsidP="00274248">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описание и сравнивать между собой растения, грибы, лишайники, бактерии по заданному плану, делать выводы на основе сравнения; </w:t>
            </w:r>
          </w:p>
          <w:p w:rsidR="00274248" w:rsidRPr="00466EEA" w:rsidRDefault="00274248" w:rsidP="00274248">
            <w:pPr>
              <w:spacing w:after="0" w:line="258" w:lineRule="auto"/>
              <w:ind w:right="19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усложнение организации растений в ходе эволюции растительного мира на Земле; выявлять черты приспособленности растений к среде обитания, значение экологических факторов для растений; </w:t>
            </w:r>
          </w:p>
          <w:p w:rsidR="00274248" w:rsidRPr="00466EEA" w:rsidRDefault="00274248" w:rsidP="00274248">
            <w:pPr>
              <w:spacing w:after="0" w:line="262" w:lineRule="auto"/>
              <w:ind w:right="12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растительные сообщества, сезонные и поступательные изменения </w:t>
            </w:r>
            <w:r w:rsidRPr="00466EEA">
              <w:rPr>
                <w:rFonts w:ascii="Times New Roman" w:eastAsia="Times New Roman" w:hAnsi="Times New Roman" w:cs="Times New Roman"/>
                <w:color w:val="000000"/>
                <w:sz w:val="24"/>
              </w:rPr>
              <w:lastRenderedPageBreak/>
              <w:t xml:space="preserve">растительных сообществ, растительность (растительный покров) природных зон Земли;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 </w:t>
            </w:r>
          </w:p>
          <w:p w:rsidR="00274248" w:rsidRPr="00466EEA" w:rsidRDefault="00274248" w:rsidP="00274248">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 </w:t>
            </w:r>
          </w:p>
          <w:p w:rsidR="00466EEA" w:rsidRDefault="00274248" w:rsidP="00466EEA">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 приёмами работы с информацией: формулировать основания для извлечения и</w:t>
            </w:r>
          </w:p>
          <w:p w:rsidR="00274248" w:rsidRPr="00466EEA" w:rsidRDefault="00274248" w:rsidP="00274248">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обобщения информации из нескольких источников (2–3), преобразовывать информацию из одной знаковой системыв другую; </w:t>
            </w:r>
          </w:p>
          <w:p w:rsidR="00274248" w:rsidRPr="00466EEA" w:rsidRDefault="00274248" w:rsidP="00274248">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 </w:t>
            </w:r>
          </w:p>
          <w:p w:rsidR="00274248" w:rsidRPr="00466EEA" w:rsidRDefault="00274248" w:rsidP="00466EEA">
            <w:pPr>
              <w:spacing w:after="0" w:line="259" w:lineRule="auto"/>
              <w:jc w:val="both"/>
              <w:rPr>
                <w:rFonts w:ascii="Times New Roman" w:eastAsia="Times New Roman" w:hAnsi="Times New Roman" w:cs="Times New Roman"/>
                <w:color w:val="000000"/>
                <w:sz w:val="24"/>
              </w:rPr>
            </w:pPr>
          </w:p>
        </w:tc>
        <w:tc>
          <w:tcPr>
            <w:tcW w:w="2878"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274248">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контрольная работа </w:t>
            </w:r>
          </w:p>
          <w:p w:rsidR="00466EEA" w:rsidRPr="00466EEA" w:rsidRDefault="00466EEA" w:rsidP="00466EEA">
            <w:pPr>
              <w:spacing w:after="2"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ВПР </w:t>
            </w:r>
          </w:p>
        </w:tc>
      </w:tr>
      <w:tr w:rsidR="00F772E3" w:rsidRPr="00F772E3" w:rsidTr="00F772E3">
        <w:tblPrEx>
          <w:tblCellMar>
            <w:right w:w="77" w:type="dxa"/>
          </w:tblCellMar>
        </w:tblPrEx>
        <w:trPr>
          <w:trHeight w:val="37"/>
        </w:trPr>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F772E3" w:rsidRPr="00F772E3" w:rsidRDefault="00F772E3" w:rsidP="00466EEA">
            <w:pPr>
              <w:spacing w:after="0" w:line="259" w:lineRule="auto"/>
              <w:ind w:right="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 класс</w:t>
            </w:r>
          </w:p>
        </w:tc>
        <w:tc>
          <w:tcPr>
            <w:tcW w:w="9958" w:type="dxa"/>
            <w:gridSpan w:val="2"/>
            <w:tcBorders>
              <w:top w:val="single" w:sz="3" w:space="0" w:color="000000"/>
              <w:left w:val="single" w:sz="3" w:space="0" w:color="000000"/>
              <w:bottom w:val="single" w:sz="3" w:space="0" w:color="000000"/>
              <w:right w:val="single" w:sz="3" w:space="0" w:color="000000"/>
            </w:tcBorders>
            <w:shd w:val="clear" w:color="auto" w:fill="auto"/>
          </w:tcPr>
          <w:p w:rsidR="00F772E3" w:rsidRPr="00466EEA" w:rsidRDefault="00F772E3" w:rsidP="00F772E3">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зоологию как биологическую науку, её разделы и связь с другими науками и техникой;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w:t>
            </w:r>
          </w:p>
          <w:p w:rsidR="00F772E3" w:rsidRDefault="00F772E3" w:rsidP="00F772E3">
            <w:pPr>
              <w:spacing w:after="28" w:line="250" w:lineRule="auto"/>
              <w:ind w:right="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 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w:t>
            </w:r>
            <w:r w:rsidRPr="00466EEA">
              <w:rPr>
                <w:rFonts w:ascii="Times New Roman" w:eastAsia="Times New Roman" w:hAnsi="Times New Roman" w:cs="Times New Roman"/>
                <w:color w:val="000000"/>
                <w:sz w:val="24"/>
              </w:rPr>
              <w:lastRenderedPageBreak/>
              <w:t>обитания, природное сообщество) в соответствии с поставленной задачей и в контексте; раскрывать общие признаки животных, уровни организации животного организма: клетки, ткани, орга</w:t>
            </w:r>
            <w:r>
              <w:rPr>
                <w:rFonts w:ascii="Times New Roman" w:eastAsia="Times New Roman" w:hAnsi="Times New Roman" w:cs="Times New Roman"/>
                <w:color w:val="000000"/>
                <w:sz w:val="24"/>
              </w:rPr>
              <w:t xml:space="preserve">ны, системы органов, организм; </w:t>
            </w:r>
            <w:r w:rsidRPr="00466EEA">
              <w:rPr>
                <w:rFonts w:ascii="Times New Roman" w:eastAsia="Times New Roman" w:hAnsi="Times New Roman" w:cs="Times New Roman"/>
                <w:color w:val="000000"/>
                <w:sz w:val="24"/>
              </w:rPr>
              <w:t xml:space="preserve">сравнивать животные ткани и органы животных между собой; </w:t>
            </w:r>
          </w:p>
          <w:p w:rsidR="00F772E3" w:rsidRPr="00466EEA" w:rsidRDefault="00F772E3" w:rsidP="00F772E3">
            <w:pPr>
              <w:spacing w:after="19" w:line="255" w:lineRule="auto"/>
              <w:ind w:right="12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 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причинно-следственные связи между строением, жизнедеятельностью и средой обитания животных изучаемых систематических групп; </w:t>
            </w:r>
          </w:p>
          <w:p w:rsidR="00F772E3" w:rsidRPr="00466EEA"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 выявлять признаки классов членистоногих и хордовых, отрядов насекомых и млекопитающих; выполнять практические и лабораторные работы по мор</w:t>
            </w:r>
            <w:r>
              <w:rPr>
                <w:rFonts w:ascii="Times New Roman" w:eastAsia="Times New Roman" w:hAnsi="Times New Roman" w:cs="Times New Roman"/>
                <w:color w:val="000000"/>
                <w:sz w:val="24"/>
              </w:rPr>
              <w:t>фологии, анатомии, физиологии и</w:t>
            </w:r>
            <w:r w:rsidRPr="00466EEA">
              <w:rPr>
                <w:rFonts w:ascii="Times New Roman" w:eastAsia="Times New Roman" w:hAnsi="Times New Roman" w:cs="Times New Roman"/>
                <w:color w:val="000000"/>
                <w:sz w:val="24"/>
              </w:rPr>
              <w:t xml:space="preserve"> поведению животных, в том числе работы с микроскопом</w:t>
            </w:r>
            <w:r>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 xml:space="preserve">с постоянными (фиксированными) и временными микропрепаратами, исследовательские работы с использованием приборов и инструментов цифровой лаборатории; сравнивать представителей отдельных систематических групп животных и делать выводы на основе сравнения;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животных на основании особенностей строения; </w:t>
            </w:r>
          </w:p>
          <w:p w:rsidR="00F772E3" w:rsidRPr="00466EEA" w:rsidRDefault="00F772E3" w:rsidP="00F772E3">
            <w:pPr>
              <w:spacing w:after="16" w:line="258" w:lineRule="auto"/>
              <w:ind w:right="38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усложнение организации животных в ходе эволюции животного мира на Земле; выявлять черты приспособленности животных к среде обитания, значение экологических факторов для животных;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взаимосвязи животных в природных сообществах, цепи питания; </w:t>
            </w:r>
          </w:p>
          <w:p w:rsidR="00F772E3" w:rsidRPr="00466EEA" w:rsidRDefault="00F772E3" w:rsidP="00F772E3">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взаимосвязи животных с растениями, грибами, лишайниками и бактериями в природных сообществах; </w:t>
            </w:r>
          </w:p>
          <w:p w:rsidR="00F772E3" w:rsidRPr="00466EEA" w:rsidRDefault="00F772E3" w:rsidP="00F772E3">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животных природных зон Земли, основные закономерности распространения животных по планете;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роль животных в природных сообществах; </w:t>
            </w:r>
          </w:p>
          <w:p w:rsidR="00F772E3" w:rsidRPr="00466EEA" w:rsidRDefault="00F772E3" w:rsidP="00F772E3">
            <w:pPr>
              <w:spacing w:after="2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роль домашних и непродуктивных животных в жизни человека, роль </w:t>
            </w:r>
            <w:r w:rsidRPr="00466EEA">
              <w:rPr>
                <w:rFonts w:ascii="Times New Roman" w:eastAsia="Times New Roman" w:hAnsi="Times New Roman" w:cs="Times New Roman"/>
                <w:color w:val="000000"/>
                <w:sz w:val="24"/>
              </w:rPr>
              <w:lastRenderedPageBreak/>
              <w:t xml:space="preserve">промысловых животных в хозяйственной деятельности человека и его повседневной жизни, объяснять значение животных в природе и жизни человека;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мероприятиях по охране животного мира Земли; </w:t>
            </w:r>
          </w:p>
          <w:p w:rsidR="00F772E3" w:rsidRDefault="00F772E3" w:rsidP="00F772E3">
            <w:pPr>
              <w:spacing w:after="28" w:line="250" w:lineRule="auto"/>
              <w:ind w:right="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демонстрировать на конкретных примерах связь знаний по биологии со знаниями по</w:t>
            </w:r>
          </w:p>
          <w:p w:rsidR="00F772E3" w:rsidRPr="00466EEA" w:rsidRDefault="00F772E3" w:rsidP="00F772E3">
            <w:pPr>
              <w:spacing w:after="0" w:line="258" w:lineRule="auto"/>
              <w:ind w:right="9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математике, физике, химии, географии, труду (технологии), предметов гуманитарного циклов, различными видами искусства; </w:t>
            </w:r>
          </w:p>
          <w:p w:rsidR="00F772E3" w:rsidRPr="00466EEA" w:rsidRDefault="00F772E3" w:rsidP="00F772E3">
            <w:pPr>
              <w:spacing w:after="0" w:line="27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 </w:t>
            </w:r>
          </w:p>
          <w:p w:rsidR="00F772E3" w:rsidRPr="00466EEA" w:rsidRDefault="00F772E3" w:rsidP="00F772E3">
            <w:pPr>
              <w:spacing w:after="28" w:line="250" w:lineRule="auto"/>
              <w:ind w:right="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создавать письменные и устные сообщения, используя понятийный аппарат изучаемого раздела биологии, сопровождать выступление презен тацией с учётом особенностей аудитории обучающихся</w:t>
            </w:r>
          </w:p>
          <w:p w:rsidR="00F772E3" w:rsidRPr="00466EEA" w:rsidRDefault="00F772E3" w:rsidP="00F772E3">
            <w:pPr>
              <w:spacing w:after="0" w:line="258" w:lineRule="auto"/>
              <w:rPr>
                <w:rFonts w:ascii="Times New Roman" w:eastAsia="Times New Roman" w:hAnsi="Times New Roman" w:cs="Times New Roman"/>
                <w:color w:val="000000"/>
                <w:sz w:val="24"/>
              </w:rPr>
            </w:pPr>
          </w:p>
          <w:p w:rsidR="00F772E3" w:rsidRPr="00466EEA" w:rsidRDefault="00F772E3" w:rsidP="00466EEA">
            <w:pPr>
              <w:spacing w:after="17" w:line="258" w:lineRule="auto"/>
              <w:rPr>
                <w:rFonts w:ascii="Times New Roman" w:eastAsia="Times New Roman" w:hAnsi="Times New Roman" w:cs="Times New Roman"/>
                <w:color w:val="000000"/>
                <w:sz w:val="24"/>
              </w:rPr>
            </w:pPr>
          </w:p>
        </w:tc>
        <w:tc>
          <w:tcPr>
            <w:tcW w:w="2878" w:type="dxa"/>
            <w:gridSpan w:val="2"/>
            <w:tcBorders>
              <w:top w:val="single" w:sz="3" w:space="0" w:color="000000"/>
              <w:left w:val="single" w:sz="3" w:space="0" w:color="000000"/>
              <w:bottom w:val="single" w:sz="3" w:space="0" w:color="000000"/>
              <w:right w:val="single" w:sz="3" w:space="0" w:color="000000"/>
            </w:tcBorders>
            <w:shd w:val="clear" w:color="auto" w:fill="auto"/>
          </w:tcPr>
          <w:p w:rsidR="00F772E3" w:rsidRPr="00466EEA" w:rsidRDefault="00F772E3" w:rsidP="00F772E3">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F772E3" w:rsidRPr="00466EEA" w:rsidRDefault="00F772E3" w:rsidP="00F772E3">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F772E3" w:rsidRPr="00466EEA" w:rsidRDefault="00F772E3" w:rsidP="00F772E3">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ВПР</w:t>
            </w:r>
          </w:p>
        </w:tc>
      </w:tr>
    </w:tbl>
    <w:p w:rsidR="00F772E3" w:rsidRPr="00F772E3" w:rsidRDefault="00F772E3"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1" w:type="dxa"/>
          <w:right w:w="66" w:type="dxa"/>
        </w:tblCellMar>
        <w:tblLook w:val="04A0" w:firstRow="1" w:lastRow="0" w:firstColumn="1" w:lastColumn="0" w:noHBand="0" w:noVBand="1"/>
      </w:tblPr>
      <w:tblGrid>
        <w:gridCol w:w="1973"/>
        <w:gridCol w:w="10050"/>
        <w:gridCol w:w="2770"/>
      </w:tblGrid>
      <w:tr w:rsidR="00466EEA" w:rsidRPr="00466EEA" w:rsidTr="00274248">
        <w:trPr>
          <w:trHeight w:val="1114"/>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4"/>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9 кл</w:t>
            </w:r>
            <w:r w:rsidR="00274248">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05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 </w:t>
            </w:r>
          </w:p>
          <w:p w:rsidR="00274248" w:rsidRPr="00466EEA" w:rsidRDefault="00466EEA" w:rsidP="00274248">
            <w:pPr>
              <w:spacing w:after="3" w:line="236" w:lineRule="auto"/>
              <w:ind w:right="66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w:t>
            </w:r>
            <w:r w:rsidR="00274248" w:rsidRPr="00466EEA">
              <w:rPr>
                <w:rFonts w:ascii="Times New Roman" w:eastAsia="Times New Roman" w:hAnsi="Times New Roman" w:cs="Times New Roman"/>
                <w:color w:val="000000"/>
                <w:sz w:val="24"/>
              </w:rPr>
              <w:t xml:space="preserve">(человеческие расы и адаптивные типы людей), родство человеческих рас; приводить примеры вклада российских (в том числе И. М. Сеченов, И. П. Павлов, И. И. </w:t>
            </w:r>
          </w:p>
          <w:p w:rsidR="00274248" w:rsidRPr="00466EEA" w:rsidRDefault="00274248"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 </w:t>
            </w:r>
          </w:p>
          <w:p w:rsidR="00274248" w:rsidRPr="00466EEA" w:rsidRDefault="00274248" w:rsidP="00274248">
            <w:pPr>
              <w:spacing w:after="0" w:line="247" w:lineRule="auto"/>
              <w:ind w:right="2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w:t>
            </w:r>
            <w:r w:rsidRPr="00466EEA">
              <w:rPr>
                <w:rFonts w:ascii="Times New Roman" w:eastAsia="Times New Roman" w:hAnsi="Times New Roman" w:cs="Times New Roman"/>
                <w:color w:val="000000"/>
                <w:sz w:val="24"/>
              </w:rPr>
              <w:lastRenderedPageBreak/>
              <w:t xml:space="preserve">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w:t>
            </w:r>
          </w:p>
          <w:p w:rsidR="00274248" w:rsidRPr="00466EEA" w:rsidRDefault="00274248" w:rsidP="00274248">
            <w:pPr>
              <w:spacing w:after="0" w:line="263" w:lineRule="auto"/>
              <w:ind w:right="15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различать биологически активные вещества (витамины, ферменты, гормоны), выявлять их роль в процессе обмена веществ и превращения энергии; </w:t>
            </w:r>
          </w:p>
          <w:p w:rsidR="00274248" w:rsidRPr="00466EEA" w:rsidRDefault="00274248" w:rsidP="00274248">
            <w:pPr>
              <w:spacing w:after="20" w:line="259" w:lineRule="auto"/>
              <w:ind w:right="33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p w:rsidR="00274248" w:rsidRPr="00466EEA" w:rsidRDefault="00274248" w:rsidP="00274248">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 </w:t>
            </w:r>
          </w:p>
          <w:p w:rsidR="00274248" w:rsidRPr="00466EEA" w:rsidRDefault="00274248" w:rsidP="00274248">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биологические модели для выявления особенностей строения и функционирования органов и систем органов человека; </w:t>
            </w:r>
          </w:p>
          <w:p w:rsidR="00274248" w:rsidRPr="00466EEA" w:rsidRDefault="00274248" w:rsidP="00274248">
            <w:pPr>
              <w:spacing w:after="0" w:line="255" w:lineRule="auto"/>
              <w:ind w:right="3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нейрогуморальную регуляцию процессов жизнедеятельности организма человека; 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w:t>
            </w:r>
          </w:p>
          <w:p w:rsidR="00F772E3" w:rsidRPr="00466EEA" w:rsidRDefault="00274248"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w:t>
            </w:r>
            <w:r w:rsidR="00F772E3" w:rsidRPr="00466EEA">
              <w:rPr>
                <w:rFonts w:ascii="Times New Roman" w:eastAsia="Times New Roman" w:hAnsi="Times New Roman" w:cs="Times New Roman"/>
                <w:color w:val="000000"/>
                <w:sz w:val="24"/>
              </w:rPr>
              <w:t xml:space="preserve"> инструментов цифровой лаборатории;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качественные и количественные задачи, используя основные показатели здоровья человека, проводить расчёты и оценивать полученные значения; </w:t>
            </w:r>
          </w:p>
          <w:p w:rsidR="00F772E3" w:rsidRPr="00466EEA" w:rsidRDefault="00F772E3" w:rsidP="00F772E3">
            <w:pPr>
              <w:spacing w:after="0"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p w:rsidR="00F772E3" w:rsidRPr="00466EEA" w:rsidRDefault="00F772E3" w:rsidP="00F772E3">
            <w:pPr>
              <w:spacing w:after="0" w:line="259" w:lineRule="auto"/>
              <w:ind w:right="29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 </w:t>
            </w:r>
          </w:p>
          <w:p w:rsidR="00F772E3" w:rsidRPr="00466EEA" w:rsidRDefault="00F772E3" w:rsidP="00F772E3">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p w:rsidR="00F772E3" w:rsidRPr="00466EEA" w:rsidRDefault="00F772E3" w:rsidP="00F772E3">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 </w:t>
            </w:r>
          </w:p>
          <w:p w:rsidR="00F772E3" w:rsidRPr="00466EEA" w:rsidRDefault="00F772E3" w:rsidP="00F772E3">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w:t>
            </w:r>
          </w:p>
          <w:p w:rsidR="00274248" w:rsidRPr="00466EEA" w:rsidRDefault="00F772E3" w:rsidP="00F772E3">
            <w:pPr>
              <w:spacing w:after="0" w:line="262" w:lineRule="auto"/>
              <w:ind w:right="10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 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w:t>
            </w:r>
            <w:r>
              <w:rPr>
                <w:rFonts w:ascii="Times New Roman" w:eastAsia="Times New Roman" w:hAnsi="Times New Roman" w:cs="Times New Roman"/>
                <w:color w:val="000000"/>
                <w:sz w:val="24"/>
              </w:rPr>
              <w:t xml:space="preserve">я. </w:t>
            </w:r>
          </w:p>
        </w:tc>
        <w:tc>
          <w:tcPr>
            <w:tcW w:w="277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274248" w:rsidRPr="00274248" w:rsidRDefault="00466EEA" w:rsidP="00274248">
            <w:pPr>
              <w:spacing w:after="2"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274248">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r w:rsidR="00274248" w:rsidRPr="00274248">
              <w:rPr>
                <w:rFonts w:ascii="Times New Roman" w:eastAsia="Times New Roman" w:hAnsi="Times New Roman" w:cs="Times New Roman"/>
                <w:color w:val="000000"/>
                <w:sz w:val="24"/>
              </w:rPr>
              <w:t xml:space="preserve">Годовая контрольная работа </w:t>
            </w:r>
          </w:p>
          <w:p w:rsidR="00466EEA" w:rsidRPr="00466EEA" w:rsidRDefault="00274248" w:rsidP="0027424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ОГЭ</w:t>
            </w:r>
          </w:p>
        </w:tc>
      </w:tr>
    </w:tbl>
    <w:p w:rsidR="00466EEA" w:rsidRDefault="00466EEA" w:rsidP="00466EEA">
      <w:pPr>
        <w:spacing w:after="0" w:line="259" w:lineRule="auto"/>
        <w:ind w:right="15706"/>
        <w:rPr>
          <w:rFonts w:ascii="Times New Roman" w:eastAsia="Times New Roman" w:hAnsi="Times New Roman" w:cs="Times New Roman"/>
          <w:color w:val="000000"/>
          <w:sz w:val="24"/>
        </w:rPr>
      </w:pPr>
    </w:p>
    <w:p w:rsidR="00F772E3" w:rsidRDefault="00F772E3" w:rsidP="00466EEA">
      <w:pPr>
        <w:spacing w:after="0" w:line="259" w:lineRule="auto"/>
        <w:ind w:right="15706"/>
        <w:rPr>
          <w:rFonts w:ascii="Times New Roman" w:eastAsia="Times New Roman" w:hAnsi="Times New Roman" w:cs="Times New Roman"/>
          <w:color w:val="000000"/>
          <w:sz w:val="24"/>
        </w:rPr>
      </w:pPr>
    </w:p>
    <w:p w:rsidR="00F772E3" w:rsidRDefault="00F772E3" w:rsidP="00466EEA">
      <w:pPr>
        <w:spacing w:after="0" w:line="259" w:lineRule="auto"/>
        <w:ind w:right="15706"/>
        <w:rPr>
          <w:rFonts w:ascii="Times New Roman" w:eastAsia="Times New Roman" w:hAnsi="Times New Roman" w:cs="Times New Roman"/>
          <w:color w:val="000000"/>
          <w:sz w:val="24"/>
        </w:rPr>
      </w:pPr>
    </w:p>
    <w:p w:rsidR="00F772E3" w:rsidRDefault="00F772E3" w:rsidP="00466EEA">
      <w:pPr>
        <w:spacing w:after="0" w:line="259" w:lineRule="auto"/>
        <w:ind w:right="15706"/>
        <w:rPr>
          <w:rFonts w:ascii="Times New Roman" w:eastAsia="Times New Roman" w:hAnsi="Times New Roman" w:cs="Times New Roman"/>
          <w:color w:val="000000"/>
          <w:sz w:val="24"/>
        </w:rPr>
      </w:pPr>
    </w:p>
    <w:p w:rsidR="00F772E3" w:rsidRDefault="00F772E3" w:rsidP="00466EEA">
      <w:pPr>
        <w:spacing w:after="0" w:line="259" w:lineRule="auto"/>
        <w:ind w:right="15706"/>
        <w:rPr>
          <w:rFonts w:ascii="Times New Roman" w:eastAsia="Times New Roman" w:hAnsi="Times New Roman" w:cs="Times New Roman"/>
          <w:color w:val="000000"/>
          <w:sz w:val="24"/>
        </w:rPr>
      </w:pPr>
    </w:p>
    <w:p w:rsidR="00F772E3" w:rsidRDefault="00F772E3" w:rsidP="00466EEA">
      <w:pPr>
        <w:spacing w:after="0" w:line="259" w:lineRule="auto"/>
        <w:ind w:right="15706"/>
        <w:rPr>
          <w:rFonts w:ascii="Times New Roman" w:eastAsia="Times New Roman" w:hAnsi="Times New Roman" w:cs="Times New Roman"/>
          <w:color w:val="000000"/>
          <w:sz w:val="24"/>
        </w:rPr>
      </w:pPr>
    </w:p>
    <w:p w:rsidR="00F772E3" w:rsidRPr="00466EEA" w:rsidRDefault="00F772E3"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keepNext/>
        <w:keepLines/>
        <w:spacing w:after="3" w:line="259" w:lineRule="auto"/>
        <w:ind w:right="1"/>
        <w:jc w:val="center"/>
        <w:outlineLvl w:val="1"/>
        <w:rPr>
          <w:rFonts w:ascii="Times New Roman" w:eastAsia="Times New Roman" w:hAnsi="Times New Roman" w:cs="Times New Roman"/>
          <w:b/>
          <w:color w:val="000000"/>
          <w:sz w:val="24"/>
          <w:lang w:val="en-US"/>
        </w:rPr>
      </w:pPr>
      <w:r w:rsidRPr="00466EEA">
        <w:rPr>
          <w:rFonts w:ascii="Times New Roman" w:eastAsia="Times New Roman" w:hAnsi="Times New Roman" w:cs="Times New Roman"/>
          <w:b/>
          <w:color w:val="000000"/>
          <w:sz w:val="24"/>
          <w:lang w:val="en-US"/>
        </w:rPr>
        <w:lastRenderedPageBreak/>
        <w:t xml:space="preserve">География </w:t>
      </w:r>
    </w:p>
    <w:tbl>
      <w:tblPr>
        <w:tblW w:w="14793" w:type="dxa"/>
        <w:tblInd w:w="-110" w:type="dxa"/>
        <w:tblCellMar>
          <w:top w:w="36" w:type="dxa"/>
          <w:left w:w="84" w:type="dxa"/>
          <w:right w:w="88" w:type="dxa"/>
        </w:tblCellMar>
        <w:tblLook w:val="04A0" w:firstRow="1" w:lastRow="0" w:firstColumn="1" w:lastColumn="0" w:noHBand="0" w:noVBand="1"/>
      </w:tblPr>
      <w:tblGrid>
        <w:gridCol w:w="1954"/>
        <w:gridCol w:w="9925"/>
        <w:gridCol w:w="2914"/>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99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1114"/>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5кл</w:t>
            </w:r>
            <w:r w:rsidR="004C7C02">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99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географических объектов, процессов и явлений, изучаемых различными ветвями географической науки;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методов исследования, применяемых в  географии; </w:t>
            </w:r>
          </w:p>
          <w:p w:rsidR="00F772E3" w:rsidRPr="00466EEA" w:rsidRDefault="00466EEA" w:rsidP="00F772E3">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источники географической информации (картографические, текстовые, видео- и </w:t>
            </w:r>
            <w:r w:rsidR="00F772E3" w:rsidRPr="00466EEA">
              <w:rPr>
                <w:rFonts w:ascii="Times New Roman" w:eastAsia="Times New Roman" w:hAnsi="Times New Roman" w:cs="Times New Roman"/>
                <w:color w:val="000000"/>
                <w:sz w:val="24"/>
              </w:rPr>
              <w:t xml:space="preserve">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rsidR="00F772E3" w:rsidRPr="00466EEA" w:rsidRDefault="00F772E3" w:rsidP="00F772E3">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—интегрировать и интерпретировать информацию о путешествиях и географических исследованиях Земли, представленную в одном или нескольких источниках;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вклад великих путешественников в географическое изучение Земли;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и сравнивать маршруты их путешествий; </w:t>
            </w:r>
          </w:p>
          <w:p w:rsidR="00F772E3" w:rsidRPr="00466EEA" w:rsidRDefault="00F772E3" w:rsidP="00F772E3">
            <w:pPr>
              <w:spacing w:after="0" w:line="258" w:lineRule="auto"/>
              <w:ind w:right="49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направления, расстояния по плану местности и по географическим картам, географические координаты по географическим картам; </w:t>
            </w:r>
          </w:p>
          <w:p w:rsidR="00F772E3" w:rsidRPr="00466EEA" w:rsidRDefault="00F772E3" w:rsidP="00F772E3">
            <w:pPr>
              <w:spacing w:after="0" w:line="278" w:lineRule="auto"/>
              <w:ind w:right="84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«план местности», «географическая карта», «аэрофотоснимок», </w:t>
            </w:r>
          </w:p>
          <w:p w:rsidR="00F772E3" w:rsidRPr="00466EEA" w:rsidRDefault="00F772E3" w:rsidP="00F772E3">
            <w:pPr>
              <w:spacing w:after="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«ориентирование на местности», «стороны горизонта», «горизонтали», «масштаб», «условные знаки» для решения учебных и практико-ориентированных задач;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«план местности» и «географическая карта», параллель» и «меридиан»;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влияния Солнца на мир живой и неживой природы;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причины смены дня и ночи и времён года;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—описывать внутреннее строение Земли;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«земная кора»; «ядро», «мантия»; «минерал» и «горная порода»;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«материковая» и «океаническая» земная кора; </w:t>
            </w:r>
          </w:p>
          <w:p w:rsidR="00F772E3" w:rsidRPr="00466EEA" w:rsidRDefault="00F772E3" w:rsidP="00F772E3">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изученные минералы и горные породы, материковую и океаническую земную кору; </w:t>
            </w:r>
          </w:p>
          <w:p w:rsidR="00F772E3"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—показывать на карте и обозначать на контурной карте материки и океаны, крупные формы рельефа Земли;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горы и равнины;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формы рельефа суши по высоте и по внешнему облику;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причины землетрясений и вулканических извержений;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«литосфера», «землетрясение», «вулкан», «литосферная плита», </w:t>
            </w:r>
          </w:p>
          <w:p w:rsidR="00F772E3" w:rsidRPr="00466EEA"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«эпицентр землетрясения» и «очаг землетрясения» для решения учебных и (или) практико</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ориентированных задач; </w:t>
            </w:r>
          </w:p>
          <w:p w:rsidR="00F772E3" w:rsidRPr="00466EEA" w:rsidRDefault="00F772E3" w:rsidP="00F772E3">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«эпицентр землетрясения» и «очаг землетрясения» для решения познавательных задач;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проявления в окружающем мире внутренних </w:t>
            </w:r>
          </w:p>
          <w:p w:rsidR="00F772E3" w:rsidRPr="00466EEA" w:rsidRDefault="00F772E3" w:rsidP="00F772E3">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 внешних процессов рельефообразования: вулканизма, землетрясений; физического, химического и биологического видов выветривания;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острова по происхождению; </w:t>
            </w:r>
          </w:p>
          <w:p w:rsidR="00F772E3" w:rsidRPr="00466EEA"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опасных природных явлений в литосфере и средств их предупреждения; </w:t>
            </w:r>
          </w:p>
          <w:p w:rsidR="00F772E3" w:rsidRPr="00466EEA" w:rsidRDefault="00F772E3" w:rsidP="00F772E3">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изменений в литосфере в результате деятельности человека на примере своей местности, России и  мира; </w:t>
            </w:r>
          </w:p>
          <w:p w:rsidR="00F772E3" w:rsidRPr="00466EEA" w:rsidRDefault="00F772E3" w:rsidP="00F772E3">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 </w:t>
            </w:r>
          </w:p>
          <w:p w:rsidR="00F772E3" w:rsidRPr="00466EEA" w:rsidRDefault="00F772E3" w:rsidP="00F772E3">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действия внешних процессов рельефообразования и наличия полезных ископаемых в своей местности;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 </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F772E3" w:rsidRPr="00F772E3" w:rsidRDefault="00466EEA" w:rsidP="00F772E3">
            <w:pPr>
              <w:spacing w:after="2"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F772E3">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r w:rsidR="00F772E3" w:rsidRPr="00F772E3">
              <w:rPr>
                <w:rFonts w:ascii="Times New Roman" w:eastAsia="Times New Roman" w:hAnsi="Times New Roman" w:cs="Times New Roman"/>
                <w:color w:val="000000"/>
                <w:sz w:val="24"/>
              </w:rPr>
              <w:t xml:space="preserve">Годовая контрольная работа </w:t>
            </w:r>
          </w:p>
          <w:p w:rsidR="00466EEA"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ВПР</w:t>
            </w:r>
          </w:p>
        </w:tc>
      </w:tr>
    </w:tbl>
    <w:p w:rsidR="00466EEA" w:rsidRPr="00F772E3"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4" w:type="dxa"/>
          <w:right w:w="51" w:type="dxa"/>
        </w:tblCellMar>
        <w:tblLook w:val="04A0" w:firstRow="1" w:lastRow="0" w:firstColumn="1" w:lastColumn="0" w:noHBand="0" w:noVBand="1"/>
      </w:tblPr>
      <w:tblGrid>
        <w:gridCol w:w="1954"/>
        <w:gridCol w:w="9925"/>
        <w:gridCol w:w="2914"/>
      </w:tblGrid>
      <w:tr w:rsidR="00466EEA" w:rsidRPr="00466EEA" w:rsidTr="00F772E3">
        <w:trPr>
          <w:trHeight w:val="133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4"/>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6 кл</w:t>
            </w:r>
            <w:r w:rsidR="00B013B7">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992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по физической карте полушарий, физической </w:t>
            </w:r>
          </w:p>
          <w:p w:rsidR="00466EEA" w:rsidRPr="00466EEA" w:rsidRDefault="00466EEA" w:rsidP="00466EEA">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карте России, карте океанов, глобусу местоположение изученных географических объектов для решения учебных и (или) практико-ориентированных задач; </w:t>
            </w:r>
          </w:p>
          <w:p w:rsidR="00466EEA" w:rsidRPr="00466EEA" w:rsidRDefault="00466EEA" w:rsidP="00466EEA">
            <w:pPr>
              <w:spacing w:after="0" w:line="279" w:lineRule="auto"/>
              <w:ind w:right="21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опасных природных явлений в геосферах и средств их предупреждения; </w:t>
            </w:r>
          </w:p>
          <w:p w:rsidR="00466EEA" w:rsidRPr="00466EEA" w:rsidRDefault="00466EEA" w:rsidP="00466EEA">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инструментарий (способы) получения географической информации на разных этапах географического изучения Земли;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свойства вод отдельных частей Мирового океана; </w:t>
            </w:r>
          </w:p>
          <w:p w:rsidR="00466EEA" w:rsidRPr="00466EEA" w:rsidRDefault="00466EEA" w:rsidP="00466EEA">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«гидросфера», «круговорот воды», «цунами», «приливы и отливы» для решения учебных и (или)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практико-ориентированных задач; </w:t>
            </w:r>
          </w:p>
          <w:p w:rsidR="00466EEA" w:rsidRPr="00466EEA" w:rsidRDefault="00466EEA" w:rsidP="00466EEA">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объекты гидросферы (моря, озёра, реки, подземные воды, болота, ледники) по заданным признакам;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питание и режим рек; </w:t>
            </w:r>
          </w:p>
          <w:p w:rsidR="00F772E3" w:rsidRPr="00466EEA" w:rsidRDefault="00466EEA" w:rsidP="00F772E3">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реки по заданным признакам; </w:t>
            </w:r>
            <w:r w:rsidR="00F772E3" w:rsidRPr="00466EEA">
              <w:rPr>
                <w:rFonts w:ascii="Times New Roman" w:eastAsia="Times New Roman" w:hAnsi="Times New Roman" w:cs="Times New Roman"/>
                <w:color w:val="000000"/>
                <w:sz w:val="24"/>
              </w:rPr>
              <w:t xml:space="preserve">—различать понятия «грунтовые, межпластовые и артезианские воды» и применять их для решения учебных и (или) практико-ориентированных задач; </w:t>
            </w:r>
          </w:p>
          <w:p w:rsidR="00F772E3" w:rsidRPr="00466EEA" w:rsidRDefault="00F772E3" w:rsidP="00F772E3">
            <w:pPr>
              <w:spacing w:after="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причинно-следственные связи между питанием, режимом реки и климатом на территории речного бассейна;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районов распространения многолетней мерзлоты;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причины образования цунами, приливов и отливов;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состав, строение атмосферы; </w:t>
            </w:r>
          </w:p>
          <w:p w:rsidR="00F772E3" w:rsidRPr="00466EEA" w:rsidRDefault="00F772E3" w:rsidP="00F772E3">
            <w:pPr>
              <w:spacing w:after="9" w:line="26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образование атмосферных осадков; направление </w:t>
            </w:r>
          </w:p>
          <w:p w:rsidR="00F772E3" w:rsidRPr="00466EEA" w:rsidRDefault="00F772E3" w:rsidP="00F772E3">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дневных и ночных бризов, муссонов; годовой ход температуры воздуха и распределение </w:t>
            </w:r>
            <w:r w:rsidRPr="00466EEA">
              <w:rPr>
                <w:rFonts w:ascii="Times New Roman" w:eastAsia="Times New Roman" w:hAnsi="Times New Roman" w:cs="Times New Roman"/>
                <w:color w:val="000000"/>
                <w:sz w:val="24"/>
              </w:rPr>
              <w:lastRenderedPageBreak/>
              <w:t xml:space="preserve">атмосферных осадков для отдельных территорий;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свойства воздуха; климаты Земли; климатообразующие факторы; </w:t>
            </w:r>
          </w:p>
          <w:p w:rsidR="00F772E3" w:rsidRPr="00466EEA" w:rsidRDefault="00F772E3" w:rsidP="00F772E3">
            <w:pPr>
              <w:spacing w:after="0" w:line="279" w:lineRule="auto"/>
              <w:ind w:right="1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p w:rsidR="00F772E3" w:rsidRPr="00466EEA" w:rsidRDefault="00F772E3" w:rsidP="00F772E3">
            <w:pPr>
              <w:spacing w:after="1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виды атмосферных осадков;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«бризы» и «муссоны»;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«погода» и «климат»; </w:t>
            </w:r>
          </w:p>
          <w:p w:rsidR="00F772E3" w:rsidRPr="00466EEA" w:rsidRDefault="00F772E3" w:rsidP="00F772E3">
            <w:pPr>
              <w:spacing w:after="0" w:line="258" w:lineRule="auto"/>
              <w:ind w:right="5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понятия «атмосфера», «тропосфера», «стратосфера», «верхние слои атмосферы»; —применять понятия «атмосферное давление», «ветер», «атмосферные осадки», «воздушные массы» для решения учебных и (или) практико-ориентированных задач; </w:t>
            </w:r>
          </w:p>
          <w:p w:rsidR="00F772E3" w:rsidRPr="00466EEA" w:rsidRDefault="00F772E3" w:rsidP="00F772E3">
            <w:pPr>
              <w:spacing w:after="26"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 —проводить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границы биосферы;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приспособления живых организмов к  среде обитания в разных природных зонах;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растительный и животный мир разных территорий Земли;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взаимосвязи компонентов природы в природно-территориальном комплексе; </w:t>
            </w:r>
          </w:p>
          <w:p w:rsidR="00F772E3" w:rsidRPr="00466EEA" w:rsidRDefault="00F772E3" w:rsidP="00F772E3">
            <w:pPr>
              <w:spacing w:after="0" w:line="279" w:lineRule="auto"/>
              <w:ind w:right="15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особенности растительного и животного мира в  различных природных зонах; —применять понятия «почва», «плодородие почв», «природный комплекс», «природнотерриториальный комплекс», «круговорот веществ в природе» для решения учебных и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(или) практико-ориентированных задач;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плодородие почв в различных природных зонах; </w:t>
            </w:r>
          </w:p>
          <w:p w:rsidR="00F772E3" w:rsidRPr="00466EEA" w:rsidRDefault="00F772E3" w:rsidP="00F772E3">
            <w:pPr>
              <w:spacing w:after="0" w:line="258" w:lineRule="auto"/>
              <w:ind w:right="4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 </w:t>
            </w:r>
          </w:p>
          <w:p w:rsidR="00466EEA" w:rsidRPr="00466EEA" w:rsidRDefault="00466EEA" w:rsidP="00F772E3">
            <w:pPr>
              <w:spacing w:after="0" w:line="259"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F772E3">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66EEA" w:rsidRDefault="00466EEA" w:rsidP="00466EEA">
            <w:pPr>
              <w:spacing w:after="2"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ВПР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6" w:type="dxa"/>
          <w:left w:w="84" w:type="dxa"/>
          <w:right w:w="110" w:type="dxa"/>
        </w:tblCellMar>
        <w:tblLook w:val="04A0" w:firstRow="1" w:lastRow="0" w:firstColumn="1" w:lastColumn="0" w:noHBand="0" w:noVBand="1"/>
      </w:tblPr>
      <w:tblGrid>
        <w:gridCol w:w="1954"/>
        <w:gridCol w:w="9925"/>
        <w:gridCol w:w="2914"/>
      </w:tblGrid>
      <w:tr w:rsidR="00466EEA" w:rsidRPr="00466EEA" w:rsidTr="004C7C02">
        <w:trPr>
          <w:trHeight w:val="4738"/>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7 кл</w:t>
            </w:r>
            <w:r w:rsidR="00B013B7">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992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6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—называть: строение и свойства (целостность, зональность, ритмичность) географической оболочки; </w:t>
            </w:r>
          </w:p>
          <w:p w:rsidR="00466EEA" w:rsidRPr="00466EEA" w:rsidRDefault="00466EEA" w:rsidP="00466EEA">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 </w:t>
            </w:r>
          </w:p>
          <w:p w:rsidR="00466EEA" w:rsidRPr="00466EEA" w:rsidRDefault="00466EEA" w:rsidP="00466EEA">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природные зоны по их существенным признакам на основе интеграции и интерпретации информации об особенностях их природы;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изученные процессы и явления, происходящие в  географической оболочке;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изменений в геосферах в результате деятельности человека; </w:t>
            </w:r>
          </w:p>
          <w:p w:rsidR="00466EEA" w:rsidRPr="00466EEA" w:rsidRDefault="00466EEA" w:rsidP="00466EEA">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закономерности изменения в пространстве рельефа, климата, внутренних вод и органического мира;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особенности географических процессов на границах литосферных плит с учётом характера взаимодействия и  типа земной коры;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(используя географические карты) взаимосвязи между движением литосферных плит и размещением крупных форм рельефа;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воздушные массы Земли, типы климата по заданным показателям; —объяснять образование тропических муссонов, пассатов тропических широт, западных ветров;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«воздушные массы», «муссоны», «пассаты», «западные ветры», </w:t>
            </w:r>
          </w:p>
          <w:p w:rsidR="00F772E3" w:rsidRPr="00466EEA" w:rsidRDefault="00466EEA"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«климатообразующий фактор» для решения учебных и (или) практико-ориентированных </w:t>
            </w:r>
            <w:r w:rsidR="00F772E3" w:rsidRPr="00466EEA">
              <w:rPr>
                <w:rFonts w:ascii="Times New Roman" w:eastAsia="Times New Roman" w:hAnsi="Times New Roman" w:cs="Times New Roman"/>
                <w:color w:val="000000"/>
                <w:sz w:val="24"/>
              </w:rPr>
              <w:t xml:space="preserve">задач;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—описывать климат территории по климатограмме; </w:t>
            </w:r>
          </w:p>
          <w:p w:rsidR="00F772E3" w:rsidRPr="00466EEA" w:rsidRDefault="00F772E3" w:rsidP="00F772E3">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влияние климатообразующих факторов на климатические особенности территории; </w:t>
            </w:r>
          </w:p>
          <w:p w:rsidR="00F772E3" w:rsidRPr="00466EEA" w:rsidRDefault="00F772E3" w:rsidP="00F772E3">
            <w:pPr>
              <w:spacing w:after="16"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океанические течения; </w:t>
            </w:r>
          </w:p>
          <w:p w:rsidR="00F772E3" w:rsidRPr="00466EEA" w:rsidRDefault="00F772E3" w:rsidP="00F772E3">
            <w:pPr>
              <w:spacing w:after="0" w:line="258" w:lineRule="auto"/>
              <w:ind w:right="8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 —объяснять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 </w:t>
            </w:r>
          </w:p>
          <w:p w:rsidR="00F772E3" w:rsidRPr="00466EEA" w:rsidRDefault="00F772E3" w:rsidP="00F772E3">
            <w:pPr>
              <w:spacing w:after="2"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 сравнивать численность населения крупных стран мира;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плотность населения различных территорий; </w:t>
            </w:r>
          </w:p>
          <w:p w:rsidR="00F772E3" w:rsidRPr="00466EEA" w:rsidRDefault="00F772E3" w:rsidP="00F772E3">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понятие «плотность населения» для решения учебных и (или) практикоориентированных задач;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городские и сельские поселения;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крупнейших городов мира;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мировых и национальных религий;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языковую классификацию народов;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основные виды хозяйственной деятельности людей на различных территориях;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страны по их существенным признакам; </w:t>
            </w:r>
          </w:p>
          <w:p w:rsidR="00F772E3" w:rsidRPr="00466EEA" w:rsidRDefault="00F772E3" w:rsidP="00F772E3">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rsidR="00F772E3" w:rsidRPr="00466EEA" w:rsidRDefault="00F772E3" w:rsidP="00F772E3">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особенности природы, населения и хозяйства отдельных территорий; —использовать знания о населении материков и стран для решения различных учебных ипрактико-ориентированных задач;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источники географической информации (картографические, статистические, </w:t>
            </w:r>
            <w:r w:rsidRPr="00466EEA">
              <w:rPr>
                <w:rFonts w:ascii="Times New Roman" w:eastAsia="Times New Roman" w:hAnsi="Times New Roman" w:cs="Times New Roman"/>
                <w:color w:val="000000"/>
                <w:sz w:val="24"/>
              </w:rPr>
              <w:lastRenderedPageBreak/>
              <w:t xml:space="preserve">текстовые, видео- и фотоизображения, компьютерные базы данных), необходимые для изучения особенностей природы, населения и хозяйства отдельных территорий;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 ориентированных задач; </w:t>
            </w:r>
          </w:p>
          <w:p w:rsidR="00F772E3" w:rsidRPr="00466EEA" w:rsidRDefault="00F772E3" w:rsidP="00F772E3">
            <w:pPr>
              <w:spacing w:after="0" w:line="279" w:lineRule="auto"/>
              <w:ind w:right="5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 </w:t>
            </w:r>
          </w:p>
          <w:p w:rsidR="00F772E3" w:rsidRPr="00466EEA" w:rsidRDefault="00F772E3" w:rsidP="00F772E3">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взаимодействия природы и общества в  пределах отдельных территорий; </w:t>
            </w:r>
          </w:p>
          <w:p w:rsidR="00F772E3" w:rsidRPr="00466EEA" w:rsidRDefault="00F772E3" w:rsidP="00F772E3">
            <w:pPr>
              <w:spacing w:after="0" w:line="25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 </w:t>
            </w:r>
          </w:p>
          <w:p w:rsidR="00466EEA" w:rsidRPr="00466EEA" w:rsidRDefault="00466EEA" w:rsidP="00F772E3">
            <w:pPr>
              <w:spacing w:after="0" w:line="259"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F772E3">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C7C02" w:rsidRDefault="00466EEA" w:rsidP="00466EEA">
            <w:pPr>
              <w:spacing w:after="0" w:line="278" w:lineRule="auto"/>
              <w:rPr>
                <w:rFonts w:ascii="Times New Roman" w:eastAsia="Times New Roman" w:hAnsi="Times New Roman" w:cs="Times New Roman"/>
                <w:color w:val="000000"/>
                <w:sz w:val="24"/>
              </w:rPr>
            </w:pPr>
            <w:r w:rsidRPr="004C7C02">
              <w:rPr>
                <w:rFonts w:ascii="Times New Roman" w:eastAsia="Times New Roman" w:hAnsi="Times New Roman" w:cs="Times New Roman"/>
                <w:color w:val="000000"/>
                <w:sz w:val="24"/>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ВПР </w:t>
            </w:r>
          </w:p>
        </w:tc>
      </w:tr>
      <w:tr w:rsidR="004C7C02" w:rsidRPr="004C7C02" w:rsidTr="004C7C02">
        <w:trPr>
          <w:trHeight w:val="627"/>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C7C02" w:rsidRPr="004C7C02" w:rsidRDefault="004C7C02" w:rsidP="00466EEA">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 класс</w:t>
            </w:r>
          </w:p>
        </w:tc>
        <w:tc>
          <w:tcPr>
            <w:tcW w:w="9925"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этапы истории формирования и изучения территории России; —находить в различных источниках информации факты, позволяющие определить вклад российских учёных и путешественников в освоение страны; </w:t>
            </w:r>
          </w:p>
          <w:p w:rsidR="004C7C02" w:rsidRPr="00466EEA" w:rsidRDefault="004C7C02" w:rsidP="004C7C02">
            <w:pPr>
              <w:spacing w:after="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географическое положение России с использованием информации из различных источников; </w:t>
            </w:r>
          </w:p>
          <w:p w:rsidR="004C7C02" w:rsidRPr="00466EEA" w:rsidRDefault="004C7C02" w:rsidP="004C7C02">
            <w:pPr>
              <w:spacing w:after="0" w:line="256" w:lineRule="auto"/>
              <w:ind w:right="21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федеральные округа, крупные географические районы и макрорегионы России; —приводить примеры субъектов Российской Федерации разных видов и показывать их на географической карте; </w:t>
            </w:r>
          </w:p>
          <w:p w:rsidR="004C7C02" w:rsidRPr="00466EEA" w:rsidRDefault="004C7C02" w:rsidP="004C7C02">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влияние географического положения регионов России на особенности природы, жизнь и хозяйственную деятельность населения; </w:t>
            </w:r>
          </w:p>
          <w:p w:rsidR="004C7C02" w:rsidRPr="00466EEA" w:rsidRDefault="004C7C02" w:rsidP="004C7C02">
            <w:pPr>
              <w:spacing w:after="0" w:line="258" w:lineRule="auto"/>
              <w:ind w:right="45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rsidR="004C7C02" w:rsidRPr="00466EEA" w:rsidRDefault="004C7C02" w:rsidP="004C7C02">
            <w:pPr>
              <w:spacing w:after="0" w:line="278"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степень благоприятности природных условий в  пределах отдельных регионов страны; </w:t>
            </w:r>
          </w:p>
          <w:p w:rsidR="004C7C02" w:rsidRPr="00466EEA" w:rsidRDefault="004C7C02" w:rsidP="004C7C02">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—проводить классификацию природных ресурсов; </w:t>
            </w:r>
          </w:p>
          <w:p w:rsidR="004C7C02" w:rsidRPr="00466EEA" w:rsidRDefault="004C7C02" w:rsidP="004C7C02">
            <w:pPr>
              <w:spacing w:after="0" w:line="268" w:lineRule="auto"/>
              <w:ind w:right="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типы природопользования;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w:t>
            </w:r>
          </w:p>
          <w:p w:rsidR="004C7C02" w:rsidRPr="00466EEA" w:rsidRDefault="004C7C02" w:rsidP="004C7C02">
            <w:pPr>
              <w:spacing w:after="16" w:line="259" w:lineRule="auto"/>
              <w:ind w:right="4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4C7C02" w:rsidRPr="00466EEA" w:rsidRDefault="004C7C02" w:rsidP="004C7C02">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особенности компонентов природы отдельных территорий страны; </w:t>
            </w:r>
          </w:p>
          <w:p w:rsidR="004C7C02" w:rsidRPr="00466EEA" w:rsidRDefault="004C7C02" w:rsidP="004C7C02">
            <w:pPr>
              <w:spacing w:after="0" w:line="25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—называть географические процессы и явления, определяющие особенности природы страны, отдельных регионов и своей местности; </w:t>
            </w:r>
          </w:p>
          <w:p w:rsidR="004C7C02" w:rsidRPr="00466EEA" w:rsidRDefault="004C7C02" w:rsidP="004C7C02">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распространение по территории страны областей современного горообразования, землетрясений и вулканизма; </w:t>
            </w:r>
          </w:p>
          <w:p w:rsidR="004C7C02" w:rsidRPr="00466EEA" w:rsidRDefault="004C7C02" w:rsidP="004C7C02">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«плита», «щит», «моренный холм», «бараньи лбы», «бархан», «дюна» для решения учебных и (или) практико-ориентированных задач; </w:t>
            </w:r>
          </w:p>
          <w:p w:rsidR="004C7C02" w:rsidRPr="00466EEA" w:rsidRDefault="004C7C02" w:rsidP="004C7C02">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«солнечная радиация», «годовая амплитуда температур воздуха», </w:t>
            </w:r>
          </w:p>
          <w:p w:rsidR="004C7C02" w:rsidRPr="00466EEA" w:rsidRDefault="004C7C02" w:rsidP="004C7C02">
            <w:pPr>
              <w:spacing w:after="20" w:line="258" w:lineRule="auto"/>
              <w:ind w:right="65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«воздушные массы» для решения учебных и (или) практико-ориентированных задач; —различать понятия «испарение», «испаряемость», «коэффициент увлажнения»; использовать их для решения учебных и (или) практико-ориентированных задач; </w:t>
            </w:r>
          </w:p>
          <w:p w:rsidR="004C7C02" w:rsidRPr="00466EEA" w:rsidRDefault="004C7C02" w:rsidP="004C7C02">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и прогнозировать погоду территории по карте погоды; </w:t>
            </w:r>
          </w:p>
          <w:p w:rsidR="004C7C02" w:rsidRPr="00466EEA" w:rsidRDefault="004C7C02" w:rsidP="004C7C02">
            <w:pPr>
              <w:spacing w:after="0" w:line="259" w:lineRule="auto"/>
              <w:rPr>
                <w:rFonts w:ascii="Times New Roman" w:eastAsia="Times New Roman" w:hAnsi="Times New Roman" w:cs="Times New Roman"/>
                <w:color w:val="000000"/>
                <w:sz w:val="24"/>
              </w:rPr>
            </w:pPr>
          </w:p>
          <w:p w:rsidR="004C7C02" w:rsidRPr="00466EEA" w:rsidRDefault="004C7C02" w:rsidP="00466EEA">
            <w:pPr>
              <w:spacing w:after="0" w:line="265"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C7C02" w:rsidRPr="00466EEA" w:rsidRDefault="004C7C02" w:rsidP="004C7C02">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C7C02" w:rsidRPr="00466EEA" w:rsidRDefault="004C7C02" w:rsidP="004C7C02">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C7C02" w:rsidRPr="00466EEA" w:rsidRDefault="004C7C02" w:rsidP="004C7C02">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C7C02" w:rsidRPr="00466EEA" w:rsidRDefault="004C7C02" w:rsidP="004C7C02">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ВПР</w:t>
            </w:r>
          </w:p>
        </w:tc>
      </w:tr>
    </w:tbl>
    <w:p w:rsidR="00466EEA" w:rsidRPr="004C7C02" w:rsidRDefault="00466EEA" w:rsidP="00466EEA">
      <w:pPr>
        <w:spacing w:after="0" w:line="259" w:lineRule="auto"/>
        <w:ind w:right="15706"/>
        <w:rPr>
          <w:rFonts w:ascii="Times New Roman" w:eastAsia="Times New Roman" w:hAnsi="Times New Roman" w:cs="Times New Roman"/>
          <w:b/>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rPr>
      </w:pPr>
    </w:p>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tbl>
      <w:tblPr>
        <w:tblW w:w="14793" w:type="dxa"/>
        <w:tblInd w:w="-110" w:type="dxa"/>
        <w:tblCellMar>
          <w:top w:w="41" w:type="dxa"/>
          <w:left w:w="84" w:type="dxa"/>
          <w:right w:w="159" w:type="dxa"/>
        </w:tblCellMar>
        <w:tblLook w:val="04A0" w:firstRow="1" w:lastRow="0" w:firstColumn="1" w:lastColumn="0" w:noHBand="0" w:noVBand="1"/>
      </w:tblPr>
      <w:tblGrid>
        <w:gridCol w:w="1954"/>
        <w:gridCol w:w="9925"/>
        <w:gridCol w:w="2914"/>
      </w:tblGrid>
      <w:tr w:rsidR="00466EEA" w:rsidRPr="00466EEA" w:rsidTr="004C7C02">
        <w:trPr>
          <w:trHeight w:val="2749"/>
        </w:trPr>
        <w:tc>
          <w:tcPr>
            <w:tcW w:w="1954" w:type="dxa"/>
            <w:tcBorders>
              <w:top w:val="single" w:sz="3" w:space="0" w:color="000000"/>
              <w:left w:val="single" w:sz="3" w:space="0" w:color="000000"/>
              <w:bottom w:val="single" w:sz="3" w:space="0" w:color="000000"/>
              <w:right w:val="single" w:sz="3" w:space="0" w:color="000000"/>
            </w:tcBorders>
            <w:shd w:val="clear" w:color="auto" w:fill="auto"/>
            <w:vAlign w:val="bottom"/>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992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p w:rsidR="00466EEA" w:rsidRPr="00466EEA" w:rsidRDefault="00466EEA" w:rsidP="00466EEA">
            <w:pPr>
              <w:spacing w:after="2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классификацию типов климата и почв России;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показатели, характеризующие состояние окружающей среды; </w:t>
            </w:r>
          </w:p>
          <w:p w:rsidR="00466EEA" w:rsidRPr="00466EEA" w:rsidRDefault="00466EEA" w:rsidP="00466EEA">
            <w:pPr>
              <w:spacing w:after="12" w:line="263" w:lineRule="auto"/>
              <w:ind w:right="20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—приводить примеры мер безопасности, в том числе для экономики семьи, в случае природных стихийных бедствий и техногенных катастроф; </w:t>
            </w:r>
          </w:p>
          <w:p w:rsidR="00466EEA" w:rsidRPr="00466EEA" w:rsidRDefault="00466EEA" w:rsidP="00466EEA">
            <w:pPr>
              <w:spacing w:after="0" w:line="259" w:lineRule="auto"/>
              <w:ind w:right="5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 </w:t>
            </w:r>
          </w:p>
          <w:p w:rsidR="00466EEA" w:rsidRPr="00466EEA" w:rsidRDefault="00466EEA" w:rsidP="00466EEA">
            <w:pPr>
              <w:spacing w:after="0" w:line="279" w:lineRule="auto"/>
              <w:ind w:right="35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 </w:t>
            </w:r>
          </w:p>
          <w:p w:rsidR="00F772E3" w:rsidRPr="00466EEA" w:rsidRDefault="00466EEA"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адаптации человека к разнообразным природным условиям на </w:t>
            </w:r>
            <w:r w:rsidR="00F772E3" w:rsidRPr="00466EEA">
              <w:rPr>
                <w:rFonts w:ascii="Times New Roman" w:eastAsia="Times New Roman" w:hAnsi="Times New Roman" w:cs="Times New Roman"/>
                <w:color w:val="000000"/>
                <w:sz w:val="24"/>
              </w:rPr>
              <w:t xml:space="preserve">территории страны;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показатели воспроизводства и качества населения России с  мировыми показателями и показателями других стран; </w:t>
            </w:r>
          </w:p>
          <w:p w:rsidR="00F772E3" w:rsidRPr="00466EEA" w:rsidRDefault="00F772E3" w:rsidP="00F772E3">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демографические процессы и явления, характеризующие динамику численности населения России, её отдельных регионов и своего края; </w:t>
            </w:r>
          </w:p>
          <w:p w:rsidR="00F772E3" w:rsidRPr="00466EEA" w:rsidRDefault="00F772E3" w:rsidP="00F772E3">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классификацию населённых пунктов и регионов России по заданным основаниям; </w:t>
            </w:r>
          </w:p>
          <w:p w:rsidR="00F772E3" w:rsidRPr="00466EEA" w:rsidRDefault="00F772E3" w:rsidP="00F772E3">
            <w:pPr>
              <w:spacing w:after="0" w:line="26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 </w:t>
            </w:r>
          </w:p>
          <w:p w:rsidR="00F772E3" w:rsidRPr="00466EEA" w:rsidRDefault="00F772E3" w:rsidP="00F772E3">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«рождаемость», «смертность», «естественный прирост населения», </w:t>
            </w:r>
          </w:p>
          <w:p w:rsidR="00F772E3" w:rsidRPr="00466EEA" w:rsidRDefault="00F772E3" w:rsidP="00F772E3">
            <w:pPr>
              <w:spacing w:after="0" w:line="24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 </w:t>
            </w:r>
          </w:p>
          <w:p w:rsidR="00F772E3" w:rsidRPr="00466EEA" w:rsidRDefault="00F772E3" w:rsidP="00F772E3">
            <w:pPr>
              <w:spacing w:after="0" w:line="278" w:lineRule="auto"/>
              <w:ind w:right="68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 </w:t>
            </w: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rPr>
      </w:pPr>
    </w:p>
    <w:tbl>
      <w:tblPr>
        <w:tblW w:w="14793" w:type="dxa"/>
        <w:tblInd w:w="-110" w:type="dxa"/>
        <w:tblCellMar>
          <w:top w:w="37" w:type="dxa"/>
          <w:left w:w="84" w:type="dxa"/>
          <w:right w:w="95" w:type="dxa"/>
        </w:tblCellMar>
        <w:tblLook w:val="04A0" w:firstRow="1" w:lastRow="0" w:firstColumn="1" w:lastColumn="0" w:noHBand="0" w:noVBand="1"/>
      </w:tblPr>
      <w:tblGrid>
        <w:gridCol w:w="1954"/>
        <w:gridCol w:w="9925"/>
        <w:gridCol w:w="2914"/>
      </w:tblGrid>
      <w:tr w:rsidR="00466EEA" w:rsidRPr="00466EEA" w:rsidTr="00951590">
        <w:trPr>
          <w:trHeight w:val="303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9 кл</w:t>
            </w:r>
            <w:r w:rsidR="00B013B7">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992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w:t>
            </w:r>
          </w:p>
          <w:p w:rsidR="00466EEA" w:rsidRPr="00466EEA" w:rsidRDefault="00466EEA" w:rsidP="00466EEA">
            <w:pPr>
              <w:spacing w:after="0" w:line="258" w:lineRule="auto"/>
              <w:ind w:right="54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 </w:t>
            </w:r>
          </w:p>
          <w:p w:rsidR="00466EEA" w:rsidRPr="00466EEA" w:rsidRDefault="00466EEA" w:rsidP="00466EEA">
            <w:pPr>
              <w:spacing w:after="0" w:line="258" w:lineRule="auto"/>
              <w:ind w:right="8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 </w:t>
            </w:r>
          </w:p>
          <w:p w:rsidR="00466EEA" w:rsidRPr="00466EEA" w:rsidRDefault="00466EEA" w:rsidP="00466EEA">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 </w:t>
            </w:r>
          </w:p>
          <w:p w:rsidR="00F772E3" w:rsidRPr="00466EEA" w:rsidRDefault="00466EEA" w:rsidP="00F772E3">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w:t>
            </w:r>
            <w:r w:rsidR="00F772E3" w:rsidRPr="00466EEA">
              <w:rPr>
                <w:rFonts w:ascii="Times New Roman" w:eastAsia="Times New Roman" w:hAnsi="Times New Roman" w:cs="Times New Roman"/>
                <w:color w:val="000000"/>
                <w:sz w:val="24"/>
              </w:rPr>
              <w:t xml:space="preserve">экономики», «территория опережающего развития», «себестоимость и  рентабельность производства», «природно-ресурсный потенциал», «инфраструктурный комплекс», </w:t>
            </w:r>
          </w:p>
          <w:p w:rsidR="00F772E3" w:rsidRPr="00466EEA" w:rsidRDefault="00F772E3" w:rsidP="00F772E3">
            <w:pPr>
              <w:spacing w:after="3"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«рекреационное хозяйство», «инфраструктура», «сфера обслуживания», «агропромышленный комплекс», «химико-лесной комплекс», «машиностроительный комплекс», </w:t>
            </w:r>
          </w:p>
          <w:p w:rsidR="00F772E3" w:rsidRPr="00466EEA" w:rsidRDefault="00F772E3" w:rsidP="00F772E3">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«металлургический комплекс», «ВИЭ», «ТЭК», для решения учебных и (или) </w:t>
            </w:r>
            <w:r w:rsidRPr="00466EEA">
              <w:rPr>
                <w:rFonts w:ascii="Times New Roman" w:eastAsia="Times New Roman" w:hAnsi="Times New Roman" w:cs="Times New Roman"/>
                <w:color w:val="000000"/>
                <w:sz w:val="24"/>
              </w:rPr>
              <w:lastRenderedPageBreak/>
              <w:t xml:space="preserve">практикоориентированных задач; </w:t>
            </w:r>
          </w:p>
          <w:p w:rsidR="00F772E3" w:rsidRPr="00466EEA" w:rsidRDefault="00F772E3" w:rsidP="00F772E3">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w:t>
            </w:r>
          </w:p>
          <w:p w:rsidR="00F772E3" w:rsidRPr="00466EEA" w:rsidRDefault="00F772E3" w:rsidP="00F772E3">
            <w:pPr>
              <w:spacing w:after="6"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территории опережающего развития (ТОР), Арктическую зону и зону Севера России; </w:t>
            </w:r>
          </w:p>
          <w:p w:rsidR="00F772E3" w:rsidRPr="00466EEA" w:rsidRDefault="00F772E3" w:rsidP="00F772E3">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p w:rsidR="00F772E3" w:rsidRPr="00466EEA" w:rsidRDefault="00F772E3" w:rsidP="00F772E3">
            <w:pPr>
              <w:spacing w:after="0" w:line="265" w:lineRule="auto"/>
              <w:ind w:right="19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—различать изученные географические объекты, процессы и </w:t>
            </w:r>
          </w:p>
          <w:p w:rsidR="00F772E3" w:rsidRPr="00466EEA" w:rsidRDefault="00F772E3" w:rsidP="00F772E3">
            <w:pPr>
              <w:spacing w:after="0" w:line="278" w:lineRule="auto"/>
              <w:ind w:right="27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p w:rsidR="00F772E3" w:rsidRPr="00466EEA" w:rsidRDefault="00F772E3" w:rsidP="00F772E3">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 </w:t>
            </w:r>
          </w:p>
          <w:p w:rsidR="00F772E3" w:rsidRPr="00466EEA" w:rsidRDefault="00F772E3" w:rsidP="00F772E3">
            <w:pPr>
              <w:spacing w:after="0" w:line="258" w:lineRule="auto"/>
              <w:ind w:right="122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природно-ресурсный, человеческий и производственный капитал; —различать виды транспорта и основные показатели их работы: грузооборот и пассажирооборот; </w:t>
            </w:r>
          </w:p>
          <w:p w:rsidR="00F772E3" w:rsidRPr="00466EEA" w:rsidRDefault="00F772E3" w:rsidP="00F772E3">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 </w:t>
            </w:r>
          </w:p>
          <w:p w:rsidR="00F772E3" w:rsidRPr="00466EEA" w:rsidRDefault="00F772E3" w:rsidP="00F772E3">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о факторах и условиях размещения </w:t>
            </w:r>
          </w:p>
          <w:p w:rsidR="00951590" w:rsidRPr="00466EEA" w:rsidRDefault="00F772E3" w:rsidP="00951590">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w:t>
            </w:r>
            <w:r w:rsidR="00951590" w:rsidRPr="00466EEA">
              <w:rPr>
                <w:rFonts w:ascii="Times New Roman" w:eastAsia="Times New Roman" w:hAnsi="Times New Roman" w:cs="Times New Roman"/>
                <w:color w:val="000000"/>
                <w:sz w:val="24"/>
              </w:rPr>
              <w:t xml:space="preserve"> </w:t>
            </w:r>
            <w:r w:rsidR="00951590" w:rsidRPr="00466EEA">
              <w:rPr>
                <w:rFonts w:ascii="Times New Roman" w:eastAsia="Times New Roman" w:hAnsi="Times New Roman" w:cs="Times New Roman"/>
                <w:color w:val="000000"/>
                <w:sz w:val="24"/>
              </w:rPr>
              <w:lastRenderedPageBreak/>
              <w:t xml:space="preserve">размещения предприятий и различных производств; </w:t>
            </w:r>
          </w:p>
          <w:p w:rsidR="00951590" w:rsidRPr="00466EEA" w:rsidRDefault="00951590" w:rsidP="00951590">
            <w:pPr>
              <w:spacing w:after="0" w:line="26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 </w:t>
            </w:r>
          </w:p>
          <w:p w:rsidR="00951590" w:rsidRPr="00466EEA" w:rsidRDefault="00951590" w:rsidP="00951590">
            <w:pPr>
              <w:spacing w:after="0" w:line="251" w:lineRule="auto"/>
              <w:ind w:right="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 </w:t>
            </w:r>
          </w:p>
          <w:p w:rsidR="00951590" w:rsidRPr="00466EEA" w:rsidRDefault="00951590" w:rsidP="00951590">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влияние географического положения отдельных регионов России на особенности природы, жизнь и хозяйственную деятельность населения; </w:t>
            </w:r>
          </w:p>
          <w:p w:rsidR="00951590" w:rsidRPr="00466EEA" w:rsidRDefault="00951590" w:rsidP="00951590">
            <w:pPr>
              <w:spacing w:after="5"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географические различия населения и хозяйства территорий крупных регионов страны; </w:t>
            </w:r>
          </w:p>
          <w:p w:rsidR="00951590" w:rsidRPr="00466EEA" w:rsidRDefault="00951590" w:rsidP="00951590">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—сравнивать географическое положение, географические особенности природно-ресурсного потенциала, населения и хозяйства регионов России; </w:t>
            </w:r>
          </w:p>
          <w:p w:rsidR="00951590" w:rsidRPr="00466EEA" w:rsidRDefault="00951590" w:rsidP="00951590">
            <w:pPr>
              <w:spacing w:after="0" w:line="265" w:lineRule="auto"/>
              <w:ind w:right="68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—приводить примеры объектов Всемирного наследия ЮНЕСКО и описывать их местоположение на географической карте; —характеризовать место и роль России в мировом хозяйстве. </w:t>
            </w:r>
          </w:p>
          <w:p w:rsidR="00466EEA" w:rsidRPr="00466EEA" w:rsidRDefault="00466EEA" w:rsidP="00F772E3">
            <w:pPr>
              <w:spacing w:after="0" w:line="259"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63" w:lineRule="auto"/>
              <w:ind w:right="21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w:t>
            </w:r>
            <w:r w:rsidR="00F772E3">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66EEA" w:rsidRDefault="00466EEA" w:rsidP="00466EEA">
            <w:pPr>
              <w:spacing w:after="2"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bl>
    <w:p w:rsidR="00466EEA" w:rsidRPr="00466EEA" w:rsidRDefault="00466EEA" w:rsidP="00466EEA">
      <w:pPr>
        <w:spacing w:after="0" w:line="259" w:lineRule="auto"/>
        <w:ind w:right="15706"/>
        <w:rPr>
          <w:rFonts w:ascii="Times New Roman" w:eastAsia="Times New Roman" w:hAnsi="Times New Roman" w:cs="Times New Roman"/>
          <w:color w:val="000000"/>
          <w:sz w:val="24"/>
          <w:lang w:val="en-US"/>
        </w:rPr>
      </w:pPr>
    </w:p>
    <w:p w:rsidR="00466EEA" w:rsidRPr="00466EEA" w:rsidRDefault="00466EEA" w:rsidP="00466EEA">
      <w:pPr>
        <w:spacing w:after="14" w:line="304" w:lineRule="auto"/>
        <w:ind w:right="147"/>
        <w:jc w:val="both"/>
        <w:rPr>
          <w:rFonts w:ascii="Times New Roman" w:eastAsia="Times New Roman" w:hAnsi="Times New Roman" w:cs="Times New Roman"/>
          <w:color w:val="000000"/>
          <w:sz w:val="24"/>
        </w:rPr>
        <w:sectPr w:rsidR="00466EEA" w:rsidRPr="00466EE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6838" w:h="11904" w:orient="landscape"/>
          <w:pgMar w:top="564" w:right="1132" w:bottom="1138" w:left="1133" w:header="720" w:footer="629" w:gutter="0"/>
          <w:cols w:space="720"/>
        </w:sectPr>
      </w:pPr>
    </w:p>
    <w:p w:rsidR="00466EEA" w:rsidRPr="00466EEA" w:rsidRDefault="00466EEA" w:rsidP="00466EEA">
      <w:pPr>
        <w:spacing w:after="2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 </w:t>
      </w: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Химия </w:t>
      </w:r>
    </w:p>
    <w:tbl>
      <w:tblPr>
        <w:tblW w:w="14793" w:type="dxa"/>
        <w:tblInd w:w="-110" w:type="dxa"/>
        <w:tblCellMar>
          <w:top w:w="36" w:type="dxa"/>
          <w:left w:w="81" w:type="dxa"/>
          <w:right w:w="88" w:type="dxa"/>
        </w:tblCellMar>
        <w:tblLook w:val="04A0" w:firstRow="1" w:lastRow="0" w:firstColumn="1" w:lastColumn="0" w:noHBand="0" w:noVBand="1"/>
      </w:tblPr>
      <w:tblGrid>
        <w:gridCol w:w="1954"/>
        <w:gridCol w:w="9786"/>
        <w:gridCol w:w="3053"/>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9785"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305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951590" w:rsidTr="00466EEA">
        <w:trPr>
          <w:trHeight w:val="168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8 кл </w:t>
            </w:r>
          </w:p>
        </w:tc>
        <w:tc>
          <w:tcPr>
            <w:tcW w:w="9785" w:type="dxa"/>
            <w:tcBorders>
              <w:top w:val="single" w:sz="3" w:space="0" w:color="000000"/>
              <w:left w:val="single" w:sz="3" w:space="0" w:color="000000"/>
              <w:bottom w:val="single" w:sz="3" w:space="0" w:color="000000"/>
              <w:right w:val="single" w:sz="3" w:space="0" w:color="000000"/>
            </w:tcBorders>
            <w:shd w:val="clear" w:color="auto" w:fill="auto"/>
          </w:tcPr>
          <w:p w:rsidR="00951590" w:rsidRPr="00951590" w:rsidRDefault="00466EEA" w:rsidP="00951590">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w:t>
            </w:r>
            <w:r w:rsidR="00951590" w:rsidRPr="00951590">
              <w:rPr>
                <w:rFonts w:ascii="Times New Roman" w:eastAsia="Times New Roman" w:hAnsi="Times New Roman" w:cs="Times New Roman"/>
                <w:color w:val="000000"/>
                <w:sz w:val="24"/>
              </w:rPr>
              <w:t xml:space="preserve">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иллюстрировать взаимосвязь основных химических понятий и применять эти понятия при описании веществ и их превращений;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использовать химическую символику для составления формул веществ и уравнений химических реакций;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Периодической системе, законов сохранения массы веществ, постоянства состава, атомномолекулярного учения, закона Авогадро;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w:t>
            </w:r>
            <w:r w:rsidRPr="00951590">
              <w:rPr>
                <w:rFonts w:ascii="Times New Roman" w:eastAsia="Times New Roman" w:hAnsi="Times New Roman" w:cs="Times New Roman"/>
                <w:color w:val="000000"/>
                <w:sz w:val="24"/>
              </w:rPr>
              <w:lastRenderedPageBreak/>
              <w:t xml:space="preserve">электронов и распределение их по электронным слоям); классифицировать химические элементы, неорганические вещества, химические реакции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(по числу и составу участвующих в реакции веществ, по тепловому эффекту); 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прогнозировать свойства веществ в зависимости от их качественного состава, возможности протекания химических превращений в различных условиях; </w:t>
            </w:r>
          </w:p>
          <w:p w:rsidR="00951590" w:rsidRPr="00951590"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 </w:t>
            </w:r>
          </w:p>
          <w:p w:rsidR="00466EEA" w:rsidRPr="00466EEA" w:rsidRDefault="00951590" w:rsidP="00951590">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w:t>
            </w:r>
            <w:r w:rsidRPr="00466EEA">
              <w:rPr>
                <w:rFonts w:ascii="Times New Roman" w:eastAsia="Times New Roman" w:hAnsi="Times New Roman" w:cs="Times New Roman"/>
                <w:color w:val="000000"/>
                <w:sz w:val="24"/>
              </w:rPr>
              <w:t xml:space="preserve"> познания – наблюдение, измерение, моделирование, эксперимент (реальный и мысленный);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c>
          <w:tcPr>
            <w:tcW w:w="305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951590">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951590" w:rsidRDefault="00466EEA" w:rsidP="00466EEA">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Годовая контрольная работа </w:t>
            </w:r>
            <w:r w:rsidR="00951590">
              <w:rPr>
                <w:rFonts w:ascii="Times New Roman" w:eastAsia="Times New Roman" w:hAnsi="Times New Roman" w:cs="Times New Roman"/>
                <w:color w:val="000000"/>
                <w:sz w:val="24"/>
              </w:rPr>
              <w:t>ВПР</w:t>
            </w:r>
          </w:p>
        </w:tc>
      </w:tr>
    </w:tbl>
    <w:p w:rsidR="00466EEA" w:rsidRPr="00951590" w:rsidRDefault="00466EEA" w:rsidP="00466EEA">
      <w:pPr>
        <w:spacing w:after="3" w:line="259" w:lineRule="auto"/>
        <w:rPr>
          <w:rFonts w:ascii="Times New Roman" w:eastAsia="Times New Roman" w:hAnsi="Times New Roman" w:cs="Times New Roman"/>
          <w:color w:val="000000"/>
          <w:sz w:val="24"/>
        </w:rPr>
      </w:pPr>
    </w:p>
    <w:p w:rsidR="00466EEA" w:rsidRPr="00951590" w:rsidRDefault="00466EEA" w:rsidP="00466EEA">
      <w:pPr>
        <w:spacing w:after="0" w:line="259" w:lineRule="auto"/>
        <w:ind w:right="15705"/>
        <w:rPr>
          <w:rFonts w:ascii="Times New Roman" w:eastAsia="Times New Roman" w:hAnsi="Times New Roman" w:cs="Times New Roman"/>
          <w:color w:val="000000"/>
          <w:sz w:val="24"/>
        </w:rPr>
      </w:pPr>
    </w:p>
    <w:p w:rsidR="00466EEA" w:rsidRPr="00466EEA" w:rsidRDefault="00466EEA" w:rsidP="00466EEA">
      <w:pPr>
        <w:spacing w:after="0" w:line="259" w:lineRule="auto"/>
        <w:ind w:right="15705"/>
        <w:rPr>
          <w:rFonts w:ascii="Times New Roman" w:eastAsia="Times New Roman" w:hAnsi="Times New Roman" w:cs="Times New Roman"/>
          <w:color w:val="000000"/>
          <w:sz w:val="24"/>
          <w:lang w:val="en-US"/>
        </w:rPr>
      </w:pPr>
    </w:p>
    <w:tbl>
      <w:tblPr>
        <w:tblW w:w="14793" w:type="dxa"/>
        <w:tblInd w:w="-110" w:type="dxa"/>
        <w:tblCellMar>
          <w:top w:w="36" w:type="dxa"/>
          <w:left w:w="81" w:type="dxa"/>
          <w:right w:w="69" w:type="dxa"/>
        </w:tblCellMar>
        <w:tblLook w:val="04A0" w:firstRow="1" w:lastRow="0" w:firstColumn="1" w:lastColumn="0" w:noHBand="0" w:noVBand="1"/>
      </w:tblPr>
      <w:tblGrid>
        <w:gridCol w:w="1954"/>
        <w:gridCol w:w="9786"/>
        <w:gridCol w:w="3053"/>
      </w:tblGrid>
      <w:tr w:rsidR="00466EEA" w:rsidRPr="00466EEA" w:rsidTr="00951590">
        <w:trPr>
          <w:trHeight w:val="7274"/>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9 кл </w:t>
            </w:r>
          </w:p>
        </w:tc>
        <w:tc>
          <w:tcPr>
            <w:tcW w:w="9786"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3" w:line="236"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w:t>
            </w:r>
          </w:p>
          <w:p w:rsidR="00466EEA" w:rsidRPr="00466EEA" w:rsidRDefault="00466EEA" w:rsidP="00466EEA">
            <w:pPr>
              <w:spacing w:after="6" w:line="24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иллюстрировать взаимосвязь основных химических понятий и применять эти понятия при описании веществ и их превращений; </w:t>
            </w:r>
          </w:p>
          <w:p w:rsidR="00466EEA" w:rsidRPr="00466EEA" w:rsidRDefault="00466EEA" w:rsidP="00466EEA">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химическую символику для составления формул веществ и уравнений химических реакций;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 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w:t>
            </w:r>
          </w:p>
        </w:tc>
        <w:tc>
          <w:tcPr>
            <w:tcW w:w="305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951590">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466EEA" w:rsidRDefault="00466EEA" w:rsidP="00466EEA">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r w:rsidR="00466EEA" w:rsidRPr="00466EEA" w:rsidTr="00951590">
        <w:trPr>
          <w:trHeight w:val="8446"/>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9786"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7" w:lineRule="auto"/>
              <w:ind w:right="5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соединений в пределах малых периодов и главных подгрупп с учётом строения их атомов; 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 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 </w:t>
            </w:r>
          </w:p>
          <w:p w:rsidR="00466EEA" w:rsidRPr="00466EEA" w:rsidRDefault="00466EEA" w:rsidP="00466EEA">
            <w:pPr>
              <w:spacing w:after="36" w:line="257" w:lineRule="auto"/>
              <w:ind w:right="17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 </w:t>
            </w:r>
          </w:p>
          <w:p w:rsidR="00466EEA" w:rsidRPr="00466EEA" w:rsidRDefault="00466EEA" w:rsidP="00466EEA">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сущность окислительно-восстановительных реакций посредством составления электронного баланса этих реакций;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прогнозировать свойства веществ в зависимости от их строения, возможности протекания химических превращений в различных условиях; </w:t>
            </w:r>
          </w:p>
          <w:p w:rsidR="00466EEA" w:rsidRPr="00466EEA" w:rsidRDefault="00466EEA" w:rsidP="00466EEA">
            <w:pPr>
              <w:spacing w:after="0" w:line="25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 </w:t>
            </w:r>
          </w:p>
          <w:p w:rsidR="00466EEA" w:rsidRPr="00466EEA" w:rsidRDefault="00466EEA" w:rsidP="00466EEA">
            <w:pPr>
              <w:spacing w:after="33" w:line="23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w:t>
            </w:r>
          </w:p>
          <w:p w:rsidR="00466EEA" w:rsidRPr="00466EEA" w:rsidRDefault="00466EEA" w:rsidP="00466EEA">
            <w:pPr>
              <w:spacing w:after="19" w:line="272" w:lineRule="auto"/>
              <w:ind w:right="4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(аммиака и углекислого газа); 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 </w:t>
            </w:r>
          </w:p>
          <w:p w:rsidR="00466EEA" w:rsidRPr="00466EEA" w:rsidRDefault="00466EEA" w:rsidP="00466EEA">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305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26"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951590" w:rsidRDefault="00951590" w:rsidP="00466EEA">
      <w:pPr>
        <w:spacing w:after="4" w:line="259" w:lineRule="auto"/>
        <w:ind w:right="1784"/>
        <w:jc w:val="center"/>
        <w:rPr>
          <w:rFonts w:ascii="Times New Roman" w:eastAsia="Times New Roman" w:hAnsi="Times New Roman" w:cs="Times New Roman"/>
          <w:color w:val="000000"/>
          <w:sz w:val="24"/>
        </w:rPr>
      </w:pPr>
    </w:p>
    <w:p w:rsidR="00951590" w:rsidRDefault="00951590" w:rsidP="00466EEA">
      <w:pPr>
        <w:spacing w:after="4" w:line="259" w:lineRule="auto"/>
        <w:ind w:right="1784"/>
        <w:jc w:val="center"/>
        <w:rPr>
          <w:rFonts w:ascii="Times New Roman" w:eastAsia="Times New Roman" w:hAnsi="Times New Roman" w:cs="Times New Roman"/>
          <w:color w:val="000000"/>
          <w:sz w:val="24"/>
        </w:rPr>
      </w:pP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Список итоговых планируемых результатов с указанием этапов их формирования и способов оценки </w:t>
      </w:r>
      <w:r w:rsidRPr="00466EEA">
        <w:rPr>
          <w:rFonts w:ascii="Times New Roman" w:eastAsia="Times New Roman" w:hAnsi="Times New Roman" w:cs="Times New Roman"/>
          <w:b/>
          <w:color w:val="000000"/>
          <w:sz w:val="24"/>
        </w:rPr>
        <w:t xml:space="preserve">Физика </w:t>
      </w:r>
    </w:p>
    <w:tbl>
      <w:tblPr>
        <w:tblW w:w="14800" w:type="dxa"/>
        <w:tblInd w:w="-110" w:type="dxa"/>
        <w:tblCellMar>
          <w:top w:w="40" w:type="dxa"/>
          <w:left w:w="88" w:type="dxa"/>
          <w:right w:w="88" w:type="dxa"/>
        </w:tblCellMar>
        <w:tblLook w:val="04A0" w:firstRow="1" w:lastRow="0" w:firstColumn="1" w:lastColumn="0" w:noHBand="0" w:noVBand="1"/>
      </w:tblPr>
      <w:tblGrid>
        <w:gridCol w:w="7"/>
        <w:gridCol w:w="1947"/>
        <w:gridCol w:w="7"/>
        <w:gridCol w:w="9779"/>
        <w:gridCol w:w="7"/>
        <w:gridCol w:w="3046"/>
        <w:gridCol w:w="7"/>
      </w:tblGrid>
      <w:tr w:rsidR="00466EEA" w:rsidRPr="00466EEA" w:rsidTr="00951590">
        <w:trPr>
          <w:gridAfter w:val="1"/>
          <w:wAfter w:w="7" w:type="dxa"/>
          <w:trHeight w:val="562"/>
        </w:trPr>
        <w:tc>
          <w:tcPr>
            <w:tcW w:w="1954"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9786"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305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951590" w:rsidRPr="00951590" w:rsidTr="00951590">
        <w:trPr>
          <w:gridAfter w:val="1"/>
          <w:wAfter w:w="7" w:type="dxa"/>
          <w:trHeight w:val="562"/>
        </w:trPr>
        <w:tc>
          <w:tcPr>
            <w:tcW w:w="1954" w:type="dxa"/>
            <w:gridSpan w:val="2"/>
            <w:tcBorders>
              <w:top w:val="single" w:sz="3" w:space="0" w:color="000000"/>
              <w:left w:val="single" w:sz="3" w:space="0" w:color="000000"/>
              <w:bottom w:val="single" w:sz="3" w:space="0" w:color="000000"/>
              <w:right w:val="single" w:sz="3" w:space="0" w:color="000000"/>
            </w:tcBorders>
            <w:shd w:val="clear" w:color="auto" w:fill="auto"/>
          </w:tcPr>
          <w:p w:rsidR="00951590" w:rsidRPr="00951590" w:rsidRDefault="00951590" w:rsidP="00466EEA">
            <w:pPr>
              <w:spacing w:after="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класс</w:t>
            </w:r>
          </w:p>
        </w:tc>
        <w:tc>
          <w:tcPr>
            <w:tcW w:w="9786" w:type="dxa"/>
            <w:gridSpan w:val="2"/>
            <w:tcBorders>
              <w:top w:val="single" w:sz="3" w:space="0" w:color="000000"/>
              <w:left w:val="single" w:sz="3" w:space="0" w:color="000000"/>
              <w:bottom w:val="single" w:sz="3" w:space="0" w:color="000000"/>
              <w:right w:val="single" w:sz="3" w:space="0" w:color="000000"/>
            </w:tcBorders>
            <w:shd w:val="clear" w:color="auto" w:fill="auto"/>
          </w:tcPr>
          <w:p w:rsidR="00951590" w:rsidRPr="00466EEA" w:rsidRDefault="00951590" w:rsidP="00682C97">
            <w:pPr>
              <w:numPr>
                <w:ilvl w:val="0"/>
                <w:numId w:val="15"/>
              </w:numPr>
              <w:spacing w:after="24" w:line="24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951590" w:rsidRPr="00466EEA" w:rsidRDefault="00951590" w:rsidP="00682C97">
            <w:pPr>
              <w:numPr>
                <w:ilvl w:val="0"/>
                <w:numId w:val="15"/>
              </w:numPr>
              <w:spacing w:after="28" w:line="24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w:t>
            </w:r>
          </w:p>
          <w:p w:rsidR="00951590" w:rsidRPr="00466EEA" w:rsidRDefault="00951590" w:rsidP="00682C97">
            <w:pPr>
              <w:numPr>
                <w:ilvl w:val="0"/>
                <w:numId w:val="15"/>
              </w:numPr>
              <w:spacing w:after="30" w:line="246"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 </w:t>
            </w:r>
          </w:p>
          <w:p w:rsidR="00951590" w:rsidRPr="00466EEA" w:rsidRDefault="00951590" w:rsidP="00682C97">
            <w:pPr>
              <w:numPr>
                <w:ilvl w:val="0"/>
                <w:numId w:val="15"/>
              </w:numPr>
              <w:spacing w:after="30" w:line="243"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p w:rsidR="00951590" w:rsidRPr="00466EEA" w:rsidRDefault="00951590" w:rsidP="00682C97">
            <w:pPr>
              <w:numPr>
                <w:ilvl w:val="0"/>
                <w:numId w:val="15"/>
              </w:numPr>
              <w:spacing w:after="28" w:line="24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w:t>
            </w:r>
          </w:p>
          <w:p w:rsidR="00951590" w:rsidRDefault="00951590" w:rsidP="00951590">
            <w:pPr>
              <w:spacing w:after="19" w:line="265" w:lineRule="auto"/>
              <w:ind w:right="14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 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w:t>
            </w:r>
          </w:p>
          <w:p w:rsidR="00951590" w:rsidRPr="00466EEA" w:rsidRDefault="00951590" w:rsidP="00951590">
            <w:pPr>
              <w:spacing w:after="16" w:line="258" w:lineRule="auto"/>
              <w:ind w:right="23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w:t>
            </w:r>
          </w:p>
          <w:p w:rsidR="00951590" w:rsidRPr="00466EEA" w:rsidRDefault="00951590" w:rsidP="00682C97">
            <w:pPr>
              <w:numPr>
                <w:ilvl w:val="0"/>
                <w:numId w:val="16"/>
              </w:numPr>
              <w:spacing w:after="21" w:line="252"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p w:rsidR="00951590" w:rsidRPr="00466EEA" w:rsidRDefault="00951590" w:rsidP="00682C97">
            <w:pPr>
              <w:numPr>
                <w:ilvl w:val="0"/>
                <w:numId w:val="16"/>
              </w:numPr>
              <w:spacing w:after="0" w:line="259"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опыты по наблюдению физических явлений или физических свойств тел: </w:t>
            </w:r>
          </w:p>
          <w:p w:rsidR="00951590" w:rsidRPr="00466EEA" w:rsidRDefault="00951590" w:rsidP="00951590">
            <w:pPr>
              <w:spacing w:after="3"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формулировать проверяемые предположения, собирать установку из предложенного оборудования, записывать ход опыта и формулировать выводы; </w:t>
            </w:r>
          </w:p>
          <w:p w:rsidR="00951590" w:rsidRPr="00466EEA" w:rsidRDefault="00951590" w:rsidP="00682C97">
            <w:pPr>
              <w:numPr>
                <w:ilvl w:val="0"/>
                <w:numId w:val="16"/>
              </w:numPr>
              <w:spacing w:after="16" w:line="259"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 </w:t>
            </w:r>
          </w:p>
          <w:p w:rsidR="00951590" w:rsidRPr="00466EEA" w:rsidRDefault="00951590" w:rsidP="00682C97">
            <w:pPr>
              <w:numPr>
                <w:ilvl w:val="0"/>
                <w:numId w:val="16"/>
              </w:numPr>
              <w:spacing w:after="33" w:line="242"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
          <w:p w:rsidR="00951590" w:rsidRPr="00466EEA" w:rsidRDefault="00951590" w:rsidP="00682C97">
            <w:pPr>
              <w:numPr>
                <w:ilvl w:val="0"/>
                <w:numId w:val="16"/>
              </w:numPr>
              <w:spacing w:after="24" w:line="248"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косвенные измерения физических величин (плотность вещества жидкости и твёрдого тела, сила трения скольжения, давление воздуха, выталкивающая </w:t>
            </w:r>
            <w:r w:rsidRPr="00466EEA">
              <w:rPr>
                <w:rFonts w:ascii="Times New Roman" w:eastAsia="Times New Roman" w:hAnsi="Times New Roman" w:cs="Times New Roman"/>
                <w:color w:val="000000"/>
                <w:sz w:val="24"/>
              </w:rPr>
              <w:lastRenderedPageBreak/>
              <w:t xml:space="preserve">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w:t>
            </w:r>
          </w:p>
          <w:p w:rsidR="00951590" w:rsidRDefault="00951590" w:rsidP="00682C97">
            <w:pPr>
              <w:numPr>
                <w:ilvl w:val="0"/>
                <w:numId w:val="16"/>
              </w:numPr>
              <w:spacing w:after="21" w:line="252"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техники безопасности при работе с лабораторным оборудованием; 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w:t>
            </w:r>
          </w:p>
          <w:p w:rsidR="00951590" w:rsidRPr="00466EEA" w:rsidRDefault="00951590" w:rsidP="00951590">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rsidR="00951590" w:rsidRPr="00466EEA" w:rsidRDefault="00951590" w:rsidP="00682C97">
            <w:pPr>
              <w:numPr>
                <w:ilvl w:val="0"/>
                <w:numId w:val="17"/>
              </w:numPr>
              <w:spacing w:after="21" w:line="252"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951590" w:rsidRPr="00466EEA" w:rsidRDefault="00951590" w:rsidP="00682C97">
            <w:pPr>
              <w:numPr>
                <w:ilvl w:val="0"/>
                <w:numId w:val="17"/>
              </w:numPr>
              <w:spacing w:after="24" w:line="252"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w:t>
            </w:r>
          </w:p>
          <w:p w:rsidR="00951590" w:rsidRPr="00466EEA" w:rsidRDefault="00951590" w:rsidP="00682C97">
            <w:pPr>
              <w:numPr>
                <w:ilvl w:val="0"/>
                <w:numId w:val="17"/>
              </w:numPr>
              <w:spacing w:after="16" w:line="25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p w:rsidR="00951590" w:rsidRPr="00466EEA" w:rsidRDefault="00951590" w:rsidP="00682C97">
            <w:pPr>
              <w:numPr>
                <w:ilvl w:val="0"/>
                <w:numId w:val="17"/>
              </w:numPr>
              <w:spacing w:after="0" w:line="253"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 </w:t>
            </w:r>
          </w:p>
          <w:p w:rsidR="00951590" w:rsidRPr="00951590" w:rsidRDefault="00951590" w:rsidP="00951590">
            <w:pPr>
              <w:spacing w:after="21" w:line="252" w:lineRule="auto"/>
              <w:ind w:left="435" w:right="147"/>
              <w:jc w:val="both"/>
              <w:rPr>
                <w:rFonts w:ascii="Times New Roman" w:eastAsia="Times New Roman" w:hAnsi="Times New Roman" w:cs="Times New Roman"/>
                <w:color w:val="000000"/>
                <w:sz w:val="24"/>
              </w:rPr>
            </w:pPr>
          </w:p>
        </w:tc>
        <w:tc>
          <w:tcPr>
            <w:tcW w:w="3053" w:type="dxa"/>
            <w:gridSpan w:val="2"/>
            <w:tcBorders>
              <w:top w:val="single" w:sz="3" w:space="0" w:color="000000"/>
              <w:left w:val="single" w:sz="3" w:space="0" w:color="000000"/>
              <w:bottom w:val="single" w:sz="3" w:space="0" w:color="000000"/>
              <w:right w:val="single" w:sz="3" w:space="0" w:color="000000"/>
            </w:tcBorders>
            <w:shd w:val="clear" w:color="auto" w:fill="auto"/>
          </w:tcPr>
          <w:p w:rsidR="00951590" w:rsidRPr="00466EEA" w:rsidRDefault="00951590" w:rsidP="00951590">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951590" w:rsidRPr="00951590" w:rsidRDefault="00951590" w:rsidP="00951590">
            <w:pPr>
              <w:spacing w:after="16" w:line="257" w:lineRule="auto"/>
              <w:ind w:right="36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w:t>
            </w:r>
            <w:r>
              <w:rPr>
                <w:rFonts w:ascii="Times New Roman" w:eastAsia="Times New Roman" w:hAnsi="Times New Roman" w:cs="Times New Roman"/>
                <w:color w:val="000000"/>
                <w:sz w:val="24"/>
              </w:rPr>
              <w:t>ота Годовая контрольная работа .</w:t>
            </w:r>
            <w:r w:rsidRPr="00951590">
              <w:rPr>
                <w:rFonts w:ascii="Times New Roman" w:eastAsia="Times New Roman" w:hAnsi="Times New Roman" w:cs="Times New Roman"/>
                <w:color w:val="000000"/>
                <w:sz w:val="24"/>
              </w:rPr>
              <w:t>ВПР</w:t>
            </w:r>
          </w:p>
        </w:tc>
      </w:tr>
      <w:tr w:rsidR="00466EEA" w:rsidRPr="00951590" w:rsidTr="00951590">
        <w:tblPrEx>
          <w:tblCellMar>
            <w:top w:w="37" w:type="dxa"/>
            <w:left w:w="81" w:type="dxa"/>
            <w:right w:w="59" w:type="dxa"/>
          </w:tblCellMar>
        </w:tblPrEx>
        <w:trPr>
          <w:gridBefore w:val="1"/>
          <w:wBefore w:w="7" w:type="dxa"/>
          <w:trHeight w:val="1349"/>
        </w:trPr>
        <w:tc>
          <w:tcPr>
            <w:tcW w:w="1954"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8 кл </w:t>
            </w:r>
          </w:p>
        </w:tc>
        <w:tc>
          <w:tcPr>
            <w:tcW w:w="9786"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18"/>
              </w:numPr>
              <w:spacing w:after="25" w:line="24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466EEA" w:rsidRPr="00466EEA" w:rsidRDefault="00466EEA" w:rsidP="00682C97">
            <w:pPr>
              <w:numPr>
                <w:ilvl w:val="0"/>
                <w:numId w:val="18"/>
              </w:numPr>
              <w:spacing w:after="31" w:line="245"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 </w:t>
            </w:r>
          </w:p>
          <w:p w:rsidR="00466EEA" w:rsidRDefault="00466EEA" w:rsidP="00682C97">
            <w:pPr>
              <w:numPr>
                <w:ilvl w:val="0"/>
                <w:numId w:val="18"/>
              </w:numPr>
              <w:spacing w:after="0" w:line="259"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w:t>
            </w:r>
          </w:p>
          <w:p w:rsidR="00951590" w:rsidRPr="00466EEA" w:rsidRDefault="00951590" w:rsidP="00951590">
            <w:pPr>
              <w:spacing w:after="24" w:line="24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 </w:t>
            </w:r>
          </w:p>
          <w:p w:rsidR="00951590" w:rsidRPr="00466EEA" w:rsidRDefault="00951590" w:rsidP="00682C97">
            <w:pPr>
              <w:numPr>
                <w:ilvl w:val="0"/>
                <w:numId w:val="19"/>
              </w:numPr>
              <w:spacing w:after="34" w:line="242"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 тел, физические явления и процессы, используя основные </w:t>
            </w:r>
          </w:p>
          <w:p w:rsidR="00951590" w:rsidRPr="00466EEA" w:rsidRDefault="00951590" w:rsidP="00951590">
            <w:pPr>
              <w:spacing w:after="26" w:line="251" w:lineRule="auto"/>
              <w:ind w:right="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w:t>
            </w:r>
            <w:r w:rsidRPr="00466EEA">
              <w:rPr>
                <w:rFonts w:ascii="Times New Roman" w:eastAsia="Times New Roman" w:hAnsi="Times New Roman" w:cs="Times New Roman"/>
                <w:color w:val="000000"/>
                <w:sz w:val="24"/>
              </w:rPr>
              <w:lastRenderedPageBreak/>
              <w:t xml:space="preserve">и записывать его математическое выражение; </w:t>
            </w:r>
          </w:p>
          <w:p w:rsidR="00951590" w:rsidRPr="00466EEA" w:rsidRDefault="00951590" w:rsidP="00682C97">
            <w:pPr>
              <w:numPr>
                <w:ilvl w:val="0"/>
                <w:numId w:val="19"/>
              </w:numPr>
              <w:spacing w:after="19" w:line="265"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 </w:t>
            </w:r>
          </w:p>
          <w:p w:rsidR="00951590" w:rsidRPr="00466EEA" w:rsidRDefault="00951590" w:rsidP="00682C97">
            <w:pPr>
              <w:numPr>
                <w:ilvl w:val="0"/>
                <w:numId w:val="19"/>
              </w:numPr>
              <w:spacing w:after="24" w:line="248"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w:t>
            </w:r>
          </w:p>
          <w:p w:rsidR="00951590" w:rsidRPr="00466EEA" w:rsidRDefault="00951590" w:rsidP="00682C97">
            <w:pPr>
              <w:numPr>
                <w:ilvl w:val="0"/>
                <w:numId w:val="19"/>
              </w:numPr>
              <w:spacing w:after="19" w:line="259"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p>
          <w:p w:rsidR="00951590" w:rsidRDefault="00951590" w:rsidP="00682C97">
            <w:pPr>
              <w:numPr>
                <w:ilvl w:val="0"/>
                <w:numId w:val="18"/>
              </w:numPr>
              <w:spacing w:after="0" w:line="259"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проводить опыты по наблюдению физических явлений или физических свойств тел</w:t>
            </w:r>
          </w:p>
          <w:p w:rsidR="00951590" w:rsidRPr="00466EEA" w:rsidRDefault="00951590" w:rsidP="00951590">
            <w:pPr>
              <w:spacing w:after="24" w:line="249" w:lineRule="auto"/>
              <w:ind w:right="2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 </w:t>
            </w:r>
          </w:p>
          <w:p w:rsidR="00951590" w:rsidRPr="00466EEA" w:rsidRDefault="00951590" w:rsidP="00682C97">
            <w:pPr>
              <w:numPr>
                <w:ilvl w:val="0"/>
                <w:numId w:val="20"/>
              </w:numPr>
              <w:spacing w:after="20" w:line="259" w:lineRule="auto"/>
              <w:ind w:right="48"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 </w:t>
            </w:r>
          </w:p>
          <w:p w:rsidR="00951590" w:rsidRPr="00466EEA" w:rsidRDefault="00951590" w:rsidP="00682C97">
            <w:pPr>
              <w:numPr>
                <w:ilvl w:val="0"/>
                <w:numId w:val="20"/>
              </w:numPr>
              <w:spacing w:after="0" w:line="248" w:lineRule="auto"/>
              <w:ind w:right="48"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 - </w:t>
            </w:r>
            <w:r w:rsidRPr="00466EEA">
              <w:rPr>
                <w:rFonts w:ascii="Times New Roman" w:eastAsia="Times New Roman" w:hAnsi="Times New Roman" w:cs="Times New Roman"/>
                <w:color w:val="000000"/>
                <w:sz w:val="24"/>
              </w:rPr>
              <w:lastRenderedPageBreak/>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w:t>
            </w:r>
          </w:p>
          <w:p w:rsidR="00951590" w:rsidRPr="00466EEA" w:rsidRDefault="00951590" w:rsidP="00951590">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планировать измерения, собирать экспериментальную установку, следуя предложенной инструкции, и вычислять значение величины; </w:t>
            </w:r>
          </w:p>
          <w:p w:rsidR="00951590" w:rsidRPr="00466EEA" w:rsidRDefault="00951590" w:rsidP="00682C97">
            <w:pPr>
              <w:numPr>
                <w:ilvl w:val="0"/>
                <w:numId w:val="20"/>
              </w:numPr>
              <w:spacing w:after="0" w:line="280" w:lineRule="auto"/>
              <w:ind w:right="48"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техники безопасности при работе с лабораторным оборудованием; </w:t>
            </w:r>
          </w:p>
          <w:p w:rsidR="00951590" w:rsidRPr="00466EEA" w:rsidRDefault="00951590" w:rsidP="00682C97">
            <w:pPr>
              <w:numPr>
                <w:ilvl w:val="0"/>
                <w:numId w:val="20"/>
              </w:numPr>
              <w:spacing w:after="26" w:line="247" w:lineRule="auto"/>
              <w:ind w:right="48"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 </w:t>
            </w:r>
          </w:p>
          <w:p w:rsidR="00951590" w:rsidRPr="00466EEA" w:rsidRDefault="00951590" w:rsidP="00682C97">
            <w:pPr>
              <w:numPr>
                <w:ilvl w:val="0"/>
                <w:numId w:val="20"/>
              </w:numPr>
              <w:spacing w:after="0" w:line="255" w:lineRule="auto"/>
              <w:ind w:right="48"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951590" w:rsidRPr="00951590" w:rsidRDefault="00951590" w:rsidP="00682C97">
            <w:pPr>
              <w:numPr>
                <w:ilvl w:val="0"/>
                <w:numId w:val="18"/>
              </w:numPr>
              <w:spacing w:after="0" w:line="259" w:lineRule="auto"/>
              <w:ind w:right="147"/>
              <w:jc w:val="both"/>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w:t>
            </w:r>
          </w:p>
          <w:p w:rsidR="00951590" w:rsidRPr="00951590" w:rsidRDefault="00951590" w:rsidP="00682C97">
            <w:pPr>
              <w:numPr>
                <w:ilvl w:val="0"/>
                <w:numId w:val="18"/>
              </w:numPr>
              <w:spacing w:after="0" w:line="259" w:lineRule="auto"/>
              <w:ind w:right="147"/>
              <w:jc w:val="both"/>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w:t>
            </w:r>
          </w:p>
          <w:p w:rsidR="00951590" w:rsidRPr="00951590" w:rsidRDefault="00951590" w:rsidP="00682C97">
            <w:pPr>
              <w:numPr>
                <w:ilvl w:val="0"/>
                <w:numId w:val="18"/>
              </w:numPr>
              <w:spacing w:after="0" w:line="259" w:lineRule="auto"/>
              <w:ind w:right="147"/>
              <w:jc w:val="both"/>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при выполнении учебных проектов и исследований физических процессов </w:t>
            </w:r>
            <w:r w:rsidRPr="00951590">
              <w:rPr>
                <w:rFonts w:ascii="Times New Roman" w:eastAsia="Times New Roman" w:hAnsi="Times New Roman" w:cs="Times New Roman"/>
                <w:color w:val="000000"/>
                <w:sz w:val="24"/>
              </w:rPr>
              <w:lastRenderedPageBreak/>
              <w:t xml:space="preserve">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p w:rsidR="00951590" w:rsidRPr="00466EEA" w:rsidRDefault="00951590" w:rsidP="00951590">
            <w:pPr>
              <w:spacing w:after="0" w:line="259" w:lineRule="auto"/>
              <w:ind w:left="438" w:right="147"/>
              <w:jc w:val="both"/>
              <w:rPr>
                <w:rFonts w:ascii="Times New Roman" w:eastAsia="Times New Roman" w:hAnsi="Times New Roman" w:cs="Times New Roman"/>
                <w:color w:val="000000"/>
                <w:sz w:val="24"/>
              </w:rPr>
            </w:pPr>
          </w:p>
        </w:tc>
        <w:tc>
          <w:tcPr>
            <w:tcW w:w="3053" w:type="dxa"/>
            <w:gridSpan w:val="2"/>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r w:rsidR="00951590">
              <w:rPr>
                <w:rFonts w:ascii="Times New Roman" w:eastAsia="Times New Roman" w:hAnsi="Times New Roman" w:cs="Times New Roman"/>
                <w:color w:val="000000"/>
                <w:sz w:val="24"/>
              </w:rPr>
              <w:t>Триместровая</w:t>
            </w:r>
            <w:r w:rsidRPr="00466EEA">
              <w:rPr>
                <w:rFonts w:ascii="Times New Roman" w:eastAsia="Times New Roman" w:hAnsi="Times New Roman" w:cs="Times New Roman"/>
                <w:color w:val="000000"/>
                <w:sz w:val="24"/>
              </w:rPr>
              <w:t xml:space="preserve"> контрольная работа </w:t>
            </w:r>
          </w:p>
          <w:p w:rsidR="00466EEA" w:rsidRPr="00951590" w:rsidRDefault="00466EEA" w:rsidP="00466EEA">
            <w:pPr>
              <w:spacing w:after="2" w:line="274"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Годовая контрольная работа </w:t>
            </w:r>
          </w:p>
          <w:p w:rsidR="00466EEA" w:rsidRPr="00951590" w:rsidRDefault="00466EEA" w:rsidP="00466EEA">
            <w:pPr>
              <w:spacing w:after="0" w:line="259" w:lineRule="auto"/>
              <w:rPr>
                <w:rFonts w:ascii="Times New Roman" w:eastAsia="Times New Roman" w:hAnsi="Times New Roman" w:cs="Times New Roman"/>
                <w:color w:val="000000"/>
                <w:sz w:val="24"/>
              </w:rPr>
            </w:pPr>
            <w:r w:rsidRPr="00951590">
              <w:rPr>
                <w:rFonts w:ascii="Times New Roman" w:eastAsia="Times New Roman" w:hAnsi="Times New Roman" w:cs="Times New Roman"/>
                <w:color w:val="000000"/>
                <w:sz w:val="24"/>
              </w:rPr>
              <w:t xml:space="preserve">ВПР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41" w:type="dxa"/>
          <w:left w:w="81" w:type="dxa"/>
          <w:right w:w="50" w:type="dxa"/>
        </w:tblCellMar>
        <w:tblLook w:val="04A0" w:firstRow="1" w:lastRow="0" w:firstColumn="1" w:lastColumn="0" w:noHBand="0" w:noVBand="1"/>
      </w:tblPr>
      <w:tblGrid>
        <w:gridCol w:w="1954"/>
        <w:gridCol w:w="9786"/>
        <w:gridCol w:w="3053"/>
      </w:tblGrid>
      <w:tr w:rsidR="00466EEA" w:rsidRPr="00466EEA" w:rsidTr="00C92CDE">
        <w:trPr>
          <w:trHeight w:val="4180"/>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9786"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1"/>
              </w:numPr>
              <w:spacing w:after="20" w:line="258"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 </w:t>
            </w:r>
          </w:p>
          <w:p w:rsidR="00466EEA" w:rsidRPr="00466EEA" w:rsidRDefault="00466EEA" w:rsidP="00682C97">
            <w:pPr>
              <w:numPr>
                <w:ilvl w:val="0"/>
                <w:numId w:val="21"/>
              </w:numPr>
              <w:spacing w:after="29" w:line="243" w:lineRule="auto"/>
              <w:ind w:left="3"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 </w:t>
            </w:r>
          </w:p>
          <w:p w:rsidR="00C92CDE" w:rsidRDefault="00466EEA" w:rsidP="00C92CDE">
            <w:pPr>
              <w:spacing w:after="31" w:line="24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w:t>
            </w:r>
            <w:r w:rsidR="00C92CDE" w:rsidRPr="00466EEA">
              <w:rPr>
                <w:rFonts w:ascii="Times New Roman" w:eastAsia="Times New Roman" w:hAnsi="Times New Roman" w:cs="Times New Roman"/>
                <w:color w:val="000000"/>
                <w:sz w:val="24"/>
              </w:rPr>
              <w:t xml:space="preserve">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 </w:t>
            </w:r>
          </w:p>
          <w:p w:rsidR="00C92CDE" w:rsidRPr="00466EEA" w:rsidRDefault="00C92CDE" w:rsidP="00C92CDE">
            <w:pPr>
              <w:spacing w:after="31" w:line="24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w:t>
            </w:r>
            <w:r w:rsidRPr="00466EEA">
              <w:rPr>
                <w:rFonts w:ascii="Times New Roman" w:eastAsia="Times New Roman" w:hAnsi="Times New Roman" w:cs="Times New Roman"/>
                <w:color w:val="000000"/>
                <w:sz w:val="24"/>
              </w:rPr>
              <w:lastRenderedPageBreak/>
              <w:t>перемещение, путь, угловая скорость, сила трения, сила упругости, сила тяжести,</w:t>
            </w:r>
          </w:p>
          <w:p w:rsidR="00C92CDE" w:rsidRPr="00466EEA" w:rsidRDefault="00C92CDE" w:rsidP="00682C97">
            <w:pPr>
              <w:numPr>
                <w:ilvl w:val="0"/>
                <w:numId w:val="22"/>
              </w:numPr>
              <w:spacing w:after="30" w:line="242"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p w:rsidR="00C92CDE" w:rsidRPr="00466EEA" w:rsidRDefault="00C92CDE" w:rsidP="00682C97">
            <w:pPr>
              <w:numPr>
                <w:ilvl w:val="0"/>
                <w:numId w:val="22"/>
              </w:numPr>
              <w:spacing w:after="19" w:line="255"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 </w:t>
            </w:r>
          </w:p>
          <w:p w:rsidR="00C92CDE" w:rsidRPr="00466EEA" w:rsidRDefault="00C92CDE" w:rsidP="00682C97">
            <w:pPr>
              <w:numPr>
                <w:ilvl w:val="0"/>
                <w:numId w:val="22"/>
              </w:numPr>
              <w:spacing w:after="10" w:line="266"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 </w:t>
            </w:r>
          </w:p>
          <w:p w:rsidR="00C92CDE" w:rsidRPr="00466EEA" w:rsidRDefault="00C92CDE" w:rsidP="00682C97">
            <w:pPr>
              <w:numPr>
                <w:ilvl w:val="0"/>
                <w:numId w:val="22"/>
              </w:numPr>
              <w:spacing w:after="28" w:line="248"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 </w:t>
            </w:r>
          </w:p>
          <w:p w:rsidR="00C92CDE" w:rsidRPr="00466EEA" w:rsidRDefault="00C92CDE" w:rsidP="00682C97">
            <w:pPr>
              <w:numPr>
                <w:ilvl w:val="0"/>
                <w:numId w:val="23"/>
              </w:numPr>
              <w:spacing w:after="33" w:line="244"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w:t>
            </w:r>
            <w:r w:rsidRPr="00466EEA">
              <w:rPr>
                <w:rFonts w:ascii="Times New Roman" w:eastAsia="Times New Roman" w:hAnsi="Times New Roman" w:cs="Times New Roman"/>
                <w:color w:val="000000"/>
                <w:sz w:val="24"/>
              </w:rPr>
              <w:lastRenderedPageBreak/>
              <w:t xml:space="preserve">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 </w:t>
            </w:r>
          </w:p>
          <w:p w:rsidR="00C92CDE" w:rsidRPr="00466EEA" w:rsidRDefault="00C92CDE" w:rsidP="00682C97">
            <w:pPr>
              <w:numPr>
                <w:ilvl w:val="0"/>
                <w:numId w:val="23"/>
              </w:numPr>
              <w:spacing w:after="16" w:line="258"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w:t>
            </w:r>
          </w:p>
          <w:p w:rsidR="00C92CDE" w:rsidRPr="00466EEA" w:rsidRDefault="00C92CDE" w:rsidP="00682C97">
            <w:pPr>
              <w:numPr>
                <w:ilvl w:val="0"/>
                <w:numId w:val="23"/>
              </w:numPr>
              <w:spacing w:after="32" w:line="245"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C92CDE" w:rsidRPr="00466EEA" w:rsidRDefault="00C92CDE" w:rsidP="00682C97">
            <w:pPr>
              <w:numPr>
                <w:ilvl w:val="0"/>
                <w:numId w:val="23"/>
              </w:numPr>
              <w:spacing w:after="27" w:line="245"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  </w:t>
            </w:r>
          </w:p>
          <w:p w:rsidR="00C92CDE" w:rsidRPr="00466EEA" w:rsidRDefault="00C92CDE" w:rsidP="00682C97">
            <w:pPr>
              <w:numPr>
                <w:ilvl w:val="0"/>
                <w:numId w:val="23"/>
              </w:numPr>
              <w:spacing w:after="0" w:line="280"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правила техники безопасности при работе с лабораторным оборудованием;  </w:t>
            </w:r>
          </w:p>
          <w:p w:rsidR="00C92CDE" w:rsidRPr="00466EEA" w:rsidRDefault="00C92CDE" w:rsidP="00682C97">
            <w:pPr>
              <w:numPr>
                <w:ilvl w:val="0"/>
                <w:numId w:val="23"/>
              </w:numPr>
              <w:spacing w:after="31" w:line="245" w:lineRule="auto"/>
              <w:ind w:right="147"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 </w:t>
            </w:r>
          </w:p>
          <w:p w:rsidR="00C92CDE" w:rsidRPr="00466EEA" w:rsidRDefault="00C92CDE" w:rsidP="00C92CDE">
            <w:pPr>
              <w:spacing w:after="3" w:line="236"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приводить примеры (находить информацию о примерах) практического </w:t>
            </w:r>
          </w:p>
          <w:p w:rsidR="00C92CDE" w:rsidRPr="00466EEA" w:rsidRDefault="00C92CDE" w:rsidP="00C92CDE">
            <w:pPr>
              <w:spacing w:after="15" w:line="259" w:lineRule="auto"/>
              <w:ind w:right="4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C92CDE" w:rsidRPr="00466EEA" w:rsidRDefault="00C92CDE" w:rsidP="00682C97">
            <w:pPr>
              <w:numPr>
                <w:ilvl w:val="0"/>
                <w:numId w:val="24"/>
              </w:numPr>
              <w:spacing w:after="19" w:line="259" w:lineRule="auto"/>
              <w:ind w:right="12"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 </w:t>
            </w:r>
          </w:p>
          <w:p w:rsidR="00C92CDE" w:rsidRPr="00466EEA" w:rsidRDefault="00C92CDE" w:rsidP="00682C97">
            <w:pPr>
              <w:numPr>
                <w:ilvl w:val="0"/>
                <w:numId w:val="24"/>
              </w:numPr>
              <w:spacing w:after="0" w:line="244" w:lineRule="auto"/>
              <w:ind w:right="12" w:firstLine="43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 </w:t>
            </w:r>
          </w:p>
          <w:p w:rsidR="00466EEA" w:rsidRPr="00466EEA" w:rsidRDefault="00466EEA" w:rsidP="00C92CDE">
            <w:pPr>
              <w:spacing w:after="0" w:line="259" w:lineRule="auto"/>
              <w:ind w:left="438" w:right="147"/>
              <w:jc w:val="both"/>
              <w:rPr>
                <w:rFonts w:ascii="Times New Roman" w:eastAsia="Times New Roman" w:hAnsi="Times New Roman" w:cs="Times New Roman"/>
                <w:color w:val="000000"/>
                <w:sz w:val="24"/>
              </w:rPr>
            </w:pPr>
          </w:p>
        </w:tc>
        <w:tc>
          <w:tcPr>
            <w:tcW w:w="305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Четвертная контрольная работа </w:t>
            </w:r>
          </w:p>
          <w:p w:rsidR="00466EEA" w:rsidRPr="00466EEA" w:rsidRDefault="00466EEA" w:rsidP="00466EEA">
            <w:pPr>
              <w:spacing w:after="0" w:line="278"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lang w:val="en-US"/>
        </w:rPr>
      </w:pPr>
    </w:p>
    <w:p w:rsidR="00466EEA" w:rsidRDefault="00466EEA" w:rsidP="00466EEA">
      <w:pPr>
        <w:spacing w:after="0"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Default="00C92CDE" w:rsidP="00466EEA">
      <w:pPr>
        <w:spacing w:after="0" w:line="259" w:lineRule="auto"/>
        <w:jc w:val="center"/>
        <w:rPr>
          <w:rFonts w:ascii="Times New Roman" w:eastAsia="Times New Roman" w:hAnsi="Times New Roman" w:cs="Times New Roman"/>
          <w:color w:val="000000"/>
          <w:sz w:val="24"/>
        </w:rPr>
      </w:pPr>
    </w:p>
    <w:p w:rsidR="00C92CDE" w:rsidRPr="00466EEA" w:rsidRDefault="00C92CDE" w:rsidP="00466EEA">
      <w:pPr>
        <w:spacing w:after="0" w:line="259" w:lineRule="auto"/>
        <w:jc w:val="center"/>
        <w:rPr>
          <w:rFonts w:ascii="Times New Roman" w:eastAsia="Times New Roman" w:hAnsi="Times New Roman" w:cs="Times New Roman"/>
          <w:color w:val="000000"/>
          <w:sz w:val="24"/>
        </w:rPr>
      </w:pPr>
    </w:p>
    <w:p w:rsidR="00466EEA" w:rsidRPr="00466EEA" w:rsidRDefault="00466EEA" w:rsidP="00466EEA">
      <w:pPr>
        <w:spacing w:after="2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И</w:t>
      </w:r>
      <w:r w:rsidR="00C92CDE">
        <w:rPr>
          <w:rFonts w:ascii="Times New Roman" w:eastAsia="Times New Roman" w:hAnsi="Times New Roman" w:cs="Times New Roman"/>
          <w:b/>
          <w:color w:val="000000"/>
          <w:sz w:val="24"/>
        </w:rPr>
        <w:t>зобразительное искусство</w:t>
      </w:r>
    </w:p>
    <w:tbl>
      <w:tblPr>
        <w:tblW w:w="14793" w:type="dxa"/>
        <w:tblInd w:w="-110" w:type="dxa"/>
        <w:tblCellMar>
          <w:top w:w="36" w:type="dxa"/>
          <w:left w:w="84" w:type="dxa"/>
          <w:right w:w="42" w:type="dxa"/>
        </w:tblCellMar>
        <w:tblLook w:val="04A0" w:firstRow="1" w:lastRow="0" w:firstColumn="1" w:lastColumn="0" w:noHBand="0" w:noVBand="1"/>
      </w:tblPr>
      <w:tblGrid>
        <w:gridCol w:w="1973"/>
        <w:gridCol w:w="10333"/>
        <w:gridCol w:w="2487"/>
      </w:tblGrid>
      <w:tr w:rsidR="00466EEA" w:rsidRPr="00466EEA" w:rsidTr="00466EEA">
        <w:trPr>
          <w:trHeight w:val="56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33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48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5"/>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3116"/>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5 кл</w:t>
            </w:r>
            <w:r w:rsidR="00C92CDE">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33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24" w:line="26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 многообразии видов декоративно-прикладного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в предметном мире и жилой среде;  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коммуникативные, познавательные и культовые функции декоративноприкладного искусства;  </w:t>
            </w:r>
          </w:p>
          <w:p w:rsidR="00C92CDE" w:rsidRPr="00466EEA" w:rsidRDefault="00466EEA" w:rsidP="00C92CDE">
            <w:pPr>
              <w:spacing w:after="31"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r w:rsidR="00C92CDE" w:rsidRPr="00466EEA">
              <w:rPr>
                <w:rFonts w:ascii="Times New Roman" w:eastAsia="Times New Roman" w:hAnsi="Times New Roman" w:cs="Times New Roman"/>
                <w:color w:val="000000"/>
                <w:sz w:val="24"/>
              </w:rPr>
              <w:t xml:space="preserve"> распознавать произведения декоративно-прикладного искусства по материалу (дерево, металл, керамика, текстиль, стекло, камень, кость, др.); уметь характеризовать неразрывную связь декора и материала;  </w:t>
            </w:r>
          </w:p>
          <w:p w:rsidR="00C92CDE" w:rsidRPr="00466EEA" w:rsidRDefault="00C92CDE" w:rsidP="00C92CDE">
            <w:pPr>
              <w:spacing w:after="0" w:line="284" w:lineRule="auto"/>
              <w:ind w:right="12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  знать специфику образного языка декоративного искусства — его знаковую природу, орнаментальность, стилизацию изображения;  </w:t>
            </w:r>
          </w:p>
          <w:p w:rsidR="00C92CDE" w:rsidRPr="00466EEA" w:rsidRDefault="00C92CDE" w:rsidP="00C92CDE">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разные виды орнамента по сюжетной основе: геометрический, растительный, зооморфный, антропоморфный;  </w:t>
            </w:r>
          </w:p>
          <w:p w:rsidR="00C92CDE" w:rsidRPr="00466EEA" w:rsidRDefault="00C92CDE" w:rsidP="00C92CDE">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практическими навыками самостоятельного творческого создания орнаментов ленточных сетчатых, центрических;  </w:t>
            </w:r>
          </w:p>
          <w:p w:rsidR="00C92CDE" w:rsidRPr="00466EEA" w:rsidRDefault="00C92CDE" w:rsidP="00C92CDE">
            <w:pPr>
              <w:spacing w:after="19"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  </w:t>
            </w:r>
          </w:p>
          <w:p w:rsidR="00C92CDE" w:rsidRPr="00466EEA" w:rsidRDefault="00C92CDE" w:rsidP="00C92CDE">
            <w:pPr>
              <w:spacing w:after="1" w:line="25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искусства;  </w:t>
            </w:r>
            <w:r w:rsidRPr="00466EEA">
              <w:rPr>
                <w:rFonts w:ascii="Times New Roman" w:eastAsia="Times New Roman" w:hAnsi="Times New Roman" w:cs="Times New Roman"/>
                <w:color w:val="000000"/>
                <w:sz w:val="24"/>
              </w:rPr>
              <w:tab/>
              <w:t xml:space="preserve">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  </w:t>
            </w:r>
          </w:p>
          <w:p w:rsidR="00C92CDE" w:rsidRPr="00466EEA" w:rsidRDefault="00C92CDE" w:rsidP="00C92CDE">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уметь объяснять символическое значение традиционных знаков народного крестьянского искусства (солярные знаки, древо жизни, конь, птица, мать-земля);  </w:t>
            </w:r>
          </w:p>
          <w:p w:rsidR="00C92CDE" w:rsidRPr="00466EEA" w:rsidRDefault="00C92CDE" w:rsidP="00C92CDE">
            <w:pPr>
              <w:spacing w:after="5"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  </w:t>
            </w:r>
          </w:p>
          <w:p w:rsidR="00C92CDE" w:rsidRPr="00466EEA" w:rsidRDefault="00C92CDE" w:rsidP="00C92CDE">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практический опыт изображения характерных традиционных предметов крестьянского быта;  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произведения народного искусства как бесценное культурное наследие, хранящее в своих материальных формах глубинные духовные ценности;  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  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  </w:t>
            </w:r>
          </w:p>
          <w:p w:rsidR="00C92CDE" w:rsidRPr="00466EEA" w:rsidRDefault="00C92CDE" w:rsidP="00C92CDE">
            <w:pPr>
              <w:spacing w:after="0" w:line="274"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значение народных промыслов и традиций художественного ремесла в современной жизни;  </w:t>
            </w:r>
          </w:p>
          <w:p w:rsidR="00C92CDE" w:rsidRPr="00466EEA" w:rsidRDefault="00C92CDE" w:rsidP="00C92CDE">
            <w:pPr>
              <w:spacing w:after="0"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рассказывать о происхождении народных художественных промыслов; о соотношении ремесла и искусства;  </w:t>
            </w:r>
          </w:p>
          <w:p w:rsidR="00C92CDE" w:rsidRPr="00466EEA" w:rsidRDefault="00C92CDE" w:rsidP="00C92CDE">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характерные черты орнаментов и изделий ряда отечественных народных художественных промыслов;  </w:t>
            </w:r>
          </w:p>
          <w:p w:rsidR="00C92CDE" w:rsidRPr="00466EEA" w:rsidRDefault="00C92CDE" w:rsidP="00C92CDE">
            <w:pPr>
              <w:spacing w:after="0" w:line="27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древние образы народного искусства в произведениях современных народных промыслов;  </w:t>
            </w:r>
          </w:p>
          <w:p w:rsidR="00C92CDE" w:rsidRPr="00466EEA" w:rsidRDefault="00C92CDE" w:rsidP="00C92CDE">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перечислять материалы, используемые в народных художественных промыслах: дерево, глина, металл, стекло, др.;  </w:t>
            </w:r>
          </w:p>
          <w:p w:rsidR="00C92CDE" w:rsidRPr="00466EEA" w:rsidRDefault="00C92CDE" w:rsidP="00C92CDE">
            <w:pPr>
              <w:spacing w:after="0" w:line="274"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изделия народных художественных промыслов по материалу изготовления и технике </w:t>
            </w:r>
            <w:r w:rsidRPr="00466EEA">
              <w:rPr>
                <w:rFonts w:ascii="Times New Roman" w:eastAsia="Times New Roman" w:hAnsi="Times New Roman" w:cs="Times New Roman"/>
                <w:color w:val="000000"/>
                <w:sz w:val="24"/>
              </w:rPr>
              <w:lastRenderedPageBreak/>
              <w:t xml:space="preserve">декора;  </w:t>
            </w:r>
          </w:p>
          <w:p w:rsidR="00C92CDE" w:rsidRPr="00466EEA" w:rsidRDefault="00C92CDE" w:rsidP="00C92CDE">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связь между материалом, формой и техникой декора в произведениях народных промыслов;  </w:t>
            </w:r>
          </w:p>
          <w:p w:rsidR="00C92CDE" w:rsidRPr="00466EEA" w:rsidRDefault="00C92CDE" w:rsidP="00C92CDE">
            <w:pPr>
              <w:spacing w:after="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приёмах и последовательности работы при создании изделий некоторых художественных промыслов;  </w:t>
            </w:r>
          </w:p>
          <w:p w:rsidR="00C92CDE" w:rsidRPr="00466EEA" w:rsidRDefault="00C92CDE" w:rsidP="00C92CDE">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изображать фрагменты орнаментов, отдельные сюжеты, детали или общий вид изделий ряда отечественных художественных промыслов; </w:t>
            </w:r>
          </w:p>
          <w:p w:rsidR="00C92CDE" w:rsidRPr="00466EEA" w:rsidRDefault="00C92CDE" w:rsidP="00C92CDE">
            <w:pPr>
              <w:spacing w:after="24" w:line="27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  понимать и объяснять значение государственной символики, иметь представление о значении и содержании геральдики;  </w:t>
            </w:r>
          </w:p>
          <w:p w:rsidR="00C92CDE" w:rsidRPr="00466EEA" w:rsidRDefault="00C92CDE" w:rsidP="00C92CDE">
            <w:pPr>
              <w:spacing w:after="19" w:line="277" w:lineRule="auto"/>
              <w:ind w:right="10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w:t>
            </w:r>
          </w:p>
          <w:p w:rsidR="00C92CDE" w:rsidRPr="00466EEA" w:rsidRDefault="00C92CDE" w:rsidP="00C92CDE">
            <w:pPr>
              <w:spacing w:after="1" w:line="255" w:lineRule="auto"/>
              <w:ind w:right="238"/>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т. д.;  </w:t>
            </w:r>
          </w:p>
          <w:p w:rsidR="00C92CDE" w:rsidRPr="00466EEA" w:rsidRDefault="00C92CDE" w:rsidP="00C92CDE">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овладевать навыками коллективной практической творческой работы по оформлению пространства школы и школьных праздников</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48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6" w:line="259" w:lineRule="auto"/>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Практические работы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Тест  </w:t>
            </w:r>
          </w:p>
        </w:tc>
      </w:tr>
      <w:tr w:rsidR="00B013B7" w:rsidRPr="00B013B7" w:rsidTr="00B013B7">
        <w:trPr>
          <w:trHeight w:val="97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B013B7" w:rsidRPr="00B013B7" w:rsidRDefault="00B013B7" w:rsidP="00466EEA">
            <w:pPr>
              <w:spacing w:after="0" w:line="259" w:lineRule="auto"/>
              <w:ind w:right="4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6 класс</w:t>
            </w:r>
          </w:p>
        </w:tc>
        <w:tc>
          <w:tcPr>
            <w:tcW w:w="10332" w:type="dxa"/>
            <w:tcBorders>
              <w:top w:val="single" w:sz="3" w:space="0" w:color="000000"/>
              <w:left w:val="single" w:sz="3" w:space="0" w:color="000000"/>
              <w:bottom w:val="single" w:sz="3" w:space="0" w:color="000000"/>
              <w:right w:val="single" w:sz="3" w:space="0" w:color="000000"/>
            </w:tcBorders>
            <w:shd w:val="clear" w:color="auto" w:fill="auto"/>
          </w:tcPr>
          <w:p w:rsidR="00B013B7" w:rsidRPr="00466EEA" w:rsidRDefault="00B013B7" w:rsidP="00B013B7">
            <w:pPr>
              <w:spacing w:after="0" w:line="288" w:lineRule="auto"/>
              <w:ind w:right="8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различия между пространственными и временными видами искусства и их значение в жизни людей;  объяснять причины деления пространственных искусств на виды;  знать основные виды живописи, графики и скульптуры, объяснять их назначение в жизни людей. </w:t>
            </w:r>
          </w:p>
          <w:p w:rsidR="00B013B7" w:rsidRPr="00466EEA" w:rsidRDefault="00B013B7" w:rsidP="00B013B7">
            <w:pPr>
              <w:spacing w:after="0" w:line="264" w:lineRule="auto"/>
              <w:ind w:right="153"/>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Язык изобразительного искусства и его выразительные средства:  </w:t>
            </w:r>
            <w:r w:rsidRPr="00466EEA">
              <w:rPr>
                <w:rFonts w:ascii="Times New Roman" w:eastAsia="Times New Roman" w:hAnsi="Times New Roman" w:cs="Times New Roman"/>
                <w:color w:val="000000"/>
                <w:sz w:val="24"/>
              </w:rPr>
              <w:t xml:space="preserve">различать и характеризовать традиционные художественные материалы для графики, живописи, скульптуры;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 </w:t>
            </w:r>
            <w:r w:rsidRPr="00466EEA">
              <w:rPr>
                <w:rFonts w:ascii="Times New Roman" w:eastAsia="Times New Roman" w:hAnsi="Times New Roman" w:cs="Times New Roman"/>
                <w:b/>
                <w:i/>
                <w:color w:val="000000"/>
                <w:sz w:val="24"/>
              </w:rPr>
              <w:t xml:space="preserve"> </w:t>
            </w:r>
          </w:p>
          <w:p w:rsidR="00B013B7" w:rsidRPr="00466EEA" w:rsidRDefault="00B013B7" w:rsidP="00466EEA">
            <w:pPr>
              <w:spacing w:after="24" w:line="266" w:lineRule="auto"/>
              <w:rPr>
                <w:rFonts w:ascii="Times New Roman" w:eastAsia="Times New Roman" w:hAnsi="Times New Roman" w:cs="Times New Roman"/>
                <w:color w:val="000000"/>
                <w:sz w:val="24"/>
              </w:rPr>
            </w:pPr>
          </w:p>
        </w:tc>
        <w:tc>
          <w:tcPr>
            <w:tcW w:w="2487" w:type="dxa"/>
            <w:tcBorders>
              <w:top w:val="single" w:sz="3" w:space="0" w:color="000000"/>
              <w:left w:val="single" w:sz="3" w:space="0" w:color="000000"/>
              <w:bottom w:val="single" w:sz="3" w:space="0" w:color="000000"/>
              <w:right w:val="single" w:sz="3" w:space="0" w:color="000000"/>
            </w:tcBorders>
            <w:shd w:val="clear" w:color="auto" w:fill="auto"/>
          </w:tcPr>
          <w:p w:rsidR="00B013B7" w:rsidRPr="00B013B7" w:rsidRDefault="00B013B7" w:rsidP="00466EEA">
            <w:pPr>
              <w:spacing w:after="16"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Практические работы Тест</w:t>
            </w:r>
          </w:p>
        </w:tc>
      </w:tr>
    </w:tbl>
    <w:p w:rsidR="00466EEA" w:rsidRPr="00B013B7" w:rsidRDefault="00466EEA" w:rsidP="00466EEA">
      <w:pPr>
        <w:spacing w:after="0" w:line="259" w:lineRule="auto"/>
        <w:ind w:right="15705"/>
        <w:rPr>
          <w:rFonts w:ascii="Times New Roman" w:eastAsia="Times New Roman" w:hAnsi="Times New Roman" w:cs="Times New Roman"/>
          <w:color w:val="000000"/>
          <w:sz w:val="24"/>
        </w:rPr>
      </w:pPr>
    </w:p>
    <w:p w:rsidR="00466EEA" w:rsidRPr="00466EEA" w:rsidRDefault="00466EEA" w:rsidP="00466EEA">
      <w:pPr>
        <w:spacing w:after="0" w:line="259" w:lineRule="auto"/>
        <w:ind w:right="15705"/>
        <w:rPr>
          <w:rFonts w:ascii="Times New Roman" w:eastAsia="Times New Roman" w:hAnsi="Times New Roman" w:cs="Times New Roman"/>
          <w:color w:val="000000"/>
          <w:sz w:val="24"/>
        </w:rPr>
      </w:pPr>
    </w:p>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20" w:type="dxa"/>
          <w:left w:w="84" w:type="dxa"/>
          <w:right w:w="68" w:type="dxa"/>
        </w:tblCellMar>
        <w:tblLook w:val="04A0" w:firstRow="1" w:lastRow="0" w:firstColumn="1" w:lastColumn="0" w:noHBand="0" w:noVBand="1"/>
      </w:tblPr>
      <w:tblGrid>
        <w:gridCol w:w="1973"/>
        <w:gridCol w:w="10333"/>
        <w:gridCol w:w="2487"/>
      </w:tblGrid>
      <w:tr w:rsidR="00466EEA" w:rsidRPr="00B013B7" w:rsidTr="00C92CDE">
        <w:trPr>
          <w:trHeight w:val="941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7"/>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6 кл</w:t>
            </w:r>
            <w:r w:rsidR="00C92CDE">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33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 </w:t>
            </w:r>
            <w:r w:rsidRPr="00466EEA">
              <w:rPr>
                <w:rFonts w:ascii="Times New Roman" w:eastAsia="Times New Roman" w:hAnsi="Times New Roman" w:cs="Times New Roman"/>
                <w:b/>
                <w:i/>
                <w:color w:val="000000"/>
                <w:sz w:val="24"/>
              </w:rPr>
              <w:t xml:space="preserve"> </w:t>
            </w:r>
          </w:p>
          <w:p w:rsidR="00466EEA" w:rsidRPr="00466EEA" w:rsidRDefault="00466EEA" w:rsidP="00466EEA">
            <w:pPr>
              <w:spacing w:after="2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различных художественных техниках в использовании художественных материалов; </w:t>
            </w:r>
            <w:r w:rsidRPr="00466EEA">
              <w:rPr>
                <w:rFonts w:ascii="Times New Roman" w:eastAsia="Times New Roman" w:hAnsi="Times New Roman" w:cs="Times New Roman"/>
                <w:b/>
                <w:i/>
                <w:color w:val="000000"/>
                <w:sz w:val="24"/>
              </w:rPr>
              <w:t xml:space="preserve"> </w:t>
            </w:r>
          </w:p>
          <w:p w:rsidR="00466EEA" w:rsidRPr="00466EEA" w:rsidRDefault="00466EEA" w:rsidP="00466EEA">
            <w:pPr>
              <w:spacing w:after="0" w:line="293" w:lineRule="auto"/>
              <w:ind w:right="162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роль рисунка как основы изобразительной деятельности;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иметь опыт учебного рисунка — светотеневого изображения объёмных форм; </w:t>
            </w:r>
            <w:r w:rsidRPr="00466EEA">
              <w:rPr>
                <w:rFonts w:ascii="Times New Roman" w:eastAsia="Times New Roman" w:hAnsi="Times New Roman" w:cs="Times New Roman"/>
                <w:b/>
                <w:i/>
                <w:color w:val="000000"/>
                <w:sz w:val="24"/>
              </w:rPr>
              <w:t xml:space="preserve"> </w:t>
            </w:r>
          </w:p>
          <w:p w:rsidR="00466EEA" w:rsidRPr="00466EEA" w:rsidRDefault="00466EEA" w:rsidP="00466EEA">
            <w:pPr>
              <w:spacing w:after="0" w:line="264" w:lineRule="auto"/>
              <w:ind w:right="55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основы линейной перспективы и уметь изображать объёмные геометрические тела на двухмерной плоскости;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знать понятия графической грамоты изображения предмета «освещённая часть», </w:t>
            </w:r>
          </w:p>
          <w:p w:rsidR="00466EEA" w:rsidRPr="00466EEA" w:rsidRDefault="00466EEA" w:rsidP="00466EEA">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«блик»,«полутень», «собственная тень», «падающая тень» и уметь их применять в практике рисунка; </w:t>
            </w:r>
            <w:r w:rsidRPr="00466EEA">
              <w:rPr>
                <w:rFonts w:ascii="Times New Roman" w:eastAsia="Times New Roman" w:hAnsi="Times New Roman" w:cs="Times New Roman"/>
                <w:b/>
                <w:i/>
                <w:color w:val="000000"/>
                <w:sz w:val="24"/>
              </w:rPr>
              <w:t xml:space="preserve"> </w:t>
            </w:r>
          </w:p>
          <w:p w:rsidR="00466EEA" w:rsidRPr="00466EEA" w:rsidRDefault="00466EEA" w:rsidP="00466EEA">
            <w:pPr>
              <w:spacing w:after="26" w:line="264" w:lineRule="auto"/>
              <w:ind w:right="47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содержание понятий «тон», «тональные отношения» и иметь опыт их визуального анализа.  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линейного рисунка, понимать выразительные возможности линии;  </w:t>
            </w:r>
          </w:p>
          <w:p w:rsidR="00466EEA" w:rsidRPr="00466EEA" w:rsidRDefault="00466EEA" w:rsidP="00466EEA">
            <w:pPr>
              <w:spacing w:after="8" w:line="267" w:lineRule="auto"/>
              <w:ind w:right="9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творческого композиционного рисунка в ответ на заданную учебную задачу или как самостоятельное творческое действие;  знать основы цветоведения: характеризовать основные и составные цвета, дополнительные цвета </w:t>
            </w:r>
          </w:p>
          <w:p w:rsidR="00B013B7" w:rsidRPr="00466EEA" w:rsidRDefault="00466EEA" w:rsidP="00B013B7">
            <w:pPr>
              <w:spacing w:after="22"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 значение этих знаний для искусства живописи;  определять содержание понятий «колорит», «цветовые отношения», «цветовой контраст» и иметь навыки практической работы гуашью и акварелью;  иметь опыт объёмного изображения (лепки) и начальные представления о пластической </w:t>
            </w:r>
            <w:r w:rsidR="00B013B7" w:rsidRPr="00466EEA">
              <w:rPr>
                <w:rFonts w:ascii="Times New Roman" w:eastAsia="Times New Roman" w:hAnsi="Times New Roman" w:cs="Times New Roman"/>
                <w:color w:val="000000"/>
                <w:sz w:val="24"/>
              </w:rPr>
              <w:t xml:space="preserve">выразительности скульптуры, соотношении пропорций в изображении предметов или животных. </w:t>
            </w:r>
          </w:p>
          <w:p w:rsidR="00B013B7" w:rsidRPr="00466EEA" w:rsidRDefault="00B013B7" w:rsidP="00B013B7">
            <w:pPr>
              <w:spacing w:after="11" w:line="274" w:lineRule="auto"/>
              <w:ind w:right="569"/>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Жанры изобразительного искусства: </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rPr>
              <w:t xml:space="preserve">объяснять понятие «жанры в изобразительном искусстве», перечислять жанры;  объяснять разницу между предметом изображения, сюжетом и содержанием произведения искусства.  </w:t>
            </w:r>
          </w:p>
          <w:p w:rsidR="00B013B7" w:rsidRPr="00466EEA" w:rsidRDefault="00B013B7" w:rsidP="00B013B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Натюрморт: </w:t>
            </w:r>
            <w:r w:rsidRPr="00466EEA">
              <w:rPr>
                <w:rFonts w:ascii="Times New Roman" w:eastAsia="Times New Roman" w:hAnsi="Times New Roman" w:cs="Times New Roman"/>
                <w:color w:val="000000"/>
                <w:sz w:val="24"/>
              </w:rPr>
              <w:t xml:space="preserve"> </w:t>
            </w:r>
          </w:p>
          <w:p w:rsidR="00B013B7" w:rsidRPr="00466EEA" w:rsidRDefault="00B013B7" w:rsidP="00B013B7">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изображение предметного мира в различные эпохи истории человечества и </w:t>
            </w:r>
            <w:r w:rsidRPr="00466EEA">
              <w:rPr>
                <w:rFonts w:ascii="Times New Roman" w:eastAsia="Times New Roman" w:hAnsi="Times New Roman" w:cs="Times New Roman"/>
                <w:color w:val="000000"/>
                <w:sz w:val="24"/>
              </w:rPr>
              <w:lastRenderedPageBreak/>
              <w:t xml:space="preserve">приводить примеры натюрморта в европейской живописи Нового времени;  </w:t>
            </w:r>
          </w:p>
          <w:p w:rsidR="00B013B7" w:rsidRPr="00466EEA" w:rsidRDefault="00B013B7" w:rsidP="00B013B7">
            <w:pPr>
              <w:spacing w:after="0" w:line="269" w:lineRule="auto"/>
              <w:ind w:right="26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  знать и уметь применять в рисунке правила линейной перспективы и изображения объёмного предмета в двухмерном пространстве листа;  </w:t>
            </w:r>
          </w:p>
          <w:p w:rsidR="00B013B7" w:rsidRPr="00466EEA" w:rsidRDefault="00B013B7" w:rsidP="00B013B7">
            <w:pPr>
              <w:spacing w:after="6"/>
              <w:ind w:right="33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 освещении как средстве выявления объёма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  иметь опыт создания графического натюрморта;  иметь опыт создания натюрморта средствами живописи. </w:t>
            </w:r>
          </w:p>
          <w:p w:rsidR="00B013B7" w:rsidRPr="00466EEA" w:rsidRDefault="00B013B7" w:rsidP="00B013B7">
            <w:pPr>
              <w:spacing w:after="0" w:line="265" w:lineRule="auto"/>
              <w:ind w:right="328"/>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Портрет: </w:t>
            </w:r>
            <w:r w:rsidRPr="00466EEA">
              <w:rPr>
                <w:rFonts w:ascii="Times New Roman" w:eastAsia="Times New Roman" w:hAnsi="Times New Roman" w:cs="Times New Roman"/>
                <w:i/>
                <w:color w:val="000000"/>
                <w:sz w:val="24"/>
              </w:rPr>
              <w:t xml:space="preserve"> </w:t>
            </w:r>
            <w:r w:rsidRPr="00466EEA">
              <w:rPr>
                <w:rFonts w:ascii="Times New Roman" w:eastAsia="Times New Roman" w:hAnsi="Times New Roman" w:cs="Times New Roman"/>
                <w:color w:val="000000"/>
                <w:sz w:val="24"/>
              </w:rPr>
              <w:t xml:space="preserve">иметь представление об истории портретного изображения человека в разные эпохи как последовательности изменений представления о человеке;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сравнивать содержание портретного образа в искусстве Древнего Рима, эпохи Возрождения и Нового времени;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что в художественном портрете присутствует также выражение идеалов эпохи и авторская позиция художника;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узнавать произведения и называть имена нескольких великих портретистов европейского искусства (Леонардо да Винчи, Рафаэль, Микеланджело, Рембрандт и др.);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9" w:lineRule="auto"/>
              <w:ind w:right="36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претворять в рисунке основные позиции конструкции головы человека, пропорции лица, соотношение лицевой и черепной частей головы;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5" w:lineRule="auto"/>
              <w:ind w:right="19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иметь</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представление о скульптурном портрете в истории искусства, о выражении характера.</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человека и образа эпохи в скульптурном портрете;  иметь начальный опыт лепки головы человека;  </w:t>
            </w:r>
          </w:p>
          <w:p w:rsidR="00B013B7" w:rsidRPr="00466EEA" w:rsidRDefault="00B013B7" w:rsidP="00B013B7">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приобретать опыт графического портретного изображения как нового для себя видения индивидуальности человека;  </w:t>
            </w:r>
          </w:p>
          <w:p w:rsidR="00B013B7" w:rsidRPr="00466EEA" w:rsidRDefault="00B013B7" w:rsidP="00B013B7">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графических портретах мастеров разных эпох, о разнообразии графических средств в изображении образа человека;  </w:t>
            </w:r>
          </w:p>
          <w:p w:rsidR="00B013B7" w:rsidRPr="00466EEA" w:rsidRDefault="00B013B7" w:rsidP="00B013B7">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уметь характеризовать роль освещения как выразительного средства при создании художественного образа;  </w:t>
            </w:r>
          </w:p>
          <w:p w:rsidR="00B013B7" w:rsidRPr="00466EEA" w:rsidRDefault="00B013B7" w:rsidP="00B013B7">
            <w:pPr>
              <w:spacing w:after="0" w:line="285" w:lineRule="auto"/>
              <w:ind w:right="6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  иметь представление о жанре портрета в искусстве ХХ в. — западном и отечественном. </w:t>
            </w:r>
          </w:p>
          <w:p w:rsidR="00B013B7" w:rsidRPr="00466EEA" w:rsidRDefault="00B013B7" w:rsidP="00B013B7">
            <w:pPr>
              <w:spacing w:after="30" w:line="265" w:lineRule="auto"/>
              <w:ind w:right="343"/>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Пейзаж:  </w:t>
            </w:r>
            <w:r w:rsidRPr="00466EEA">
              <w:rPr>
                <w:rFonts w:ascii="Times New Roman" w:eastAsia="Times New Roman" w:hAnsi="Times New Roman" w:cs="Times New Roman"/>
                <w:color w:val="000000"/>
                <w:sz w:val="24"/>
              </w:rPr>
              <w:t xml:space="preserve">иметь представление и уметь сравнивать изображение пространства в эпоху Древнего мира, в Средневековом искусстве и в эпоху Возрождения;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4" w:lineRule="auto"/>
              <w:ind w:right="47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построения линейной перспективы и уметь применять их в рисунке;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определять содержание понятий: линия горизонта, точка схода, низкий и высокий горизонт, перспективные сокращения, центральная и угловая перспектива;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знать правила воздушной перспективы и уметь их применять на практике;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7" w:lineRule="auto"/>
              <w:ind w:right="7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иметь представление о морских пейзажах И. Айвазовского;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об особенностях пленэрной живописи и колористической изменчивости состояний природы;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34"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w:t>
            </w:r>
          </w:p>
          <w:p w:rsidR="00B013B7" w:rsidRPr="00466EEA" w:rsidRDefault="00B013B7" w:rsidP="00B013B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 выбору);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уметь объяснять, как в пейзажной живописи развивался образ отечественной природы и каково его значение в развитии чувства Родины;</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6" w:lineRule="auto"/>
              <w:ind w:right="43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живописного изображения различных активно выраженных состояний природы;  </w:t>
            </w:r>
            <w:r w:rsidRPr="00466EEA">
              <w:rPr>
                <w:rFonts w:ascii="Times New Roman" w:eastAsia="Times New Roman" w:hAnsi="Times New Roman" w:cs="Times New Roman"/>
                <w:color w:val="000000"/>
                <w:sz w:val="24"/>
              </w:rPr>
              <w:tab/>
              <w:t>иметь опыт пейзажных зарисовок, графического изображения природы по памяти и</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 xml:space="preserve">представлению;  </w:t>
            </w:r>
            <w:r w:rsidRPr="00466EEA">
              <w:rPr>
                <w:rFonts w:ascii="Times New Roman" w:eastAsia="Times New Roman" w:hAnsi="Times New Roman" w:cs="Times New Roman"/>
                <w:color w:val="000000"/>
                <w:sz w:val="24"/>
              </w:rPr>
              <w:tab/>
              <w:t xml:space="preserve">иметь опыт художественной наблюдательности как способа развития интереса к окружающему миру и его художественно-поэтическому видению;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иметь опыт изображения городского пейзажа — по памяти или представлению;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обрести навыки восприятия образности городского пространства как выражения самобытного лица культуры и истории народа; </w:t>
            </w:r>
            <w:r w:rsidRPr="00466EEA">
              <w:rPr>
                <w:rFonts w:ascii="Times New Roman" w:eastAsia="Times New Roman" w:hAnsi="Times New Roman" w:cs="Times New Roman"/>
                <w:b/>
                <w:i/>
                <w:color w:val="000000"/>
                <w:sz w:val="24"/>
              </w:rPr>
              <w:t xml:space="preserve"> </w:t>
            </w:r>
          </w:p>
          <w:p w:rsidR="00B013B7" w:rsidRDefault="00B013B7" w:rsidP="00B013B7">
            <w:pPr>
              <w:spacing w:after="10" w:line="271" w:lineRule="auto"/>
              <w:ind w:right="46"/>
              <w:jc w:val="both"/>
              <w:rPr>
                <w:rFonts w:ascii="Times New Roman" w:eastAsia="Times New Roman" w:hAnsi="Times New Roman" w:cs="Times New Roman"/>
                <w:b/>
                <w:i/>
                <w:color w:val="000000"/>
                <w:sz w:val="24"/>
              </w:rPr>
            </w:pPr>
            <w:r w:rsidRPr="00466EEA">
              <w:rPr>
                <w:rFonts w:ascii="Times New Roman" w:eastAsia="Times New Roman" w:hAnsi="Times New Roman" w:cs="Times New Roman"/>
                <w:color w:val="000000"/>
                <w:sz w:val="24"/>
              </w:rPr>
              <w:t>понимать и объяснять роль культурного наследия в городском пространстве, задачи его охраны и</w:t>
            </w:r>
            <w:r>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rPr>
              <w:t>сохранения.</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10" w:line="271" w:lineRule="auto"/>
              <w:ind w:right="46"/>
              <w:jc w:val="both"/>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lastRenderedPageBreak/>
              <w:t xml:space="preserve">Бытовой жанр:  </w:t>
            </w:r>
            <w:r w:rsidRPr="00466EEA">
              <w:rPr>
                <w:rFonts w:ascii="Times New Roman" w:eastAsia="Times New Roman" w:hAnsi="Times New Roman" w:cs="Times New Roman"/>
                <w:color w:val="000000"/>
                <w:sz w:val="24"/>
              </w:rPr>
              <w:t xml:space="preserve">характеризовать роль изобразительного искусства в формировании представлений о жизни людей разных эпох и народов;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2" w:lineRule="auto"/>
              <w:jc w:val="both"/>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lang w:eastAsia="ru-RU"/>
              </w:rPr>
              <w:drawing>
                <wp:anchor distT="0" distB="0" distL="114300" distR="114300" simplePos="0" relativeHeight="251659264" behindDoc="1" locked="0" layoutInCell="1" allowOverlap="0" wp14:anchorId="20628025" wp14:editId="7DDABF97">
                  <wp:simplePos x="0" y="0"/>
                  <wp:positionH relativeFrom="column">
                    <wp:posOffset>3908425</wp:posOffset>
                  </wp:positionH>
                  <wp:positionV relativeFrom="paragraph">
                    <wp:posOffset>-31750</wp:posOffset>
                  </wp:positionV>
                  <wp:extent cx="237490" cy="167640"/>
                  <wp:effectExtent l="0" t="0" r="0"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9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EEA">
              <w:rPr>
                <w:rFonts w:ascii="Times New Roman" w:eastAsia="Times New Roman" w:hAnsi="Times New Roman" w:cs="Times New Roman"/>
                <w:color w:val="000000"/>
                <w:sz w:val="24"/>
              </w:rPr>
              <w:t xml:space="preserve">уметь объяснять понятия </w:t>
            </w:r>
            <w:r>
              <w:rPr>
                <w:rFonts w:ascii="Times New Roman" w:eastAsia="Times New Roman" w:hAnsi="Times New Roman" w:cs="Times New Roman"/>
                <w:color w:val="000000"/>
                <w:sz w:val="24"/>
              </w:rPr>
              <w:t>«тематическая картина», «станко</w:t>
            </w:r>
            <w:r w:rsidRPr="00466EEA">
              <w:rPr>
                <w:rFonts w:ascii="Times New Roman" w:eastAsia="Times New Roman" w:hAnsi="Times New Roman" w:cs="Times New Roman"/>
                <w:color w:val="000000"/>
                <w:sz w:val="24"/>
              </w:rPr>
              <w:t xml:space="preserve">вая живопись», «монументальная живопись»; перечислять основные жанры тематической картины;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тему, сюжет и содержание в жанровой картине; выявлять образ нравственных и ценностных смыслов в жанровой картине;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6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объяснять значение художественного изображения бытовой жизни людей в понимании истории человечества и современной жизни;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69" w:lineRule="auto"/>
              <w:ind w:right="10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осознавать многообразие форм организации бытовой жизни и одновременно единство мира людей;  </w:t>
            </w:r>
            <w:r w:rsidRPr="00466EEA">
              <w:rPr>
                <w:rFonts w:ascii="Times New Roman" w:eastAsia="Times New Roman" w:hAnsi="Times New Roman" w:cs="Times New Roman"/>
                <w:color w:val="000000"/>
                <w:sz w:val="24"/>
              </w:rPr>
              <w:tab/>
              <w:t xml:space="preserve">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иметь опыт изображения бытовой жизни разных народов в контексте традиций их искусства;  </w:t>
            </w:r>
            <w:r w:rsidRPr="00466EEA">
              <w:rPr>
                <w:rFonts w:ascii="Times New Roman" w:eastAsia="Times New Roman" w:hAnsi="Times New Roman" w:cs="Times New Roman"/>
                <w:color w:val="000000"/>
                <w:sz w:val="24"/>
              </w:rPr>
              <w:tab/>
              <w:t xml:space="preserve">характеризовать понятие «бытовой жанр» и уметь приводить несколько примеров произведений европейского и отечественного искусства;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6"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Исторический жанр:  </w:t>
            </w:r>
          </w:p>
          <w:p w:rsidR="00B013B7" w:rsidRPr="00466EEA" w:rsidRDefault="00B013B7" w:rsidP="00B013B7">
            <w:pPr>
              <w:spacing w:after="0" w:line="261" w:lineRule="auto"/>
              <w:ind w:right="16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знать авторов, узнавать и уметь объяснятьсодержание таких картин, как «Последний день Помпеи»К. Брюллова, «Боярыня Морозова» и другие картины В. Сурикова, «Бурлаки на Волге» И. Репина;  </w:t>
            </w:r>
            <w:r w:rsidRPr="00466EEA">
              <w:rPr>
                <w:rFonts w:ascii="Times New Roman" w:eastAsia="Times New Roman" w:hAnsi="Times New Roman" w:cs="Times New Roman"/>
                <w:color w:val="000000"/>
                <w:sz w:val="24"/>
              </w:rPr>
              <w:tab/>
              <w:t xml:space="preserve">иметь представление о развитии исторического жанра в творчестве отечественных художников ХХ в.;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70" w:lineRule="auto"/>
              <w:ind w:right="66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объяснять, почему произведения на библейские, мифологические темы, сюжеты об античных героях принято относить к историческому жанру;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узнавать и называть авторов таких произведений, как «Давид» Микеланджело, «Весна» С. Боттичелли;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15" w:line="267" w:lineRule="auto"/>
              <w:ind w:right="6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w:t>
            </w:r>
            <w:r w:rsidRPr="00466EEA">
              <w:rPr>
                <w:rFonts w:ascii="Times New Roman" w:eastAsia="Times New Roman" w:hAnsi="Times New Roman" w:cs="Times New Roman"/>
                <w:color w:val="000000"/>
                <w:sz w:val="24"/>
              </w:rPr>
              <w:lastRenderedPageBreak/>
              <w:t xml:space="preserve">надосновным холстом;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2" w:line="274" w:lineRule="auto"/>
              <w:ind w:right="647"/>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Библейские темы в изобразительном искусстве:  </w:t>
            </w:r>
            <w:r w:rsidRPr="00466EEA">
              <w:rPr>
                <w:rFonts w:ascii="Times New Roman" w:eastAsia="Times New Roman" w:hAnsi="Times New Roman" w:cs="Times New Roman"/>
                <w:color w:val="000000"/>
                <w:sz w:val="24"/>
              </w:rPr>
              <w:t xml:space="preserve">знать о значении библейских сюжетов в истории культуры и узнавать сюжеты Священной истории в произведениях искусства;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объяснять значение великих — вечных тем в искусстве на основе сюжетов Библии как </w:t>
            </w:r>
          </w:p>
          <w:p w:rsidR="00B013B7" w:rsidRPr="00466EEA" w:rsidRDefault="00B013B7" w:rsidP="00B013B7">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«духовную ось», соединяющую жизненные позиции разных поколений;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да </w:t>
            </w:r>
          </w:p>
          <w:p w:rsidR="00B013B7" w:rsidRPr="00466EEA" w:rsidRDefault="00B013B7" w:rsidP="00B013B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Винчи, «Возвращение блудного сына» и «Святое семейство» Рембрандта и др.; в скульптуре </w:t>
            </w:r>
          </w:p>
          <w:p w:rsidR="00B013B7" w:rsidRPr="00466EEA" w:rsidRDefault="00B013B7" w:rsidP="00B013B7">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«Пьета» Микеланджело и др.;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53" w:lineRule="auto"/>
              <w:ind w:right="39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 картинах на библейские темы в истории русского искусства; </w:t>
            </w:r>
            <w:r w:rsidRPr="00466EEA">
              <w:rPr>
                <w:rFonts w:ascii="Times New Roman" w:eastAsia="Times New Roman" w:hAnsi="Times New Roman" w:cs="Times New Roman"/>
                <w:b/>
                <w:i/>
                <w:color w:val="000000"/>
                <w:sz w:val="24"/>
              </w:rPr>
              <w:t xml:space="preserve"> </w:t>
            </w:r>
            <w:r w:rsidRPr="00466EEA">
              <w:rPr>
                <w:rFonts w:ascii="Times New Roman" w:eastAsia="Times New Roman" w:hAnsi="Times New Roman" w:cs="Times New Roman"/>
                <w:color w:val="000000"/>
                <w:sz w:val="24"/>
              </w:rPr>
              <w:t xml:space="preserve">уметь рассказывать о содержании знаменитых русских картин на библейские темы, таких как </w:t>
            </w:r>
          </w:p>
          <w:p w:rsidR="00B013B7" w:rsidRPr="00466EEA" w:rsidRDefault="00B013B7" w:rsidP="00B013B7">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«Явление Христа народу» А. Иванова, «Христос в пустыне» И. Крамского, «Тайная вечеря» Н. </w:t>
            </w:r>
          </w:p>
          <w:p w:rsidR="00B013B7" w:rsidRPr="00466EEA" w:rsidRDefault="00B013B7" w:rsidP="00B013B7">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Ге, «Христос и грешница» В. Поленова и др.; </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line="282"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смысловом различии между иконой и картиной на библейские темы;  </w:t>
            </w:r>
            <w:r w:rsidRPr="00466EEA">
              <w:rPr>
                <w:rFonts w:ascii="Times New Roman" w:eastAsia="Times New Roman" w:hAnsi="Times New Roman" w:cs="Times New Roman"/>
                <w:color w:val="000000"/>
                <w:sz w:val="24"/>
              </w:rPr>
              <w:tab/>
              <w:t>иметь знания о русской иконописи, о великих русских иконописцах: Андрее Рублёве, Феофане Греке, Дионисии;</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воспринимать искусство древнерусской иконописи как уникальное и высокое достижение отечественной культуры;</w:t>
            </w:r>
            <w:r w:rsidRPr="00466EEA">
              <w:rPr>
                <w:rFonts w:ascii="Times New Roman" w:eastAsia="Times New Roman" w:hAnsi="Times New Roman" w:cs="Times New Roman"/>
                <w:b/>
                <w:i/>
                <w:color w:val="000000"/>
                <w:sz w:val="24"/>
              </w:rPr>
              <w:t xml:space="preserve"> </w:t>
            </w:r>
          </w:p>
          <w:p w:rsidR="00B013B7" w:rsidRPr="00466EEA" w:rsidRDefault="00B013B7" w:rsidP="00B013B7">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творческий и деятельный характер восприятия произведений искусства на основе художественной культуры зрителя;  </w:t>
            </w:r>
          </w:p>
          <w:p w:rsidR="00466EEA" w:rsidRPr="00466EEA" w:rsidRDefault="00B013B7" w:rsidP="00B013B7">
            <w:pPr>
              <w:spacing w:after="0" w:line="259" w:lineRule="auto"/>
              <w:ind w:right="5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уметь рассуждать о месте и значении изобразительного искусства в культуре, в жизни общества, в жизни человека</w:t>
            </w:r>
          </w:p>
        </w:tc>
        <w:tc>
          <w:tcPr>
            <w:tcW w:w="2487" w:type="dxa"/>
            <w:tcBorders>
              <w:top w:val="single" w:sz="3" w:space="0" w:color="000000"/>
              <w:left w:val="single" w:sz="3" w:space="0" w:color="000000"/>
              <w:bottom w:val="single" w:sz="3" w:space="0" w:color="000000"/>
              <w:right w:val="single" w:sz="3" w:space="0" w:color="000000"/>
            </w:tcBorders>
            <w:shd w:val="clear" w:color="auto" w:fill="auto"/>
          </w:tcPr>
          <w:p w:rsidR="00466EEA" w:rsidRPr="00B013B7" w:rsidRDefault="00466EEA" w:rsidP="00466EEA">
            <w:pPr>
              <w:spacing w:after="0"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37" w:type="dxa"/>
          <w:left w:w="84" w:type="dxa"/>
          <w:right w:w="68" w:type="dxa"/>
        </w:tblCellMar>
        <w:tblLook w:val="04A0" w:firstRow="1" w:lastRow="0" w:firstColumn="1" w:lastColumn="0" w:noHBand="0" w:noVBand="1"/>
      </w:tblPr>
      <w:tblGrid>
        <w:gridCol w:w="1973"/>
        <w:gridCol w:w="10333"/>
        <w:gridCol w:w="2487"/>
      </w:tblGrid>
      <w:tr w:rsidR="00466EEA" w:rsidRPr="00466EEA" w:rsidTr="00B013B7">
        <w:trPr>
          <w:trHeight w:val="36"/>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7"/>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7 кл</w:t>
            </w:r>
            <w:r w:rsidR="00C92CDE">
              <w:rPr>
                <w:rFonts w:ascii="Times New Roman" w:eastAsia="Times New Roman" w:hAnsi="Times New Roman" w:cs="Times New Roman"/>
                <w:color w:val="000000"/>
                <w:sz w:val="24"/>
              </w:rPr>
              <w:t>асс</w:t>
            </w:r>
            <w:r w:rsidRPr="00466EEA">
              <w:rPr>
                <w:rFonts w:ascii="Times New Roman" w:eastAsia="Times New Roman" w:hAnsi="Times New Roman" w:cs="Times New Roman"/>
                <w:color w:val="000000"/>
                <w:sz w:val="24"/>
                <w:lang w:val="en-US"/>
              </w:rPr>
              <w:t xml:space="preserve"> </w:t>
            </w:r>
          </w:p>
        </w:tc>
        <w:tc>
          <w:tcPr>
            <w:tcW w:w="1033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9" w:line="283" w:lineRule="auto"/>
              <w:ind w:right="53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  объяснять роль архитектуры и дизайна в построении предметно-пространственной среды жизнедеятельности человека;  </w:t>
            </w:r>
          </w:p>
          <w:p w:rsidR="00466EEA" w:rsidRPr="00466EEA" w:rsidRDefault="00466EEA" w:rsidP="00466EEA">
            <w:pPr>
              <w:spacing w:after="2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рассуждать о влиянии предметно-пространственной среды на чувства, установки и поведение человека;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рассуждать о том, как предметно-пространственная среда организует деятельность человека и представления о самом себе;  </w:t>
            </w:r>
          </w:p>
          <w:p w:rsidR="00C92CDE" w:rsidRPr="00466EEA" w:rsidRDefault="00466EEA" w:rsidP="00C92CDE">
            <w:pPr>
              <w:spacing w:after="21"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объяснять ценность сохранения культурного наследия, выраженного в архитектуре, предметах</w:t>
            </w:r>
            <w:r w:rsidR="00C92CDE" w:rsidRPr="00466EEA">
              <w:rPr>
                <w:rFonts w:ascii="Times New Roman" w:eastAsia="Times New Roman" w:hAnsi="Times New Roman" w:cs="Times New Roman"/>
                <w:color w:val="000000"/>
                <w:sz w:val="24"/>
              </w:rPr>
              <w:t xml:space="preserve"> труда и быта разных эпох. </w:t>
            </w:r>
          </w:p>
          <w:p w:rsidR="00C92CDE" w:rsidRPr="00466EEA" w:rsidRDefault="00C92CDE" w:rsidP="00C92CDE">
            <w:pPr>
              <w:spacing w:after="30" w:line="264" w:lineRule="auto"/>
              <w:ind w:right="425"/>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 xml:space="preserve">Графический дизайн: </w:t>
            </w:r>
            <w:r w:rsidRPr="00466EEA">
              <w:rPr>
                <w:rFonts w:ascii="Times New Roman" w:eastAsia="Times New Roman" w:hAnsi="Times New Roman" w:cs="Times New Roman"/>
                <w:color w:val="000000"/>
                <w:sz w:val="24"/>
              </w:rPr>
              <w:t xml:space="preserve"> объяснять понятие формальной композиции и её значение как основы языка конструктивных искусств;  </w:t>
            </w:r>
          </w:p>
          <w:p w:rsidR="00C92CDE" w:rsidRPr="00466EEA" w:rsidRDefault="00C92CDE" w:rsidP="00C92CDE">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основные средства — требования к композиции;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перечислять и объяснять основные типы формальной композиции;  </w:t>
            </w:r>
          </w:p>
          <w:p w:rsidR="00C92CDE" w:rsidRPr="00466EEA" w:rsidRDefault="00C92CDE" w:rsidP="00C92CDE">
            <w:pPr>
              <w:spacing w:after="1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различные формальные композиции на плоскости в зависимости от поставленных </w:t>
            </w:r>
          </w:p>
          <w:p w:rsidR="00C92CDE" w:rsidRPr="00466EEA" w:rsidRDefault="00C92CDE" w:rsidP="00C92CDE">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задач;  </w:t>
            </w:r>
          </w:p>
          <w:p w:rsidR="00C92CDE" w:rsidRPr="00466EEA" w:rsidRDefault="00C92CDE" w:rsidP="00C92CDE">
            <w:pPr>
              <w:spacing w:after="0" w:line="295" w:lineRule="auto"/>
              <w:ind w:right="97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выделять при творческом построении композиции листа композиционную доминанту;  составлять формальные композиции на выражение в них движения и статики;  осваивать навыки вариативности в ритмической организации листа;  объяснять роль цвета в конструктивных искусствах;  </w:t>
            </w:r>
          </w:p>
          <w:p w:rsidR="00C92CDE" w:rsidRPr="00466EEA" w:rsidRDefault="00C92CDE" w:rsidP="00C92CDE">
            <w:pPr>
              <w:spacing w:after="0" w:line="29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технологию использования цвета в живописи и в конструктивных искусствах;  объяснять выражение «цветовой образ»;  </w:t>
            </w:r>
          </w:p>
          <w:p w:rsidR="00C92CDE" w:rsidRPr="00466EEA" w:rsidRDefault="00C92CDE" w:rsidP="00C92CDE">
            <w:pPr>
              <w:spacing w:after="0"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цвет в графических композициях как акцент или доминанту, объединённые одним стилем;  </w:t>
            </w:r>
          </w:p>
          <w:p w:rsidR="00C92CDE" w:rsidRPr="00466EEA" w:rsidRDefault="00C92CDE" w:rsidP="00C92CDE">
            <w:pPr>
              <w:spacing w:after="0" w:line="267" w:lineRule="auto"/>
              <w:ind w:right="46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шрифт как графический рисунок начертания букв, объединённых общим стилем, отвечающий законам художественной композиции;  соотносить особенности стилизации рисунка шрифта и содержание текста; различать </w:t>
            </w:r>
          </w:p>
          <w:p w:rsidR="00C92CDE" w:rsidRPr="00466EEA" w:rsidRDefault="00C92CDE" w:rsidP="00C92CDE">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«архитектуру» шрифта и особенности шрифтовых гарнитур; иметь опыт творческого воплощения шрифтовой композиции (буквицы);  </w:t>
            </w:r>
          </w:p>
          <w:p w:rsidR="00C92CDE" w:rsidRPr="00466EEA" w:rsidRDefault="00C92CDE" w:rsidP="00C92CDE">
            <w:pPr>
              <w:spacing w:after="27" w:line="26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печатное слово, типографскую строку в качестве элементов графической композиции;  </w:t>
            </w:r>
            <w:r w:rsidRPr="00466EEA">
              <w:rPr>
                <w:rFonts w:ascii="Times New Roman" w:eastAsia="Times New Roman" w:hAnsi="Times New Roman" w:cs="Times New Roman"/>
                <w:color w:val="000000"/>
                <w:sz w:val="24"/>
              </w:rPr>
              <w:lastRenderedPageBreak/>
              <w:tab/>
              <w:t xml:space="preserve">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  </w:t>
            </w:r>
          </w:p>
          <w:p w:rsidR="00C92CDE" w:rsidRPr="00466EEA" w:rsidRDefault="00C92CDE" w:rsidP="00C92CDE">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приобрести творческий опыт построения композиции плаката, поздравительной открытки или рекламы на основе соединения текста и изображения;  </w:t>
            </w:r>
          </w:p>
          <w:p w:rsidR="00C92CDE" w:rsidRPr="00466EEA" w:rsidRDefault="00C92CDE" w:rsidP="00C92CDE">
            <w:pPr>
              <w:spacing w:after="23"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 </w:t>
            </w:r>
          </w:p>
          <w:p w:rsid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i/>
                <w:color w:val="000000"/>
                <w:sz w:val="24"/>
              </w:rPr>
              <w:t>Социальное значение дизайна и архитектуры как среды жизни человека:</w:t>
            </w:r>
            <w:r w:rsidR="00466EEA" w:rsidRPr="00466EEA">
              <w:rPr>
                <w:rFonts w:ascii="Times New Roman" w:eastAsia="Times New Roman" w:hAnsi="Times New Roman" w:cs="Times New Roman"/>
                <w:color w:val="000000"/>
                <w:sz w:val="24"/>
              </w:rPr>
              <w:t xml:space="preserve"> </w:t>
            </w:r>
          </w:p>
          <w:p w:rsidR="00C92CDE" w:rsidRPr="00466EEA" w:rsidRDefault="00C92CDE" w:rsidP="00C92CDE">
            <w:pPr>
              <w:spacing w:after="1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построения объёмно-пространственной композиции как макета архитектурного пространства в реальной жизни; </w:t>
            </w:r>
          </w:p>
          <w:p w:rsidR="00C92CDE" w:rsidRPr="00466EEA" w:rsidRDefault="00C92CDE" w:rsidP="00C92CDE">
            <w:pPr>
              <w:spacing w:after="0" w:line="267" w:lineRule="auto"/>
              <w:ind w:right="48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построение макета пространственно-объёмной композиции по его чертежу;  выявлять структуру различных типов зданий и характеризовать влияние объёмов и их сочетанийна образный характер постройки и её влияние на организацию жизнедеятельности людей; знать о роли строительного материала в эволюции архитектурных конструкций и изменении облика архитектурных сооружений;  </w:t>
            </w:r>
          </w:p>
          <w:p w:rsidR="00C92CDE" w:rsidRPr="00466EEA" w:rsidRDefault="00C92CDE" w:rsidP="00C92CDE">
            <w:pPr>
              <w:spacing w:after="13"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 </w:t>
            </w:r>
          </w:p>
          <w:p w:rsidR="00C92CDE" w:rsidRPr="00466EEA" w:rsidRDefault="00C92CDE" w:rsidP="00C92CDE">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 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 </w:t>
            </w:r>
          </w:p>
          <w:p w:rsidR="00C92CDE" w:rsidRPr="00466EEA" w:rsidRDefault="00C92CDE" w:rsidP="00C92CDE">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понятие «городская среда»; рассматривать и объяснять планировку города как способ организации образа жизни людей; </w:t>
            </w:r>
          </w:p>
          <w:p w:rsidR="00C92CDE" w:rsidRPr="00466EEA" w:rsidRDefault="00C92CDE" w:rsidP="00C92CDE">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различные виды планировки города; иметь опыт разработки построения городского </w:t>
            </w:r>
            <w:r w:rsidRPr="00466EEA">
              <w:rPr>
                <w:rFonts w:ascii="Times New Roman" w:eastAsia="Times New Roman" w:hAnsi="Times New Roman" w:cs="Times New Roman"/>
                <w:color w:val="000000"/>
                <w:sz w:val="24"/>
              </w:rPr>
              <w:lastRenderedPageBreak/>
              <w:t xml:space="preserve">пространства в виде макетной или графической схемы; </w:t>
            </w:r>
          </w:p>
          <w:p w:rsidR="00C92CDE" w:rsidRPr="00466EEA" w:rsidRDefault="00C92CDE" w:rsidP="00C92CDE">
            <w:pPr>
              <w:spacing w:after="0"/>
              <w:ind w:right="38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C92CDE" w:rsidRPr="00466EEA" w:rsidRDefault="00C92CDE" w:rsidP="00C92CDE">
            <w:pPr>
              <w:spacing w:after="0" w:line="262" w:lineRule="auto"/>
              <w:ind w:right="5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роль малой архитектуры и архитектурного дизайна в установке связи между человеком и архитектурой, в «проживании» городского пространства; 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 </w:t>
            </w:r>
          </w:p>
          <w:p w:rsidR="00C92CDE" w:rsidRPr="00466EEA" w:rsidRDefault="00C92CDE" w:rsidP="00C92CDE">
            <w:pPr>
              <w:spacing w:after="1" w:line="25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 </w:t>
            </w:r>
          </w:p>
          <w:p w:rsidR="00C92CDE" w:rsidRPr="00466EEA" w:rsidRDefault="00C92CDE" w:rsidP="00C92CDE">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опыт творческого проектирования интерьерного пространства для конкретных задач жизнедеятельности человека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как в одежде проявляются характер человека, его ценностные позиции и конкретные намерения действий; объяснять, что такое стиль в одежде; иметь представление об истории костюма в истории разных эпох; характеризовать понятие моды в одежде; объяснять, как в одежде проявляются социальный статус человека, его ценностные ориентации, мировоззренческие идеалы и характер деятельности; </w:t>
            </w:r>
          </w:p>
          <w:p w:rsidR="00C92CDE" w:rsidRPr="00466EEA" w:rsidRDefault="00C92CDE" w:rsidP="00C92CDE">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конструкции костюма и применении законов композиции в проектировании одежды, ансамбле в костюме; </w:t>
            </w:r>
          </w:p>
          <w:p w:rsidR="00C92CDE" w:rsidRPr="00466EEA" w:rsidRDefault="00C92CDE" w:rsidP="00C92CDE">
            <w:pPr>
              <w:spacing w:after="0" w:line="272" w:lineRule="auto"/>
              <w:ind w:right="12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 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 </w:t>
            </w:r>
          </w:p>
          <w:p w:rsidR="00C92CDE" w:rsidRPr="00466EEA" w:rsidRDefault="00C92CDE" w:rsidP="00C92CDE">
            <w:pPr>
              <w:spacing w:after="0" w:line="26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 </w:t>
            </w:r>
          </w:p>
          <w:p w:rsidR="00C92CDE" w:rsidRPr="00466EEA" w:rsidRDefault="00C92CDE" w:rsidP="00C92CDE">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48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Практические работы Тест </w:t>
            </w:r>
          </w:p>
        </w:tc>
      </w:tr>
    </w:tbl>
    <w:p w:rsidR="00466EEA" w:rsidRPr="00466EEA" w:rsidRDefault="00B013B7" w:rsidP="00B013B7">
      <w:pPr>
        <w:keepNext/>
        <w:keepLines/>
        <w:spacing w:after="3" w:line="259" w:lineRule="auto"/>
        <w:outlineLvl w:val="1"/>
        <w:rPr>
          <w:rFonts w:ascii="Times New Roman" w:eastAsia="Times New Roman" w:hAnsi="Times New Roman" w:cs="Times New Roman"/>
          <w:b/>
          <w:color w:val="000000"/>
          <w:sz w:val="24"/>
          <w:lang w:val="en-US"/>
        </w:rPr>
      </w:pPr>
      <w:r>
        <w:rPr>
          <w:rFonts w:ascii="Times New Roman" w:eastAsia="Times New Roman" w:hAnsi="Times New Roman" w:cs="Times New Roman"/>
          <w:color w:val="000000"/>
          <w:sz w:val="24"/>
        </w:rPr>
        <w:lastRenderedPageBreak/>
        <w:t xml:space="preserve">                                                                                           </w:t>
      </w:r>
      <w:r w:rsidR="00466EEA" w:rsidRPr="00466EEA">
        <w:rPr>
          <w:rFonts w:ascii="Times New Roman" w:eastAsia="Times New Roman" w:hAnsi="Times New Roman" w:cs="Times New Roman"/>
          <w:b/>
          <w:color w:val="000000"/>
          <w:sz w:val="24"/>
          <w:lang w:val="en-US"/>
        </w:rPr>
        <w:t xml:space="preserve">Информатика </w:t>
      </w:r>
    </w:p>
    <w:tbl>
      <w:tblPr>
        <w:tblW w:w="14793" w:type="dxa"/>
        <w:tblInd w:w="-110" w:type="dxa"/>
        <w:tblCellMar>
          <w:top w:w="36" w:type="dxa"/>
          <w:left w:w="84" w:type="dxa"/>
          <w:right w:w="38" w:type="dxa"/>
        </w:tblCellMar>
        <w:tblLook w:val="04A0" w:firstRow="1" w:lastRow="0" w:firstColumn="1" w:lastColumn="0" w:noHBand="0" w:noVBand="1"/>
      </w:tblPr>
      <w:tblGrid>
        <w:gridCol w:w="1973"/>
        <w:gridCol w:w="9339"/>
        <w:gridCol w:w="3481"/>
      </w:tblGrid>
      <w:tr w:rsidR="00466EEA" w:rsidRPr="00466EEA" w:rsidTr="00466EEA">
        <w:trPr>
          <w:trHeight w:val="56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933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50"/>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34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5"/>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6702E8">
        <w:trPr>
          <w:trHeight w:val="1917"/>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6"/>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 </w:t>
            </w:r>
          </w:p>
        </w:tc>
        <w:tc>
          <w:tcPr>
            <w:tcW w:w="933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пояснять на примерах смысл понятий «информация», «информационный </w:t>
            </w:r>
          </w:p>
          <w:p w:rsidR="00466EEA" w:rsidRPr="00466EEA" w:rsidRDefault="00466EEA" w:rsidP="00466EEA">
            <w:pPr>
              <w:spacing w:after="3"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процесс», «обработка информации», «хранение информации», «передача информации»; кодировать и декодировать сообщения по заданным правилам, демонстрировать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понимание основных принципов кодирования информации различной природы </w:t>
            </w:r>
          </w:p>
          <w:p w:rsidR="00466EEA" w:rsidRPr="00466EEA" w:rsidRDefault="00466EEA" w:rsidP="006702E8">
            <w:pPr>
              <w:spacing w:after="33" w:line="240" w:lineRule="auto"/>
              <w:ind w:right="25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(текстовой, графической, аудио); сравнивать длины сообщений, записанных в различных алфавитах, оперировать единицами измерения информационного объёма и скорости передачи данных; оценивать и сравнивать размеры текстовых, графических, звуковых файлов и видеофайлов; приводить примеры современных устройств хранения и передачи информации, сравнивать их количественные характеристики; выделять основные этапы в истории и понимать тенденции развития компьютеров </w:t>
            </w:r>
          </w:p>
          <w:p w:rsidR="00C92CDE" w:rsidRPr="00466EEA" w:rsidRDefault="00466EEA" w:rsidP="006702E8">
            <w:pPr>
              <w:spacing w:after="0" w:line="240" w:lineRule="auto"/>
              <w:ind w:right="85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 программного обеспечения; получать и использовать информацию о характеристиках персонального компьютера и его основных элементах (процессор, оперативная память, долговременная</w:t>
            </w:r>
            <w:r w:rsidR="00C92CDE" w:rsidRPr="00466EEA">
              <w:rPr>
                <w:rFonts w:ascii="Times New Roman" w:eastAsia="Times New Roman" w:hAnsi="Times New Roman" w:cs="Times New Roman"/>
                <w:color w:val="000000"/>
                <w:sz w:val="24"/>
              </w:rPr>
              <w:t xml:space="preserve">память, устройства ввода-вывода); соотносить характеристики компьютера с задачами, решаемыми с его помощью;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 представлять результаты своей деятельности в виде структурированных иллюстрированных документов, мультимедийных презентаций; искать информацию в Интернете (в том числе, по ключевым словам, по </w:t>
            </w:r>
          </w:p>
          <w:p w:rsidR="00C92CDE" w:rsidRPr="00466EEA" w:rsidRDefault="00C92CDE" w:rsidP="00C92CDE">
            <w:pPr>
              <w:spacing w:after="13" w:line="264" w:lineRule="auto"/>
              <w:ind w:right="20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 понимать структуру адресов веб-ресурсов; </w:t>
            </w:r>
          </w:p>
          <w:p w:rsidR="00C92CDE" w:rsidRPr="00466EEA" w:rsidRDefault="00C92CDE" w:rsidP="006702E8">
            <w:pPr>
              <w:spacing w:after="3" w:line="236" w:lineRule="auto"/>
              <w:ind w:right="81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современные сервисы интернет-коммуникаций; соблюдать требования безопасной эксплуатации технических средств информационных и </w:t>
            </w:r>
            <w:r w:rsidRPr="00466EEA">
              <w:rPr>
                <w:rFonts w:ascii="Times New Roman" w:eastAsia="Times New Roman" w:hAnsi="Times New Roman" w:cs="Times New Roman"/>
                <w:color w:val="000000"/>
                <w:sz w:val="24"/>
              </w:rPr>
              <w:lastRenderedPageBreak/>
              <w:t xml:space="preserve">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 применять методы профилактики негативного влияния средств информационных </w:t>
            </w:r>
          </w:p>
          <w:p w:rsidR="00466EEA" w:rsidRPr="00466EEA" w:rsidRDefault="00C92CDE" w:rsidP="00C92CDE">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 коммуникационных технологий на здоровье пользователя</w:t>
            </w:r>
            <w:r w:rsidR="00466EEA" w:rsidRPr="00466EEA">
              <w:rPr>
                <w:rFonts w:ascii="Times New Roman" w:eastAsia="Times New Roman" w:hAnsi="Times New Roman" w:cs="Times New Roman"/>
                <w:color w:val="000000"/>
                <w:sz w:val="24"/>
              </w:rPr>
              <w:t xml:space="preserve"> </w:t>
            </w:r>
          </w:p>
        </w:tc>
        <w:tc>
          <w:tcPr>
            <w:tcW w:w="34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36" w:type="dxa"/>
          <w:left w:w="84" w:type="dxa"/>
          <w:right w:w="66" w:type="dxa"/>
        </w:tblCellMar>
        <w:tblLook w:val="04A0" w:firstRow="1" w:lastRow="0" w:firstColumn="1" w:lastColumn="0" w:noHBand="0" w:noVBand="1"/>
      </w:tblPr>
      <w:tblGrid>
        <w:gridCol w:w="1973"/>
        <w:gridCol w:w="9339"/>
        <w:gridCol w:w="3481"/>
      </w:tblGrid>
      <w:tr w:rsidR="00466EEA" w:rsidRPr="00466EEA" w:rsidTr="00B013B7">
        <w:trPr>
          <w:trHeight w:val="1775"/>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9"/>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8 кл </w:t>
            </w:r>
          </w:p>
        </w:tc>
        <w:tc>
          <w:tcPr>
            <w:tcW w:w="933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пояснять на примерах различия между позиционными и непозиционными </w:t>
            </w:r>
          </w:p>
          <w:p w:rsidR="00466EEA" w:rsidRPr="00466EEA" w:rsidRDefault="00466EEA" w:rsidP="00466EEA">
            <w:pPr>
              <w:spacing w:after="0" w:line="240" w:lineRule="auto"/>
              <w:ind w:right="45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системами счисления; записывать и сравнивать целые числа от 0 до 1024 в различных позиционных </w:t>
            </w:r>
          </w:p>
          <w:p w:rsidR="00466EEA" w:rsidRPr="00466EEA" w:rsidRDefault="00466EEA" w:rsidP="00466EEA">
            <w:pPr>
              <w:spacing w:after="20" w:line="257" w:lineRule="auto"/>
              <w:ind w:right="10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системах счисления (с основаниями 2, 8, 16), выполнять арифметические операции над ними; раскрывать смысл понятий «высказывание», «логическая операция», «логическое </w:t>
            </w:r>
          </w:p>
          <w:p w:rsidR="00466EEA" w:rsidRPr="00466EEA" w:rsidRDefault="00466EEA" w:rsidP="00466EEA">
            <w:pPr>
              <w:spacing w:after="3" w:line="236" w:lineRule="auto"/>
              <w:ind w:right="10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выражение»; записывать логические выражения с использованием дизъюнкции, конъюнкции и </w:t>
            </w:r>
          </w:p>
          <w:p w:rsidR="00C92CDE" w:rsidRPr="00466EEA" w:rsidRDefault="00466EEA" w:rsidP="00C92CDE">
            <w:pPr>
              <w:spacing w:after="36"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раскрывать смысл понятий «исполнитель», «алгоритм», «программа», понимая </w:t>
            </w:r>
            <w:r w:rsidR="00C92CDE" w:rsidRPr="00466EEA">
              <w:rPr>
                <w:rFonts w:ascii="Times New Roman" w:eastAsia="Times New Roman" w:hAnsi="Times New Roman" w:cs="Times New Roman"/>
                <w:color w:val="000000"/>
                <w:sz w:val="24"/>
              </w:rPr>
              <w:t xml:space="preserve">разницу между употреблением этих терминов в обыденной речи и в информатике; описывать алгоритм решения задачи различными способами, в том числе в виде </w:t>
            </w:r>
          </w:p>
          <w:p w:rsidR="00C92CDE" w:rsidRPr="00466EEA" w:rsidRDefault="00C92CDE" w:rsidP="006702E8">
            <w:pPr>
              <w:spacing w:after="32" w:line="240" w:lineRule="auto"/>
              <w:ind w:right="23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блок-схемы; 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 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 использовать при разработке программ логические значения, операции и </w:t>
            </w:r>
          </w:p>
          <w:p w:rsidR="006702E8" w:rsidRPr="00466EEA" w:rsidRDefault="00C92CDE" w:rsidP="006702E8">
            <w:pPr>
              <w:spacing w:after="32" w:line="240" w:lineRule="auto"/>
              <w:ind w:right="23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выражения с ними; анализировать предложенные алгоритмы, в том числе определять, какие </w:t>
            </w:r>
            <w:r w:rsidR="006702E8" w:rsidRPr="00466EEA">
              <w:rPr>
                <w:rFonts w:ascii="Times New Roman" w:eastAsia="Times New Roman" w:hAnsi="Times New Roman" w:cs="Times New Roman"/>
                <w:color w:val="000000"/>
                <w:sz w:val="24"/>
              </w:rPr>
              <w:t xml:space="preserve">Черепашка, Чертёжник; использовать константы и переменные различных типов (числовых, логических, </w:t>
            </w:r>
          </w:p>
          <w:p w:rsidR="006702E8" w:rsidRPr="00466EEA" w:rsidRDefault="006702E8" w:rsidP="006702E8">
            <w:pPr>
              <w:spacing w:after="31" w:line="24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символьных), а также содержащие их выражения, использовать оператор присваивания; использовать при разработке программ логические значения, операции и </w:t>
            </w:r>
          </w:p>
          <w:p w:rsidR="00466EEA" w:rsidRPr="00466EEA" w:rsidRDefault="006702E8" w:rsidP="00B013B7">
            <w:pPr>
              <w:spacing w:after="32" w:line="240" w:lineRule="auto"/>
              <w:ind w:right="87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выражения с ними; анализировать предложенные алгоритмы, в том числе определять, какие результаты возможны при заданном множестве исходных </w:t>
            </w:r>
            <w:r w:rsidRPr="00466EEA">
              <w:rPr>
                <w:rFonts w:ascii="Times New Roman" w:eastAsia="Times New Roman" w:hAnsi="Times New Roman" w:cs="Times New Roman"/>
                <w:color w:val="000000"/>
                <w:sz w:val="24"/>
              </w:rPr>
              <w:lastRenderedPageBreak/>
              <w:t>значений; создавать и отлаживать программы на одном из языков программирования (</w:t>
            </w:r>
            <w:r w:rsidRPr="00466EEA">
              <w:rPr>
                <w:rFonts w:ascii="Times New Roman" w:eastAsia="Times New Roman" w:hAnsi="Times New Roman" w:cs="Times New Roman"/>
                <w:color w:val="000000"/>
                <w:sz w:val="24"/>
                <w:lang w:val="en-US"/>
              </w:rPr>
              <w:t>Python</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C</w:t>
            </w:r>
            <w:r w:rsidRPr="00466EEA">
              <w:rPr>
                <w:rFonts w:ascii="Times New Roman" w:eastAsia="Times New Roman" w:hAnsi="Times New Roman" w:cs="Times New Roman"/>
                <w:color w:val="000000"/>
                <w:sz w:val="24"/>
              </w:rPr>
              <w:t xml:space="preserve">++, Паскаль, </w:t>
            </w:r>
            <w:r w:rsidRPr="00466EEA">
              <w:rPr>
                <w:rFonts w:ascii="Times New Roman" w:eastAsia="Times New Roman" w:hAnsi="Times New Roman" w:cs="Times New Roman"/>
                <w:color w:val="000000"/>
                <w:sz w:val="24"/>
                <w:lang w:val="en-US"/>
              </w:rPr>
              <w:t>Java</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C</w:t>
            </w:r>
            <w:r w:rsidRPr="00466EEA">
              <w:rPr>
                <w:rFonts w:ascii="Times New Roman" w:eastAsia="Times New Roman" w:hAnsi="Times New Roman" w:cs="Times New Roman"/>
                <w:color w:val="000000"/>
                <w:sz w:val="24"/>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w:t>
            </w:r>
            <w:r w:rsidR="00B013B7">
              <w:rPr>
                <w:rFonts w:ascii="Times New Roman" w:eastAsia="Times New Roman" w:hAnsi="Times New Roman" w:cs="Times New Roman"/>
                <w:color w:val="000000"/>
                <w:sz w:val="24"/>
              </w:rPr>
              <w:t>ния цифр из натурального числа.</w:t>
            </w:r>
          </w:p>
        </w:tc>
        <w:tc>
          <w:tcPr>
            <w:tcW w:w="34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r w:rsidR="00466EEA" w:rsidRPr="00466EEA" w:rsidTr="00C92CDE">
        <w:tblPrEx>
          <w:tblCellMar>
            <w:right w:w="36" w:type="dxa"/>
          </w:tblCellMar>
        </w:tblPrEx>
        <w:trPr>
          <w:trHeight w:val="4706"/>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48"/>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9 кл </w:t>
            </w:r>
          </w:p>
        </w:tc>
        <w:tc>
          <w:tcPr>
            <w:tcW w:w="9339"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разбивать задачи на подзадачи, составлять, выполнять вручную и на компьютере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 составлять и отлаживать программы, реализующие типовые алгоритмы обработки </w:t>
            </w:r>
          </w:p>
          <w:p w:rsidR="00466EEA" w:rsidRPr="00466EEA" w:rsidRDefault="00466EEA" w:rsidP="00466EEA">
            <w:pPr>
              <w:spacing w:after="0" w:line="24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числовых последовательностей или одномерных числовых массивов (поиск максимумов, минимумов, суммы или количества элементов с заданными свойствами) на </w:t>
            </w:r>
          </w:p>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одном из языков программирования (</w:t>
            </w:r>
            <w:r w:rsidRPr="00466EEA">
              <w:rPr>
                <w:rFonts w:ascii="Times New Roman" w:eastAsia="Times New Roman" w:hAnsi="Times New Roman" w:cs="Times New Roman"/>
                <w:color w:val="000000"/>
                <w:sz w:val="24"/>
                <w:lang w:val="en-US"/>
              </w:rPr>
              <w:t>Python</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C</w:t>
            </w:r>
            <w:r w:rsidRPr="00466EEA">
              <w:rPr>
                <w:rFonts w:ascii="Times New Roman" w:eastAsia="Times New Roman" w:hAnsi="Times New Roman" w:cs="Times New Roman"/>
                <w:color w:val="000000"/>
                <w:sz w:val="24"/>
              </w:rPr>
              <w:t xml:space="preserve">++, Паскаль, </w:t>
            </w:r>
            <w:r w:rsidRPr="00466EEA">
              <w:rPr>
                <w:rFonts w:ascii="Times New Roman" w:eastAsia="Times New Roman" w:hAnsi="Times New Roman" w:cs="Times New Roman"/>
                <w:color w:val="000000"/>
                <w:sz w:val="24"/>
                <w:lang w:val="en-US"/>
              </w:rPr>
              <w:t>Java</w:t>
            </w:r>
            <w:r w:rsidRPr="00466EEA">
              <w:rPr>
                <w:rFonts w:ascii="Times New Roman" w:eastAsia="Times New Roman" w:hAnsi="Times New Roman" w:cs="Times New Roman"/>
                <w:color w:val="000000"/>
                <w:sz w:val="24"/>
              </w:rPr>
              <w:t xml:space="preserve">, </w:t>
            </w:r>
            <w:r w:rsidRPr="00466EEA">
              <w:rPr>
                <w:rFonts w:ascii="Times New Roman" w:eastAsia="Times New Roman" w:hAnsi="Times New Roman" w:cs="Times New Roman"/>
                <w:color w:val="000000"/>
                <w:sz w:val="24"/>
                <w:lang w:val="en-US"/>
              </w:rPr>
              <w:t>C</w:t>
            </w:r>
            <w:r w:rsidRPr="00466EEA">
              <w:rPr>
                <w:rFonts w:ascii="Times New Roman" w:eastAsia="Times New Roman" w:hAnsi="Times New Roman" w:cs="Times New Roman"/>
                <w:color w:val="000000"/>
                <w:sz w:val="24"/>
              </w:rPr>
              <w:t xml:space="preserve">#, Школьный </w:t>
            </w:r>
          </w:p>
          <w:p w:rsidR="00466EEA" w:rsidRPr="00466EEA" w:rsidRDefault="00466EEA" w:rsidP="00466EEA">
            <w:pPr>
              <w:spacing w:after="3" w:line="237" w:lineRule="auto"/>
              <w:ind w:right="76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Алгоритмический Язык); раскрывать смысл понятий «модель», «моделирование», определять виды </w:t>
            </w:r>
          </w:p>
          <w:p w:rsidR="00466EEA" w:rsidRPr="00466EEA" w:rsidRDefault="00466EEA" w:rsidP="00466EEA">
            <w:pPr>
              <w:spacing w:after="16" w:line="258" w:lineRule="auto"/>
              <w:ind w:right="116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моделей, оценивать адекватность модели моделируемому объекту и целям моделирования; использовать графы и деревья для моделирования систем сетевой и </w:t>
            </w:r>
          </w:p>
          <w:p w:rsidR="00466EEA" w:rsidRPr="00466EEA" w:rsidRDefault="00466EEA" w:rsidP="00466EEA">
            <w:pPr>
              <w:spacing w:after="0" w:line="240" w:lineRule="auto"/>
              <w:ind w:right="30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иерархической структуры, находить кратчайший путь в графе; выбирать способ представления данных в соответствии с поставленной задачей </w:t>
            </w:r>
          </w:p>
          <w:p w:rsidR="00C92CDE" w:rsidRPr="00466EEA" w:rsidRDefault="00466EEA" w:rsidP="00C92CDE">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(таблицы, схемы, графики, диаграммы) с использованием соответствующих программных средств обработки данных; использовать электронные таблицы для обработки, анализа и визуализации </w:t>
            </w:r>
            <w:r w:rsidR="00C92CDE" w:rsidRPr="00466EEA">
              <w:rPr>
                <w:rFonts w:ascii="Times New Roman" w:eastAsia="Times New Roman" w:hAnsi="Times New Roman" w:cs="Times New Roman"/>
                <w:color w:val="000000"/>
                <w:sz w:val="24"/>
              </w:rPr>
              <w:t xml:space="preserve">числовых данных, в том числе с выделением диапазона таблицы и упорядочиванием </w:t>
            </w:r>
          </w:p>
          <w:p w:rsidR="00C92CDE" w:rsidRPr="00466EEA" w:rsidRDefault="00C92CDE" w:rsidP="00C92CDE">
            <w:pPr>
              <w:spacing w:after="0" w:line="240" w:lineRule="auto"/>
              <w:ind w:right="8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(сортировкой) его элементов; создавать и применять в электронных таблицах формулы для расчётов с </w:t>
            </w:r>
          </w:p>
          <w:p w:rsidR="00C92CDE" w:rsidRPr="00466EEA" w:rsidRDefault="00C92CDE" w:rsidP="00C92CDE">
            <w:pPr>
              <w:spacing w:after="29" w:line="248" w:lineRule="auto"/>
              <w:ind w:right="3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 использовать электронные таблицы для численного моделирования в простых </w:t>
            </w:r>
          </w:p>
          <w:p w:rsidR="00C92CDE" w:rsidRPr="00466EEA" w:rsidRDefault="00C92CDE" w:rsidP="00C92CDE">
            <w:pPr>
              <w:spacing w:after="3" w:line="277" w:lineRule="auto"/>
              <w:ind w:right="26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задачах из разных предметных областей; использовать современные интернет-сервисы </w:t>
            </w:r>
            <w:r w:rsidRPr="00466EEA">
              <w:rPr>
                <w:rFonts w:ascii="Times New Roman" w:eastAsia="Times New Roman" w:hAnsi="Times New Roman" w:cs="Times New Roman"/>
                <w:color w:val="000000"/>
                <w:sz w:val="24"/>
              </w:rPr>
              <w:lastRenderedPageBreak/>
              <w:t xml:space="preserve">(в том числе коммуникационные </w:t>
            </w:r>
          </w:p>
          <w:p w:rsidR="00C92CDE" w:rsidRPr="00466EEA" w:rsidRDefault="00C92CDE" w:rsidP="00C92CDE">
            <w:pPr>
              <w:spacing w:after="0" w:line="259" w:lineRule="auto"/>
              <w:ind w:right="21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сервисы, облачные хранилища данных, онлайн-программы (текстовые и графические редакторы, среды разработки)) в учебной и повседневной деятельности; приводить примеры использования геоинформационных сервисов, сервисов </w:t>
            </w:r>
          </w:p>
          <w:p w:rsidR="00C92CDE" w:rsidRPr="00466EEA" w:rsidRDefault="00C92CDE" w:rsidP="00C92CDE">
            <w:pPr>
              <w:spacing w:after="0" w:line="258" w:lineRule="auto"/>
              <w:ind w:right="69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государственных услуг, образовательных сервисов Интернета в учебной и повседневной деятельности; использовать различные средства защиты от вредоносного программного </w:t>
            </w:r>
          </w:p>
          <w:p w:rsidR="00466EEA" w:rsidRPr="00466EEA" w:rsidRDefault="00C92CDE" w:rsidP="00C92CDE">
            <w:pPr>
              <w:spacing w:after="0" w:line="254" w:lineRule="auto"/>
              <w:ind w:right="6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распознавать попытки и предупреждать </w:t>
            </w:r>
            <w:r>
              <w:rPr>
                <w:rFonts w:ascii="Times New Roman" w:eastAsia="Times New Roman" w:hAnsi="Times New Roman" w:cs="Times New Roman"/>
                <w:color w:val="000000"/>
                <w:sz w:val="24"/>
              </w:rPr>
              <w:t xml:space="preserve">вовлечение себя и окружающих в </w:t>
            </w:r>
            <w:r w:rsidRPr="00466EEA">
              <w:rPr>
                <w:rFonts w:ascii="Times New Roman" w:eastAsia="Times New Roman" w:hAnsi="Times New Roman" w:cs="Times New Roman"/>
                <w:color w:val="000000"/>
                <w:sz w:val="24"/>
              </w:rPr>
              <w:t>деструктивные и криминальные формы сетевой активности (в том числе кибербуллинг, фишинг).</w:t>
            </w:r>
          </w:p>
        </w:tc>
        <w:tc>
          <w:tcPr>
            <w:tcW w:w="34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w:t>
            </w:r>
          </w:p>
          <w:p w:rsidR="00466EEA" w:rsidRPr="00466EEA" w:rsidRDefault="00466EEA" w:rsidP="00466EEA">
            <w:pPr>
              <w:spacing w:after="1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ОГЭ </w:t>
            </w:r>
          </w:p>
        </w:tc>
      </w:tr>
    </w:tbl>
    <w:p w:rsidR="00466EEA" w:rsidRDefault="00466EEA" w:rsidP="00466EEA">
      <w:pPr>
        <w:spacing w:after="2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 </w:t>
      </w: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6702E8" w:rsidRDefault="006702E8" w:rsidP="00466EEA">
      <w:pPr>
        <w:spacing w:after="25" w:line="259" w:lineRule="auto"/>
        <w:jc w:val="center"/>
        <w:rPr>
          <w:rFonts w:ascii="Times New Roman" w:eastAsia="Times New Roman" w:hAnsi="Times New Roman" w:cs="Times New Roman"/>
          <w:color w:val="000000"/>
          <w:sz w:val="24"/>
        </w:rPr>
      </w:pPr>
    </w:p>
    <w:p w:rsidR="00B013B7" w:rsidRDefault="00B013B7" w:rsidP="00466EEA">
      <w:pPr>
        <w:spacing w:after="25" w:line="259" w:lineRule="auto"/>
        <w:jc w:val="center"/>
        <w:rPr>
          <w:rFonts w:ascii="Times New Roman" w:eastAsia="Times New Roman" w:hAnsi="Times New Roman" w:cs="Times New Roman"/>
          <w:color w:val="000000"/>
          <w:sz w:val="24"/>
        </w:rPr>
      </w:pPr>
    </w:p>
    <w:p w:rsidR="00B013B7" w:rsidRDefault="00B013B7" w:rsidP="00466EEA">
      <w:pPr>
        <w:spacing w:after="25" w:line="259" w:lineRule="auto"/>
        <w:jc w:val="center"/>
        <w:rPr>
          <w:rFonts w:ascii="Times New Roman" w:eastAsia="Times New Roman" w:hAnsi="Times New Roman" w:cs="Times New Roman"/>
          <w:color w:val="000000"/>
          <w:sz w:val="24"/>
        </w:rPr>
      </w:pPr>
    </w:p>
    <w:p w:rsidR="00B013B7" w:rsidRPr="00466EEA" w:rsidRDefault="00B013B7" w:rsidP="00466EEA">
      <w:pPr>
        <w:spacing w:after="25" w:line="259" w:lineRule="auto"/>
        <w:jc w:val="center"/>
        <w:rPr>
          <w:rFonts w:ascii="Times New Roman" w:eastAsia="Times New Roman" w:hAnsi="Times New Roman" w:cs="Times New Roman"/>
          <w:color w:val="000000"/>
          <w:sz w:val="24"/>
        </w:rPr>
      </w:pP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О</w:t>
      </w:r>
      <w:r w:rsidR="006702E8">
        <w:rPr>
          <w:rFonts w:ascii="Times New Roman" w:eastAsia="Times New Roman" w:hAnsi="Times New Roman" w:cs="Times New Roman"/>
          <w:b/>
          <w:color w:val="000000"/>
          <w:sz w:val="24"/>
        </w:rPr>
        <w:t>сновы безопасности и защита Родины</w:t>
      </w:r>
    </w:p>
    <w:tbl>
      <w:tblPr>
        <w:tblW w:w="14793" w:type="dxa"/>
        <w:tblInd w:w="-110" w:type="dxa"/>
        <w:tblCellMar>
          <w:top w:w="36" w:type="dxa"/>
          <w:left w:w="84" w:type="dxa"/>
          <w:right w:w="116" w:type="dxa"/>
        </w:tblCellMar>
        <w:tblLook w:val="04A0" w:firstRow="1" w:lastRow="0" w:firstColumn="1" w:lastColumn="0" w:noHBand="0" w:noVBand="1"/>
      </w:tblPr>
      <w:tblGrid>
        <w:gridCol w:w="1954"/>
        <w:gridCol w:w="10491"/>
        <w:gridCol w:w="2348"/>
      </w:tblGrid>
      <w:tr w:rsidR="00466EEA" w:rsidRPr="00466EEA" w:rsidTr="00466EEA">
        <w:trPr>
          <w:trHeight w:val="56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49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1719"/>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8 кл </w:t>
            </w:r>
          </w:p>
        </w:tc>
        <w:tc>
          <w:tcPr>
            <w:tcW w:w="1049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4" w:line="284"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1 «Безопасное и устойчивое развитие личности, общества, государства»:</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значение Конституции Российской Федерации;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содержание статей 2, 4, 20, 41, 42, 58, 59 Конституции Российской Федерации, пояснять их значение для личности и общества; </w:t>
            </w:r>
          </w:p>
          <w:p w:rsidR="006702E8" w:rsidRPr="006702E8" w:rsidRDefault="00466EEA"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значение Стратегии национальной безопасности Российской Федерации, утвержденной </w:t>
            </w:r>
            <w:r w:rsidR="006702E8" w:rsidRPr="006702E8">
              <w:rPr>
                <w:rFonts w:ascii="Times New Roman" w:eastAsia="Times New Roman" w:hAnsi="Times New Roman" w:cs="Times New Roman"/>
                <w:color w:val="000000"/>
                <w:sz w:val="24"/>
              </w:rPr>
              <w:t xml:space="preserve">Указом Президента Российской Федерации от 2 июля 2021 г. № 400;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раскрывать понятия «национальные интересы» и «угрозы национальной безопасности», приводить примеры;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раскрывать классификацию чрезвычайных ситуаций по масштабам и источникам возникновения, приводить примеры; раскрывать способы информирования и оповещения населения о чрезвычайных ситуациях; 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объяснять порядок действий населения при объявлении эвакуации;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характеризовать современное состояние Вооружённых Сил Российской Федерации;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приводить примеры применения Вооружённых Сил Российской Федерациив борьбе с неонацизмом и международным терроризмом; раскрывать понятия «воинская обязанность», «военная служба»; раскрывать содержание подготовки к службе в армии.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Предметные результаты по модулю № 2 «Военная подготовка. Основы военных знаний»: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иметь представление об истории зарождения и развития Вооруженных Сил Российской Федерации; владеть информацией о направлениях подготовки к военной службе; </w:t>
            </w:r>
          </w:p>
          <w:p w:rsidR="006702E8" w:rsidRPr="006702E8" w:rsidRDefault="006702E8" w:rsidP="006702E8">
            <w:pPr>
              <w:spacing w:after="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 xml:space="preserve">понимать необходимость подготовки к военной службе по основным направлениям; осознавать значимость каждого направления подготовки к военной службе в решении комплексных задач; иметь представление о составе, предназначении видов и родов Вооруженных Сил Российской Федерации; понимать функции и задачи Вооруженных Сил Российской Федерации на современном </w:t>
            </w:r>
            <w:r w:rsidRPr="006702E8">
              <w:rPr>
                <w:rFonts w:ascii="Times New Roman" w:eastAsia="Times New Roman" w:hAnsi="Times New Roman" w:cs="Times New Roman"/>
                <w:color w:val="000000"/>
                <w:sz w:val="24"/>
              </w:rPr>
              <w:lastRenderedPageBreak/>
              <w:t xml:space="preserve">этапе; понимать значимость военной присяги для формирования образа российского военнослужащего – защитника Отечества; иметь представление об основных образцах вооружения и военной техники; иметь представление о классификации видов вооружения и военной техники;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6702E8">
              <w:rPr>
                <w:rFonts w:ascii="Times New Roman" w:eastAsia="Times New Roman" w:hAnsi="Times New Roman" w:cs="Times New Roman"/>
                <w:color w:val="000000"/>
                <w:sz w:val="24"/>
              </w:rPr>
              <w:t>иметь представление об основных тактико-технических характеристиках вооружения и военной техники; иметь представление об организационной структуре отделения и задачах личного состава в бою; иметь представление о современных элементах экипировки и бронезащиты военнослужащего;</w:t>
            </w:r>
            <w:r w:rsidRPr="00466EEA">
              <w:rPr>
                <w:rFonts w:ascii="Times New Roman" w:eastAsia="Times New Roman" w:hAnsi="Times New Roman" w:cs="Times New Roman"/>
                <w:color w:val="000000"/>
                <w:sz w:val="24"/>
              </w:rPr>
              <w:t xml:space="preserve"> знать алгоритм надевания экипировки и средств бронезащиты; </w:t>
            </w:r>
          </w:p>
          <w:p w:rsidR="006702E8" w:rsidRPr="00466EEA" w:rsidRDefault="006702E8" w:rsidP="006702E8">
            <w:pPr>
              <w:spacing w:after="20" w:line="274"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вооружении отделения и тактико-технических характеристиках стрелкового оружия;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основные характеристики стрелкового оружия и ручных гранат; </w:t>
            </w:r>
          </w:p>
          <w:p w:rsidR="006702E8" w:rsidRPr="00466EEA" w:rsidRDefault="006702E8" w:rsidP="006702E8">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историю создания уставов и этапов становления современных общевоинских уставов Вооруженных Сил Российской Федерации; </w:t>
            </w:r>
          </w:p>
          <w:p w:rsidR="006702E8" w:rsidRPr="00466EEA" w:rsidRDefault="006702E8" w:rsidP="006702E8">
            <w:pPr>
              <w:spacing w:after="1" w:line="291" w:lineRule="auto"/>
              <w:ind w:right="33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структуру современных общевоинских уставов и понимать их значение для повседневной жизнедеятельности войск; понимать принцип единоначалия, принятый в Вооруженных Силах Российской Федерации; иметь представление о порядке подчиненности и взаимоотношениях военнослужащих; понимать порядок отдачи приказа (приказания) и их выполнения; различать воинские звания и образцы военной формы одежды; иметь представление о воинской дисциплине, ее сущности и значении; </w:t>
            </w:r>
          </w:p>
          <w:p w:rsidR="006702E8" w:rsidRPr="00466EEA" w:rsidRDefault="006702E8" w:rsidP="006702E8">
            <w:pPr>
              <w:spacing w:after="3" w:line="293" w:lineRule="auto"/>
              <w:ind w:right="3336"/>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принципы достижения воинской дисциплины; уметь оценивать риски нарушения воинской дисциплины; знать основные положения Строевого устава; </w:t>
            </w:r>
          </w:p>
          <w:p w:rsidR="006702E8" w:rsidRPr="00466EEA" w:rsidRDefault="006702E8" w:rsidP="006702E8">
            <w:pPr>
              <w:spacing w:after="0" w:line="293" w:lineRule="auto"/>
              <w:ind w:right="260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обязанности военнослужащего перед построением и в строю; знать строевые приёмы на месте без оружия; выполнять строевые приёмы на месте без оружия. </w:t>
            </w:r>
          </w:p>
          <w:p w:rsidR="006702E8" w:rsidRPr="00466EEA" w:rsidRDefault="006702E8" w:rsidP="006702E8">
            <w:pPr>
              <w:spacing w:after="12"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3 «Культура безопасности жизнедеятельности в современном обществе»:</w:t>
            </w:r>
            <w:r w:rsidRPr="00466EEA">
              <w:rPr>
                <w:rFonts w:ascii="Times New Roman" w:eastAsia="Times New Roman" w:hAnsi="Times New Roman" w:cs="Times New Roman"/>
                <w:color w:val="000000"/>
                <w:sz w:val="24"/>
              </w:rPr>
              <w:t xml:space="preserve">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значение безопасности жизнедеятельности для человека; </w:t>
            </w:r>
          </w:p>
          <w:p w:rsidR="006702E8" w:rsidRPr="00466EEA" w:rsidRDefault="006702E8" w:rsidP="006702E8">
            <w:pPr>
              <w:spacing w:after="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смысл понятий «опасность», «безопасность», «риск», «культура безопасности жизнедеятельности»;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и характеризовать источники опасности; </w:t>
            </w:r>
          </w:p>
          <w:p w:rsidR="006702E8" w:rsidRPr="00466EEA" w:rsidRDefault="006702E8" w:rsidP="006702E8">
            <w:pPr>
              <w:spacing w:after="19"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раскрывать и обосновывать общие принципы безопасного поведения; моделировать реальные ситуации и решать ситуационные задачи;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сходство и различия опасной и чрезвычайной ситуаций; </w:t>
            </w:r>
          </w:p>
          <w:p w:rsidR="006702E8" w:rsidRPr="00466EEA" w:rsidRDefault="006702E8" w:rsidP="006702E8">
            <w:pPr>
              <w:spacing w:after="0" w:line="294" w:lineRule="auto"/>
              <w:ind w:right="110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механизм перерастания повседневной ситуации в чрезвычайную ситуацию; приводить примеры различных угроз безопасности и характеризовать их; раскрывать и обосновывать правила поведения в опасных и чрезвычайных ситуациях. </w:t>
            </w:r>
          </w:p>
          <w:p w:rsidR="006702E8" w:rsidRPr="00466EEA" w:rsidRDefault="006702E8" w:rsidP="006702E8">
            <w:pPr>
              <w:spacing w:after="0" w:line="293"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4 «Безопасность в быту»:</w:t>
            </w:r>
            <w:r w:rsidRPr="00466EEA">
              <w:rPr>
                <w:rFonts w:ascii="Times New Roman" w:eastAsia="Times New Roman" w:hAnsi="Times New Roman" w:cs="Times New Roman"/>
                <w:color w:val="000000"/>
                <w:sz w:val="24"/>
              </w:rPr>
              <w:t xml:space="preserve"> объяснять особенности жизнеобеспечения жилища; классифицировать основные источники опасности в быту; объяснять права потребителя, выработать навыки безопасного выбора продуктов питания; характеризовать бытовые отравления и причины их возникновения; </w:t>
            </w:r>
          </w:p>
          <w:p w:rsidR="006702E8" w:rsidRPr="00466EEA" w:rsidRDefault="006702E8" w:rsidP="006702E8">
            <w:pPr>
              <w:spacing w:after="26" w:line="268" w:lineRule="auto"/>
              <w:ind w:right="45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 раскрывать признаки отравления, иметь навыки профилактики пищевых отравлений; знать правила и приёмы оказания первой помощи, иметь навыки безопасных действий при отравлениях, промывании желудка; </w:t>
            </w:r>
          </w:p>
          <w:p w:rsidR="006702E8" w:rsidRPr="00466EEA" w:rsidRDefault="006702E8" w:rsidP="006702E8">
            <w:pPr>
              <w:spacing w:after="0" w:line="293" w:lineRule="auto"/>
              <w:ind w:right="185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бытовые травмы и объяснять правила их предупреждения; знать правила безопасного обращения с инструментами; знать меры предосторожности от укусов различных животных; </w:t>
            </w:r>
          </w:p>
          <w:p w:rsidR="006702E8" w:rsidRPr="00466EEA" w:rsidRDefault="006702E8" w:rsidP="006702E8">
            <w:pPr>
              <w:spacing w:after="0" w:line="287" w:lineRule="auto"/>
              <w:ind w:right="44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 владеть правилами комплектования и хранения домашней аптечки; </w:t>
            </w:r>
          </w:p>
          <w:p w:rsidR="006702E8" w:rsidRPr="00466EEA" w:rsidRDefault="006702E8" w:rsidP="006702E8">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правилами безопасного поведения и иметь навыки безопасных действий при обращении с газовыми и электрическими приборами; </w:t>
            </w:r>
          </w:p>
          <w:p w:rsidR="006702E8" w:rsidRPr="00466EEA" w:rsidRDefault="006702E8" w:rsidP="006702E8">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правилами безопасного поведения и иметь навыки безопасных действий при опасных ситуациях в подъезде и лифте; </w:t>
            </w:r>
          </w:p>
          <w:p w:rsidR="006702E8" w:rsidRPr="00466EEA" w:rsidRDefault="006702E8" w:rsidP="006702E8">
            <w:pPr>
              <w:spacing w:after="1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правилами и иметь навыки приёмов оказания первой помощи при отравлении газом и электротравме;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пожар, его факторы и стадии развития; </w:t>
            </w:r>
          </w:p>
          <w:p w:rsidR="006702E8" w:rsidRPr="00466EEA" w:rsidRDefault="006702E8" w:rsidP="006702E8">
            <w:pPr>
              <w:spacing w:after="16"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условия и причины возникновения пожаров, характеризовать их возможные </w:t>
            </w:r>
            <w:r w:rsidRPr="00466EEA">
              <w:rPr>
                <w:rFonts w:ascii="Times New Roman" w:eastAsia="Times New Roman" w:hAnsi="Times New Roman" w:cs="Times New Roman"/>
                <w:color w:val="000000"/>
                <w:sz w:val="24"/>
              </w:rPr>
              <w:lastRenderedPageBreak/>
              <w:t xml:space="preserve">последствия; </w:t>
            </w:r>
          </w:p>
          <w:p w:rsidR="006702E8" w:rsidRPr="00466EEA" w:rsidRDefault="006702E8" w:rsidP="006702E8">
            <w:pPr>
              <w:spacing w:after="0" w:line="264" w:lineRule="auto"/>
              <w:ind w:right="22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безопасных действий при пожаре дома, на балконе, в подъезде, в лифте; иметь навыки правильного использования первичных средств пожаротушения, оказания первой помощи; </w:t>
            </w:r>
          </w:p>
          <w:p w:rsidR="006702E8" w:rsidRPr="00466EEA" w:rsidRDefault="006702E8" w:rsidP="006702E8">
            <w:pPr>
              <w:spacing w:after="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права, обязанности и иметь представление об ответственности граждан в области пожарной безопасности; </w:t>
            </w:r>
          </w:p>
          <w:p w:rsidR="006702E8" w:rsidRPr="00466EEA" w:rsidRDefault="006702E8" w:rsidP="006702E8">
            <w:pPr>
              <w:spacing w:after="11"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порядок и иметь навыки вызова экстренных служб; знать порядок взаимодействия с экстренными службами; </w:t>
            </w:r>
          </w:p>
          <w:p w:rsidR="006702E8" w:rsidRPr="00466EEA" w:rsidRDefault="006702E8" w:rsidP="006702E8">
            <w:pPr>
              <w:spacing w:after="0" w:line="289" w:lineRule="auto"/>
              <w:ind w:right="16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об ответственности за ложные сообщения; характеризовать меры по предотвращению проникновения злоумышленников в дом; характеризовать ситуации криминогенного характера; знать правила поведения с малознакомыми людьми; знать правила поведения и иметь навыки безопасных действий при попытке проникновения в дом посторонних; классифицировать аварийные ситуации на коммунальных системах жизнеобеспечения; иметь навыки безопасных действий при авариях на коммунальных системах жизнеобеспечения. </w:t>
            </w:r>
          </w:p>
          <w:p w:rsidR="006702E8" w:rsidRPr="00466EEA" w:rsidRDefault="006702E8" w:rsidP="006702E8">
            <w:pPr>
              <w:spacing w:after="26"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5 «Безопасность на транспорте»:</w:t>
            </w:r>
            <w:r w:rsidRPr="00466EEA">
              <w:rPr>
                <w:rFonts w:ascii="Times New Roman" w:eastAsia="Times New Roman" w:hAnsi="Times New Roman" w:cs="Times New Roman"/>
                <w:color w:val="000000"/>
                <w:sz w:val="24"/>
              </w:rPr>
              <w:t xml:space="preserve">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дорожного движения и объяснять их значение; </w:t>
            </w:r>
          </w:p>
          <w:p w:rsidR="006702E8" w:rsidRPr="00466EEA" w:rsidRDefault="006702E8" w:rsidP="006702E8">
            <w:pPr>
              <w:spacing w:after="3" w:line="293" w:lineRule="auto"/>
              <w:ind w:right="121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перечислять и характеризовать участников дорожного движения и элементы дороги; знать условия обеспечения безопасности участников дорожного движения; знать правила до</w:t>
            </w:r>
            <w:r>
              <w:rPr>
                <w:rFonts w:ascii="Times New Roman" w:eastAsia="Times New Roman" w:hAnsi="Times New Roman" w:cs="Times New Roman"/>
                <w:color w:val="000000"/>
                <w:sz w:val="24"/>
              </w:rPr>
              <w:t xml:space="preserve">рожного движения для пешеходов; </w:t>
            </w:r>
            <w:r w:rsidRPr="00466EEA">
              <w:rPr>
                <w:rFonts w:ascii="Times New Roman" w:eastAsia="Times New Roman" w:hAnsi="Times New Roman" w:cs="Times New Roman"/>
                <w:color w:val="000000"/>
                <w:sz w:val="24"/>
              </w:rPr>
              <w:t>классифицировать и характеризовать дорожные знаки для пешеходов; знать «дорожные ловушки» и объяснять правила их предупреждения; иметь навыки безопасного перехода дороги; знать правила применения световозвращающих элементов; знать</w:t>
            </w:r>
            <w:r>
              <w:rPr>
                <w:rFonts w:ascii="Times New Roman" w:eastAsia="Times New Roman" w:hAnsi="Times New Roman" w:cs="Times New Roman"/>
                <w:color w:val="000000"/>
                <w:sz w:val="24"/>
              </w:rPr>
              <w:t xml:space="preserve"> правила дорожного движения для </w:t>
            </w:r>
            <w:r w:rsidRPr="00466EEA">
              <w:rPr>
                <w:rFonts w:ascii="Times New Roman" w:eastAsia="Times New Roman" w:hAnsi="Times New Roman" w:cs="Times New Roman"/>
                <w:color w:val="000000"/>
                <w:sz w:val="24"/>
              </w:rPr>
              <w:t xml:space="preserve">пассажиров;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обязанности пассажиров маршрутных транспортных средств; </w:t>
            </w:r>
          </w:p>
          <w:p w:rsidR="006702E8" w:rsidRPr="00466EEA" w:rsidRDefault="006702E8" w:rsidP="006702E8">
            <w:pPr>
              <w:spacing w:after="0"/>
              <w:ind w:right="76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применения ремня безопасности и детских удерживающих устройств; иметь навыки безопасных действий пассажиров при опасных и чрезвычайных ситуациях в маршрутных транспортных средствах; знать правила поведения пассажира мотоцикла; </w:t>
            </w:r>
          </w:p>
          <w:p w:rsidR="006702E8" w:rsidRPr="00466EEA" w:rsidRDefault="006702E8" w:rsidP="006702E8">
            <w:pPr>
              <w:spacing w:after="1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дорожного движения для водителя велосипеда, мопеда, лиц, использующих средства индивидуальной мобильности;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знать дорожные знаки для водителя велосипеда, сигналы велосипедиста; </w:t>
            </w:r>
          </w:p>
          <w:p w:rsidR="006702E8" w:rsidRPr="00466EEA" w:rsidRDefault="006702E8" w:rsidP="006702E8">
            <w:pPr>
              <w:spacing w:after="0" w:line="297" w:lineRule="auto"/>
              <w:ind w:right="48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подготовки и выработать навыки безопасного использования велосипеда; знать требования правил дорожного движения к водителю мотоцикла; </w:t>
            </w:r>
          </w:p>
          <w:p w:rsidR="006702E8" w:rsidRPr="00466EEA" w:rsidRDefault="006702E8" w:rsidP="006702E8">
            <w:pPr>
              <w:spacing w:after="1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дорожно-транспортные происшествия и характеризовать причины их возникновения; </w:t>
            </w:r>
          </w:p>
          <w:p w:rsidR="006702E8" w:rsidRPr="00466EEA" w:rsidRDefault="006702E8" w:rsidP="006702E8">
            <w:pPr>
              <w:spacing w:after="0" w:line="293" w:lineRule="auto"/>
              <w:ind w:right="68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безопасных действий очевидца дорожно-транспортного происшествия; знать порядок действий при пожаре на транспорте; </w:t>
            </w:r>
          </w:p>
          <w:p w:rsidR="006702E8" w:rsidRPr="00466EEA" w:rsidRDefault="006702E8" w:rsidP="006702E8">
            <w:pPr>
              <w:spacing w:after="1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особенности и опасности на различных видах транспорта (внеуличного, железнодорожного, водного, воздушного);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обязанности пассажиров отдельных видов транспорта; </w:t>
            </w:r>
          </w:p>
          <w:p w:rsidR="006702E8" w:rsidRPr="00466EEA" w:rsidRDefault="006702E8" w:rsidP="006702E8">
            <w:pPr>
              <w:spacing w:after="0" w:line="293" w:lineRule="auto"/>
              <w:ind w:right="345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безопасного поведения пассажиров при различных происшествиях на отдельных видах транспорта; знать правила и иметь навыки оказания первой помощи при различных травмах в результате чрезвычайных ситуаций на транспорте; знать способы извлечения пострадавшего из транспорта. </w:t>
            </w:r>
          </w:p>
          <w:p w:rsidR="006702E8" w:rsidRPr="00466EEA" w:rsidRDefault="006702E8" w:rsidP="006702E8">
            <w:pPr>
              <w:spacing w:after="1" w:line="292" w:lineRule="auto"/>
              <w:ind w:right="1118"/>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6 «Безопасность в общественных местах»:</w:t>
            </w:r>
            <w:r w:rsidRPr="00466EEA">
              <w:rPr>
                <w:rFonts w:ascii="Times New Roman" w:eastAsia="Times New Roman" w:hAnsi="Times New Roman" w:cs="Times New Roman"/>
                <w:color w:val="000000"/>
                <w:sz w:val="24"/>
              </w:rPr>
              <w:t xml:space="preserve"> классифицировать общественные места; характеризовать потенциальные источники опасности в общественных местах; знать правила вызова экстренных служб и порядок взаимодействия с ними; </w:t>
            </w:r>
          </w:p>
          <w:p w:rsidR="006702E8" w:rsidRPr="00466EEA" w:rsidRDefault="006702E8" w:rsidP="006702E8">
            <w:pPr>
              <w:spacing w:after="29" w:line="265" w:lineRule="auto"/>
              <w:ind w:right="53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уметь планировать действия в случае возникновения опасной или чрезвычайной ситуации; характеризовать риски массовых мероприятий и объяснять правила подготовки к посещению массовых мероприятий; </w:t>
            </w:r>
          </w:p>
          <w:p w:rsidR="006702E8" w:rsidRPr="00466EEA" w:rsidRDefault="006702E8" w:rsidP="006702E8">
            <w:pPr>
              <w:spacing w:after="0" w:line="293"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безопасного поведения при беспорядках в местах массового пребывания людей; иметь навыки безопасных действий при попадании в толпу и давку; </w:t>
            </w:r>
          </w:p>
          <w:p w:rsidR="006702E8" w:rsidRPr="00466EEA" w:rsidRDefault="006702E8" w:rsidP="006702E8">
            <w:pPr>
              <w:spacing w:after="30" w:line="264" w:lineRule="auto"/>
              <w:ind w:right="66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безопасных действий при обнаружении угрозы возникновения пожара; знать правила и иметь навыки безопасных действий при эвакуации из общественных мест и зданий;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навыки безопасных действий при обрушениях зданий и сооружений; </w:t>
            </w:r>
          </w:p>
          <w:p w:rsidR="006702E8" w:rsidRPr="00466EEA" w:rsidRDefault="006702E8" w:rsidP="006702E8">
            <w:pPr>
              <w:spacing w:after="0"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опасности криминогенного и антиобщественного характера в общественных </w:t>
            </w:r>
            <w:r w:rsidRPr="00466EEA">
              <w:rPr>
                <w:rFonts w:ascii="Times New Roman" w:eastAsia="Times New Roman" w:hAnsi="Times New Roman" w:cs="Times New Roman"/>
                <w:color w:val="000000"/>
                <w:sz w:val="24"/>
              </w:rPr>
              <w:lastRenderedPageBreak/>
              <w:t xml:space="preserve">местах; </w:t>
            </w:r>
          </w:p>
          <w:p w:rsidR="006702E8" w:rsidRPr="00466EEA" w:rsidRDefault="006702E8" w:rsidP="006702E8">
            <w:pPr>
              <w:spacing w:after="0" w:line="272" w:lineRule="auto"/>
              <w:ind w:right="23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 иметь навыки действий при взаимодействии с правоохранительными органами. </w:t>
            </w:r>
          </w:p>
          <w:p w:rsidR="006702E8" w:rsidRPr="00466EEA" w:rsidRDefault="006702E8" w:rsidP="006702E8">
            <w:pPr>
              <w:spacing w:after="30" w:line="259" w:lineRule="auto"/>
              <w:rPr>
                <w:rFonts w:ascii="Times New Roman" w:eastAsia="Times New Roman" w:hAnsi="Times New Roman" w:cs="Times New Roman"/>
                <w:color w:val="000000"/>
                <w:sz w:val="24"/>
              </w:rPr>
            </w:pPr>
          </w:p>
          <w:p w:rsidR="00466EEA" w:rsidRPr="00466EEA" w:rsidRDefault="00466EEA" w:rsidP="006702E8">
            <w:pPr>
              <w:spacing w:after="0" w:line="259" w:lineRule="auto"/>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20" w:line="257" w:lineRule="auto"/>
              <w:ind w:right="35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контрольная работа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23" w:type="dxa"/>
          <w:left w:w="84" w:type="dxa"/>
          <w:right w:w="51" w:type="dxa"/>
        </w:tblCellMar>
        <w:tblLook w:val="04A0" w:firstRow="1" w:lastRow="0" w:firstColumn="1" w:lastColumn="0" w:noHBand="0" w:noVBand="1"/>
      </w:tblPr>
      <w:tblGrid>
        <w:gridCol w:w="1954"/>
        <w:gridCol w:w="10491"/>
        <w:gridCol w:w="2348"/>
      </w:tblGrid>
      <w:tr w:rsidR="00466EEA" w:rsidRPr="00466EEA" w:rsidTr="00466EEA">
        <w:trPr>
          <w:trHeight w:val="3443"/>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9 кл </w:t>
            </w:r>
          </w:p>
        </w:tc>
        <w:tc>
          <w:tcPr>
            <w:tcW w:w="1049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7 «Безопасность в природной среде»:</w:t>
            </w:r>
            <w:r w:rsidRPr="00466EEA">
              <w:rPr>
                <w:rFonts w:ascii="Times New Roman" w:eastAsia="Times New Roman" w:hAnsi="Times New Roman" w:cs="Times New Roman"/>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и характеризовать чрезвычайные ситуации природного характера;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опасности в природной среде: дикие животные, змеи, насекомые и паукообразные, ядовитые грибы и растения; </w:t>
            </w:r>
          </w:p>
          <w:p w:rsidR="00466EEA" w:rsidRPr="00466EEA" w:rsidRDefault="00466EEA" w:rsidP="00466EEA">
            <w:pPr>
              <w:spacing w:after="18" w:line="273" w:lineRule="auto"/>
              <w:ind w:right="41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встрече с дикими животными, змеями, насекомыми и паукообразными; знать правила поведения для снижения риска отравления ядовитыми грибами и растениями; характеризовать автономные условия, раскрывать их опасности и порядок подготовки к ним;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w:t>
            </w:r>
          </w:p>
          <w:p w:rsidR="00B013B7" w:rsidRPr="00466EEA" w:rsidRDefault="00466EEA" w:rsidP="00B013B7">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и характеризовать природные пожары и их опасности; </w:t>
            </w:r>
            <w:r w:rsidR="00B013B7" w:rsidRPr="00466EEA">
              <w:rPr>
                <w:rFonts w:ascii="Times New Roman" w:eastAsia="Times New Roman" w:hAnsi="Times New Roman" w:cs="Times New Roman"/>
                <w:color w:val="000000"/>
                <w:sz w:val="24"/>
              </w:rPr>
              <w:t xml:space="preserve">характеризовать факторы и причины возникновения пожаров; </w:t>
            </w:r>
          </w:p>
          <w:p w:rsidR="00B013B7" w:rsidRPr="00466EEA" w:rsidRDefault="00B013B7" w:rsidP="00B013B7">
            <w:pPr>
              <w:spacing w:after="9" w:line="283" w:lineRule="auto"/>
              <w:ind w:right="27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представления о безопасных действиях при нахождении в зоне природного пожара; иметь представление о правилах безопасного поведения в горах; характеризовать снежные лавины, камнепады, сели, оползни, их внешние признаки и опасности; иметь представления о безопасных действиях, необходимых для снижения риска попадания в лавину, под камнепад, при попадании в зону селя, при начале оползня; знать общие правила безопасного поведения на водоёмах; </w:t>
            </w:r>
          </w:p>
          <w:p w:rsidR="00B013B7" w:rsidRPr="00466EEA" w:rsidRDefault="00B013B7" w:rsidP="00B013B7">
            <w:pPr>
              <w:spacing w:after="0" w:line="29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правила купания, понимать различия между оборудованными и необорудованными пляжами; знать правила само- и взаимопомощи терпящим бедствие на воде; </w:t>
            </w: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65" w:lineRule="auto"/>
              <w:ind w:right="10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56" w:type="dxa"/>
          <w:left w:w="84" w:type="dxa"/>
          <w:right w:w="56" w:type="dxa"/>
        </w:tblCellMar>
        <w:tblLook w:val="04A0" w:firstRow="1" w:lastRow="0" w:firstColumn="1" w:lastColumn="0" w:noHBand="0" w:noVBand="1"/>
      </w:tblPr>
      <w:tblGrid>
        <w:gridCol w:w="1954"/>
        <w:gridCol w:w="10491"/>
        <w:gridCol w:w="2348"/>
      </w:tblGrid>
      <w:tr w:rsidR="00466EEA" w:rsidRPr="00466EEA" w:rsidTr="006702E8">
        <w:trPr>
          <w:trHeight w:val="7142"/>
        </w:trPr>
        <w:tc>
          <w:tcPr>
            <w:tcW w:w="195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c>
          <w:tcPr>
            <w:tcW w:w="1049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2" w:line="291" w:lineRule="auto"/>
              <w:ind w:right="67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обнаружении тонущего человека летом и человека в полынье; знать правила поведения при нахождении на плавсредствах и на 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 </w:t>
            </w:r>
          </w:p>
          <w:p w:rsidR="00466EEA" w:rsidRPr="00466EEA" w:rsidRDefault="00466EEA" w:rsidP="00466EEA">
            <w:pPr>
              <w:spacing w:after="3" w:line="293" w:lineRule="auto"/>
              <w:ind w:right="177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нахождении в зоне цунами; характеризовать ураганы, смерчи, их внешние признаки и опасности; иметь представление о безопасных действиях при ураганах и смерчах; характеризовать грозы, их внешние признаки и опасности; иметь навыки безопасных действий при попадании в грозу;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землетрясения и извержения вулканов и их опасности; </w:t>
            </w:r>
          </w:p>
          <w:p w:rsidR="00466EEA" w:rsidRPr="00466EEA" w:rsidRDefault="00466EEA" w:rsidP="00466EEA">
            <w:pPr>
              <w:spacing w:after="17" w:line="273"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землетрясении, в том числе при попадании под завал; </w:t>
            </w:r>
          </w:p>
          <w:p w:rsidR="00466EEA" w:rsidRPr="00466EEA" w:rsidRDefault="00466EEA" w:rsidP="00466EEA">
            <w:pPr>
              <w:spacing w:after="0" w:line="280" w:lineRule="auto"/>
              <w:ind w:right="76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нахождении в зоне извержения вулкана; раскрывать смысл понятий «экология» и «экологическая культура»; объяснять значение экологии для устойчивого развития общества; знать правила безопасного поведения при неблагоприятной экологической обстановке (загрязнении атмосферы). </w:t>
            </w:r>
          </w:p>
          <w:p w:rsidR="00466EEA" w:rsidRPr="00466EEA" w:rsidRDefault="00466EEA" w:rsidP="00466EEA">
            <w:pPr>
              <w:spacing w:after="25" w:line="269" w:lineRule="auto"/>
              <w:ind w:right="420"/>
              <w:jc w:val="both"/>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8 «Основы медицинских знаний. Оказание первой помощи»:</w:t>
            </w:r>
            <w:r w:rsidRPr="00466EEA">
              <w:rPr>
                <w:rFonts w:ascii="Times New Roman" w:eastAsia="Times New Roman" w:hAnsi="Times New Roman" w:cs="Times New Roman"/>
                <w:color w:val="000000"/>
                <w:sz w:val="24"/>
              </w:rPr>
              <w:t xml:space="preserve"> раскрывать смысл понятий «здоровье» и «здоровый образ жизни» и их содержание, объяснять значение здоровья для человека;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факторы, влияющие на здоровье человека; </w:t>
            </w:r>
          </w:p>
          <w:p w:rsidR="006702E8" w:rsidRPr="00466EEA" w:rsidRDefault="00466EEA"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содержание элементов здорового образа жизни, объяснять пагубность вредных </w:t>
            </w:r>
            <w:r w:rsidR="006702E8" w:rsidRPr="00466EEA">
              <w:rPr>
                <w:rFonts w:ascii="Times New Roman" w:eastAsia="Times New Roman" w:hAnsi="Times New Roman" w:cs="Times New Roman"/>
                <w:color w:val="000000"/>
                <w:sz w:val="24"/>
              </w:rPr>
              <w:t xml:space="preserve">привычек; </w:t>
            </w:r>
          </w:p>
          <w:p w:rsidR="006702E8" w:rsidRPr="00466EEA" w:rsidRDefault="006702E8" w:rsidP="006702E8">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обосновывать личную ответственность за сохранение здоровья; </w:t>
            </w:r>
          </w:p>
          <w:p w:rsidR="006702E8" w:rsidRPr="00466EEA" w:rsidRDefault="006702E8" w:rsidP="006702E8">
            <w:pPr>
              <w:spacing w:after="25" w:line="26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понятие «инфекционные заболевания», объяснять причины их возникновения; характеризовать механизм распространения инфекционных заболеваний, выработать навыки соблюдения мер их профилактики и защиты от них; </w:t>
            </w:r>
          </w:p>
          <w:p w:rsidR="006702E8" w:rsidRPr="00466EEA" w:rsidRDefault="006702E8" w:rsidP="006702E8">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при возникновении чрезвычайных ситуаций биологосоциального происхождения (эпидемия, пандемия); </w:t>
            </w:r>
          </w:p>
          <w:p w:rsidR="006702E8" w:rsidRPr="00466EEA" w:rsidRDefault="006702E8" w:rsidP="006702E8">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w:t>
            </w:r>
          </w:p>
          <w:p w:rsidR="006702E8" w:rsidRPr="00466EEA" w:rsidRDefault="006702E8" w:rsidP="006702E8">
            <w:pPr>
              <w:spacing w:after="0" w:line="295" w:lineRule="auto"/>
              <w:ind w:right="137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(эпидемия, пандемия, эпизоотия, панзоотия, эпифитотия, панфитотия); раскрывать понятие «неинфекционные заболевания» и давать их классификацию; характеризовать факторы риска неинфекционных заболеваний; </w:t>
            </w:r>
          </w:p>
          <w:p w:rsidR="006702E8" w:rsidRPr="00466EEA" w:rsidRDefault="006702E8" w:rsidP="006702E8">
            <w:pPr>
              <w:spacing w:after="0" w:line="293" w:lineRule="auto"/>
              <w:ind w:right="1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соблюдения мер профилактики неинфекционных заболеваний и защиты от них; знать назначение диспансеризации и раскрывать её задачи; </w:t>
            </w:r>
          </w:p>
          <w:p w:rsidR="006702E8" w:rsidRPr="00466EEA" w:rsidRDefault="006702E8" w:rsidP="006702E8">
            <w:pPr>
              <w:spacing w:after="0" w:line="293" w:lineRule="auto"/>
              <w:ind w:right="99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понятия «психическое здоровье» и «психическое благополучие»; объяснять понятие «стресс» и его влияние на человека; </w:t>
            </w:r>
          </w:p>
          <w:p w:rsidR="006702E8" w:rsidRPr="00466EEA" w:rsidRDefault="006702E8" w:rsidP="006702E8">
            <w:pPr>
              <w:spacing w:after="0" w:line="289" w:lineRule="auto"/>
              <w:ind w:right="76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соблюдения мер профилактики стресса, раскрывать способы саморегуляции эмоциональных состояний; раскрывать понятие «первая помощь» и её содержание; знать состояния, требующие оказания первой помощи; </w:t>
            </w:r>
          </w:p>
          <w:p w:rsidR="006702E8" w:rsidRPr="00466EEA" w:rsidRDefault="006702E8" w:rsidP="006702E8">
            <w:pPr>
              <w:spacing w:after="0" w:line="289" w:lineRule="auto"/>
              <w:ind w:right="62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универсальный алгоритм оказания первой помощи; знать назначение и состав аптечки первой помощи; иметь навыки действий при оказании первой помощи в различных ситуациях; характеризовать приёмы психологической поддержки пострадавшего. </w:t>
            </w:r>
            <w:r w:rsidRPr="00466EEA">
              <w:rPr>
                <w:rFonts w:ascii="Times New Roman" w:eastAsia="Times New Roman" w:hAnsi="Times New Roman" w:cs="Times New Roman"/>
                <w:b/>
                <w:color w:val="000000"/>
                <w:sz w:val="24"/>
              </w:rPr>
              <w:t>Предметные результаты по модулю № 9 «Безопасность в социуме»:</w:t>
            </w:r>
            <w:r w:rsidRPr="00466EEA">
              <w:rPr>
                <w:rFonts w:ascii="Times New Roman" w:eastAsia="Times New Roman" w:hAnsi="Times New Roman" w:cs="Times New Roman"/>
                <w:color w:val="000000"/>
                <w:sz w:val="24"/>
              </w:rPr>
              <w:t xml:space="preserve"> характеризовать общение и объяснять его значение для человека; характеризовать признаки и анализировать способы эффективного общения; </w:t>
            </w:r>
          </w:p>
          <w:p w:rsidR="006702E8" w:rsidRPr="00466EEA" w:rsidRDefault="006702E8" w:rsidP="006702E8">
            <w:pPr>
              <w:spacing w:after="19"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приёмы и иметь навыки соблюдения правил безопасной межличностной коммуникации и комфортного взаимодействия в группе;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признаки конструктивного и деструктивного общения; раскрывать понятие «конфликт» и характеризовать стадии его развития, факторы и причины развития; иметь представление о ситуациях возникновения межличностных и групповых конфликтов; характеризовать безопасные и эффективные способы избегания и разрешения конфликтных ситуаций; </w:t>
            </w:r>
          </w:p>
          <w:p w:rsidR="006702E8" w:rsidRPr="00466EEA" w:rsidRDefault="006702E8" w:rsidP="006702E8">
            <w:pPr>
              <w:spacing w:after="11"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безопасного поведения для снижения риска конфликта и безопасных действий при его опасных проявлениях; </w:t>
            </w:r>
          </w:p>
          <w:p w:rsidR="006702E8" w:rsidRPr="00466EEA" w:rsidRDefault="006702E8" w:rsidP="006702E8">
            <w:pPr>
              <w:spacing w:after="30" w:line="264" w:lineRule="auto"/>
              <w:ind w:right="30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способ разрешения конфликта с помощью третьей стороны (медиатора); иметь представление об опасных формах проявления конфликта: агрессия, домашнее насилие и буллинг; </w:t>
            </w:r>
          </w:p>
          <w:p w:rsidR="006702E8" w:rsidRPr="00466EEA" w:rsidRDefault="006702E8" w:rsidP="006702E8">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характеризовать манипуляции в ходе межличностного общения; </w:t>
            </w:r>
          </w:p>
          <w:p w:rsidR="006702E8" w:rsidRPr="00466EEA" w:rsidRDefault="006702E8" w:rsidP="006702E8">
            <w:pPr>
              <w:spacing w:after="1" w:line="251" w:lineRule="auto"/>
              <w:ind w:right="17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приёмы распознавания манипуляций и знать способы противостояния ей; 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 </w:t>
            </w:r>
          </w:p>
          <w:p w:rsidR="006702E8" w:rsidRPr="00466EEA" w:rsidRDefault="006702E8" w:rsidP="006702E8">
            <w:pPr>
              <w:spacing w:after="0" w:line="287" w:lineRule="auto"/>
              <w:ind w:right="61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современные молодёжные увлечения и опасности, связанные с ними, знать правила безопасного поведения; иметь навыки безопасного поведения при коммуникации с незнакомыми людьми. </w:t>
            </w:r>
          </w:p>
          <w:p w:rsidR="006702E8" w:rsidRPr="00466EEA" w:rsidRDefault="006702E8" w:rsidP="006702E8">
            <w:pPr>
              <w:spacing w:after="0" w:line="279" w:lineRule="auto"/>
              <w:ind w:right="87"/>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Предметные результаты по модулю № 10 «Безопасность в информационном пространстве»:</w:t>
            </w:r>
            <w:r w:rsidRPr="00466EEA">
              <w:rPr>
                <w:rFonts w:ascii="Times New Roman" w:eastAsia="Times New Roman" w:hAnsi="Times New Roman" w:cs="Times New Roman"/>
                <w:color w:val="000000"/>
                <w:sz w:val="24"/>
              </w:rPr>
              <w:t xml:space="preserve"> раскрывать понятие «цифровая среда», её характеристики и приводить примеры информационных и компьютерных угроз; объяснять положительные возможности цифровой среды; характеризовать риски и угрозы при использовании Интернета; </w:t>
            </w:r>
          </w:p>
          <w:p w:rsidR="006702E8" w:rsidRPr="00466EEA" w:rsidRDefault="006702E8" w:rsidP="006702E8">
            <w:pPr>
              <w:spacing w:after="5" w:line="287" w:lineRule="auto"/>
              <w:ind w:right="12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 характеризовать опасные явления цифровой среды; </w:t>
            </w:r>
          </w:p>
          <w:p w:rsidR="006702E8" w:rsidRPr="00466EEA" w:rsidRDefault="006702E8" w:rsidP="006702E8">
            <w:pPr>
              <w:spacing w:after="0" w:line="264" w:lineRule="auto"/>
              <w:ind w:right="23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классифицировать и оценивать риски вредоносных программ и приложений, их разновидностей; иметь навыки соблюдения правил кибергигиены для предупреждения возникновения опасных ситуаций в цифровой среде; </w:t>
            </w:r>
          </w:p>
          <w:p w:rsidR="006702E8" w:rsidRPr="00466EEA" w:rsidRDefault="006702E8" w:rsidP="006702E8">
            <w:pPr>
              <w:spacing w:after="17"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основные виды опасного и запрещённого контента в Интернете и характеризовать его признаки; </w:t>
            </w:r>
          </w:p>
          <w:p w:rsidR="006702E8" w:rsidRPr="00466EEA" w:rsidRDefault="006702E8" w:rsidP="006702E8">
            <w:pPr>
              <w:spacing w:after="0" w:line="293" w:lineRule="auto"/>
              <w:ind w:right="371"/>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приёмы распознавания опасностей при использовании Интернета; характеризовать противоправные действия в Интернете; </w:t>
            </w:r>
          </w:p>
          <w:p w:rsidR="006702E8" w:rsidRPr="00466EEA" w:rsidRDefault="006702E8" w:rsidP="006702E8">
            <w:pPr>
              <w:spacing w:after="35"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соблюдения правил цифрового поведения, необходимых для снижения рисков иугроз при использовании Интернета (кибербуллинга, вербовки в различные организации и группы); </w:t>
            </w:r>
          </w:p>
          <w:p w:rsidR="006702E8" w:rsidRPr="00466EEA" w:rsidRDefault="006702E8" w:rsidP="006702E8">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деструктивные течения в Интернете, их признаки и опасности; </w:t>
            </w:r>
          </w:p>
          <w:p w:rsidR="006702E8" w:rsidRPr="00466EEA" w:rsidRDefault="006702E8" w:rsidP="006702E8">
            <w:pPr>
              <w:spacing w:after="26" w:line="263" w:lineRule="auto"/>
              <w:ind w:right="48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иметь навыки соблюдения правил безопасного использования Интернета, необходимых дл</w:t>
            </w:r>
            <w:r>
              <w:rPr>
                <w:rFonts w:ascii="Times New Roman" w:eastAsia="Times New Roman" w:hAnsi="Times New Roman" w:cs="Times New Roman"/>
                <w:color w:val="000000"/>
                <w:sz w:val="24"/>
              </w:rPr>
              <w:t>я</w:t>
            </w:r>
            <w:r w:rsidRPr="00466EEA">
              <w:rPr>
                <w:rFonts w:ascii="Times New Roman" w:eastAsia="Times New Roman" w:hAnsi="Times New Roman" w:cs="Times New Roman"/>
                <w:color w:val="000000"/>
                <w:sz w:val="24"/>
              </w:rPr>
              <w:t xml:space="preserve"> снижения рисков и угроз вовлечения в различную деструктивную деятельность. </w:t>
            </w:r>
            <w:r w:rsidRPr="00466EEA">
              <w:rPr>
                <w:rFonts w:ascii="Times New Roman" w:eastAsia="Times New Roman" w:hAnsi="Times New Roman" w:cs="Times New Roman"/>
                <w:b/>
                <w:color w:val="000000"/>
                <w:sz w:val="24"/>
              </w:rPr>
              <w:t>Предметные результаты по модулю № 11 «Основы противодействия экстремизму и терроризму»:</w:t>
            </w:r>
            <w:r w:rsidRPr="00466EEA">
              <w:rPr>
                <w:rFonts w:ascii="Times New Roman" w:eastAsia="Times New Roman" w:hAnsi="Times New Roman" w:cs="Times New Roman"/>
                <w:color w:val="000000"/>
                <w:sz w:val="24"/>
              </w:rPr>
              <w:t xml:space="preserve"> объяснять понятия «экстремизм» и «терроризм», раскрывать их содержание, характеризовать </w:t>
            </w:r>
            <w:r w:rsidRPr="00466EEA">
              <w:rPr>
                <w:rFonts w:ascii="Times New Roman" w:eastAsia="Times New Roman" w:hAnsi="Times New Roman" w:cs="Times New Roman"/>
                <w:color w:val="000000"/>
                <w:sz w:val="24"/>
              </w:rPr>
              <w:lastRenderedPageBreak/>
              <w:t xml:space="preserve">причины, возможные варианты проявления и их последствия; </w:t>
            </w:r>
          </w:p>
          <w:p w:rsidR="006702E8" w:rsidRPr="00466EEA" w:rsidRDefault="006702E8" w:rsidP="006702E8">
            <w:pPr>
              <w:spacing w:after="11" w:line="285" w:lineRule="auto"/>
              <w:ind w:right="24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в противодействии экстремизму и терроризму; </w:t>
            </w:r>
          </w:p>
          <w:p w:rsidR="006702E8" w:rsidRPr="00466EEA" w:rsidRDefault="006702E8" w:rsidP="006702E8">
            <w:pPr>
              <w:spacing w:after="0" w:line="293"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уровни террористической опасности и цели контртеррористической операции; характеризовать признаки вовлечения в террористическую деятельность; </w:t>
            </w:r>
          </w:p>
          <w:p w:rsidR="006702E8" w:rsidRPr="00466EEA" w:rsidRDefault="006702E8" w:rsidP="006702E8">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навыки соблюдения правил антитеррористического поведения и безопасных действий при обнаружении признаков вербовки; </w:t>
            </w:r>
          </w:p>
          <w:p w:rsidR="006702E8" w:rsidRPr="00466EEA" w:rsidRDefault="006702E8" w:rsidP="006702E8">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w:t>
            </w:r>
          </w:p>
          <w:p w:rsidR="006702E8" w:rsidRPr="00466EEA" w:rsidRDefault="006702E8" w:rsidP="006702E8">
            <w:pPr>
              <w:spacing w:after="0" w:line="25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 </w:t>
            </w:r>
          </w:p>
          <w:p w:rsidR="006702E8" w:rsidRPr="00466EEA" w:rsidRDefault="006702E8" w:rsidP="006702E8">
            <w:pPr>
              <w:spacing w:after="0" w:line="259" w:lineRule="auto"/>
              <w:rPr>
                <w:rFonts w:ascii="Times New Roman" w:eastAsia="Times New Roman" w:hAnsi="Times New Roman" w:cs="Times New Roman"/>
                <w:color w:val="000000"/>
                <w:sz w:val="24"/>
              </w:rPr>
            </w:pP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p w:rsidR="00466EEA" w:rsidRDefault="00466EEA" w:rsidP="00466EEA">
      <w:pPr>
        <w:spacing w:after="0" w:line="259" w:lineRule="auto"/>
        <w:ind w:right="15705"/>
        <w:rPr>
          <w:rFonts w:ascii="Times New Roman" w:eastAsia="Times New Roman" w:hAnsi="Times New Roman" w:cs="Times New Roman"/>
          <w:color w:val="000000"/>
          <w:sz w:val="24"/>
        </w:rPr>
      </w:pPr>
    </w:p>
    <w:p w:rsidR="006702E8" w:rsidRDefault="006702E8" w:rsidP="00466EEA">
      <w:pPr>
        <w:spacing w:after="0" w:line="259" w:lineRule="auto"/>
        <w:ind w:right="15705"/>
        <w:rPr>
          <w:rFonts w:ascii="Times New Roman" w:eastAsia="Times New Roman" w:hAnsi="Times New Roman" w:cs="Times New Roman"/>
          <w:color w:val="000000"/>
          <w:sz w:val="24"/>
        </w:rPr>
      </w:pPr>
    </w:p>
    <w:p w:rsidR="006702E8" w:rsidRDefault="006702E8" w:rsidP="00466EEA">
      <w:pPr>
        <w:spacing w:after="0" w:line="259" w:lineRule="auto"/>
        <w:ind w:right="15705"/>
        <w:rPr>
          <w:rFonts w:ascii="Times New Roman" w:eastAsia="Times New Roman" w:hAnsi="Times New Roman" w:cs="Times New Roman"/>
          <w:color w:val="000000"/>
          <w:sz w:val="24"/>
        </w:rPr>
      </w:pPr>
    </w:p>
    <w:p w:rsidR="006702E8" w:rsidRDefault="006702E8" w:rsidP="00466EEA">
      <w:pPr>
        <w:spacing w:after="0" w:line="259" w:lineRule="auto"/>
        <w:ind w:right="15705"/>
        <w:rPr>
          <w:rFonts w:ascii="Times New Roman" w:eastAsia="Times New Roman" w:hAnsi="Times New Roman" w:cs="Times New Roman"/>
          <w:color w:val="000000"/>
          <w:sz w:val="24"/>
        </w:rPr>
      </w:pPr>
    </w:p>
    <w:p w:rsidR="006702E8" w:rsidRDefault="006702E8" w:rsidP="00466EEA">
      <w:pPr>
        <w:spacing w:after="0" w:line="259" w:lineRule="auto"/>
        <w:ind w:right="15705"/>
        <w:rPr>
          <w:rFonts w:ascii="Times New Roman" w:eastAsia="Times New Roman" w:hAnsi="Times New Roman" w:cs="Times New Roman"/>
          <w:color w:val="000000"/>
          <w:sz w:val="24"/>
        </w:rPr>
      </w:pPr>
    </w:p>
    <w:p w:rsidR="006702E8" w:rsidRPr="00466EEA" w:rsidRDefault="006702E8" w:rsidP="00466EEA">
      <w:pPr>
        <w:spacing w:after="0" w:line="259" w:lineRule="auto"/>
        <w:ind w:right="15705"/>
        <w:rPr>
          <w:rFonts w:ascii="Times New Roman" w:eastAsia="Times New Roman" w:hAnsi="Times New Roman" w:cs="Times New Roman"/>
          <w:color w:val="000000"/>
          <w:sz w:val="24"/>
        </w:rPr>
      </w:pPr>
    </w:p>
    <w:p w:rsidR="00466EEA" w:rsidRPr="00466EEA" w:rsidRDefault="00466EEA" w:rsidP="00466EEA">
      <w:pPr>
        <w:spacing w:after="20"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lastRenderedPageBreak/>
        <w:t xml:space="preserve">Музыка </w:t>
      </w:r>
    </w:p>
    <w:tbl>
      <w:tblPr>
        <w:tblW w:w="14793" w:type="dxa"/>
        <w:tblInd w:w="-110" w:type="dxa"/>
        <w:tblCellMar>
          <w:top w:w="36" w:type="dxa"/>
          <w:left w:w="84" w:type="dxa"/>
          <w:right w:w="58" w:type="dxa"/>
        </w:tblCellMar>
        <w:tblLook w:val="04A0" w:firstRow="1" w:lastRow="0" w:firstColumn="1" w:lastColumn="0" w:noHBand="0" w:noVBand="1"/>
      </w:tblPr>
      <w:tblGrid>
        <w:gridCol w:w="1973"/>
        <w:gridCol w:w="10472"/>
        <w:gridCol w:w="2348"/>
      </w:tblGrid>
      <w:tr w:rsidR="00466EEA" w:rsidRPr="00466EEA" w:rsidTr="00466EEA">
        <w:trPr>
          <w:trHeight w:val="56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31"/>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6"/>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F558D4">
        <w:trPr>
          <w:trHeight w:val="393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F558D4" w:rsidRDefault="00466EEA" w:rsidP="00F558D4">
            <w:pPr>
              <w:spacing w:after="0" w:line="259" w:lineRule="auto"/>
              <w:ind w:right="27"/>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t xml:space="preserve">5 </w:t>
            </w:r>
            <w:r w:rsidR="00F558D4">
              <w:rPr>
                <w:rFonts w:ascii="Times New Roman" w:eastAsia="Times New Roman" w:hAnsi="Times New Roman" w:cs="Times New Roman"/>
                <w:color w:val="000000"/>
                <w:sz w:val="24"/>
              </w:rPr>
              <w:t>класс</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6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w:t>
            </w:r>
          </w:p>
          <w:p w:rsidR="00466EEA" w:rsidRPr="00466EEA" w:rsidRDefault="00466EEA" w:rsidP="00466EEA">
            <w:pPr>
              <w:spacing w:after="0" w:line="278" w:lineRule="auto"/>
              <w:ind w:right="10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466EEA" w:rsidRPr="00466EEA" w:rsidRDefault="00466EEA" w:rsidP="00F558D4">
            <w:pPr>
              <w:spacing w:after="0"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самостоятельно решать творческие задачи, высказывать свои впечатления о концертах, спектаклях,</w:t>
            </w:r>
            <w:r w:rsidR="006702E8" w:rsidRPr="00466EEA">
              <w:rPr>
                <w:rFonts w:ascii="Times New Roman" w:eastAsia="Times New Roman" w:hAnsi="Times New Roman" w:cs="Times New Roman"/>
                <w:color w:val="000000"/>
                <w:sz w:val="24"/>
              </w:rPr>
              <w:t xml:space="preserve"> кинофильмах, художественных выставках и др., оценивая их с художественно-эстетической точки зрения.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65" w:lineRule="auto"/>
              <w:ind w:right="10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r w:rsidR="006702E8" w:rsidRPr="00466EEA" w:rsidTr="00F558D4">
        <w:trPr>
          <w:trHeight w:val="1350"/>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6702E8" w:rsidRPr="006702E8" w:rsidRDefault="006702E8" w:rsidP="00466EEA">
            <w:pPr>
              <w:spacing w:after="0" w:line="259" w:lineRule="auto"/>
              <w:ind w:right="2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класс</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6702E8" w:rsidRPr="00466EEA" w:rsidRDefault="006702E8" w:rsidP="006702E8">
            <w:pPr>
              <w:spacing w:after="0" w:line="25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 </w:t>
            </w:r>
          </w:p>
          <w:p w:rsidR="006702E8" w:rsidRPr="00466EEA" w:rsidRDefault="006702E8" w:rsidP="006702E8">
            <w:pPr>
              <w:spacing w:after="0" w:line="265" w:lineRule="auto"/>
              <w:ind w:right="2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6702E8" w:rsidRPr="00466EEA" w:rsidRDefault="006702E8" w:rsidP="00F558D4">
            <w:pPr>
              <w:spacing w:after="0" w:line="278" w:lineRule="auto"/>
              <w:ind w:right="32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посещать концерты, театры и др.;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w:t>
            </w:r>
            <w:r w:rsidRPr="00466EEA">
              <w:rPr>
                <w:rFonts w:ascii="Times New Roman" w:eastAsia="Times New Roman" w:hAnsi="Times New Roman" w:cs="Times New Roman"/>
                <w:color w:val="000000"/>
                <w:sz w:val="24"/>
              </w:rPr>
              <w:lastRenderedPageBreak/>
              <w:t xml:space="preserve">выставок и конкурсов, фестивалей и др. 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6702E8" w:rsidRPr="00466EEA" w:rsidRDefault="006702E8" w:rsidP="006702E8">
            <w:pPr>
              <w:spacing w:after="0" w:line="27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6702E8" w:rsidRPr="00466EEA" w:rsidRDefault="006702E8" w:rsidP="006702E8">
            <w:pPr>
              <w:spacing w:after="0" w:line="264" w:lineRule="auto"/>
              <w:ind w:right="109"/>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контрольная работа </w:t>
            </w:r>
          </w:p>
          <w:p w:rsidR="006702E8" w:rsidRPr="00466EEA" w:rsidRDefault="006702E8" w:rsidP="00466EEA">
            <w:pPr>
              <w:spacing w:after="0" w:line="277" w:lineRule="auto"/>
              <w:rPr>
                <w:rFonts w:ascii="Times New Roman" w:eastAsia="Times New Roman" w:hAnsi="Times New Roman" w:cs="Times New Roman"/>
                <w:color w:val="000000"/>
                <w:sz w:val="24"/>
              </w:rPr>
            </w:pPr>
          </w:p>
        </w:tc>
      </w:tr>
      <w:tr w:rsidR="00466EEA" w:rsidRPr="00466EEA" w:rsidTr="00466EEA">
        <w:tblPrEx>
          <w:tblCellMar>
            <w:right w:w="50" w:type="dxa"/>
          </w:tblCellMar>
        </w:tblPrEx>
        <w:trPr>
          <w:trHeight w:val="3602"/>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466EEA" w:rsidRPr="00F558D4" w:rsidRDefault="00466EEA" w:rsidP="00F558D4">
            <w:pPr>
              <w:spacing w:after="0" w:line="259" w:lineRule="auto"/>
              <w:ind w:right="34"/>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lang w:val="en-US"/>
              </w:rPr>
              <w:lastRenderedPageBreak/>
              <w:t xml:space="preserve">7 </w:t>
            </w:r>
            <w:r w:rsidR="00F558D4">
              <w:rPr>
                <w:rFonts w:ascii="Times New Roman" w:eastAsia="Times New Roman" w:hAnsi="Times New Roman" w:cs="Times New Roman"/>
                <w:color w:val="000000"/>
                <w:sz w:val="24"/>
              </w:rPr>
              <w:t>класс</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4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466EEA" w:rsidRPr="00466EEA" w:rsidRDefault="00466EEA" w:rsidP="00466EEA">
            <w:pPr>
              <w:spacing w:after="15" w:line="264" w:lineRule="auto"/>
              <w:ind w:right="4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66EEA">
              <w:rPr>
                <w:rFonts w:ascii="Times New Roman" w:eastAsia="Times New Roman" w:hAnsi="Times New Roman" w:cs="Times New Roman"/>
                <w:color w:val="000000"/>
                <w:sz w:val="24"/>
                <w:lang w:val="en-US"/>
              </w:rPr>
              <w:t>XIX</w:t>
            </w:r>
            <w:r w:rsidRPr="00466EEA">
              <w:rPr>
                <w:rFonts w:ascii="Times New Roman" w:eastAsia="Times New Roman" w:hAnsi="Times New Roman" w:cs="Times New Roman"/>
                <w:color w:val="000000"/>
                <w:sz w:val="24"/>
              </w:rPr>
              <w:t>—</w:t>
            </w:r>
            <w:r w:rsidRPr="00466EEA">
              <w:rPr>
                <w:rFonts w:ascii="Times New Roman" w:eastAsia="Times New Roman" w:hAnsi="Times New Roman" w:cs="Times New Roman"/>
                <w:color w:val="000000"/>
                <w:sz w:val="24"/>
                <w:lang w:val="en-US"/>
              </w:rPr>
              <w:t>XX</w:t>
            </w:r>
            <w:r w:rsidRPr="00466EEA">
              <w:rPr>
                <w:rFonts w:ascii="Times New Roman" w:eastAsia="Times New Roman" w:hAnsi="Times New Roman" w:cs="Times New Roman"/>
                <w:color w:val="000000"/>
                <w:sz w:val="24"/>
              </w:rPr>
              <w:t xml:space="preserve"> вв., отечественное и зарубежное музыкальное искусство </w:t>
            </w:r>
            <w:r w:rsidRPr="00466EEA">
              <w:rPr>
                <w:rFonts w:ascii="Times New Roman" w:eastAsia="Times New Roman" w:hAnsi="Times New Roman" w:cs="Times New Roman"/>
                <w:color w:val="000000"/>
                <w:sz w:val="24"/>
                <w:lang w:val="en-US"/>
              </w:rPr>
              <w:t>XX</w:t>
            </w:r>
            <w:r w:rsidRPr="00466EEA">
              <w:rPr>
                <w:rFonts w:ascii="Times New Roman" w:eastAsia="Times New Roman" w:hAnsi="Times New Roman" w:cs="Times New Roman"/>
                <w:color w:val="000000"/>
                <w:sz w:val="24"/>
              </w:rPr>
              <w:t xml:space="preserve"> в.);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 </w:t>
            </w:r>
            <w:r w:rsidR="00F558D4" w:rsidRPr="00466EEA">
              <w:rPr>
                <w:rFonts w:ascii="Times New Roman" w:eastAsia="Times New Roman" w:hAnsi="Times New Roman" w:cs="Times New Roman"/>
                <w:color w:val="000000"/>
                <w:sz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r w:rsidR="00F558D4" w:rsidRPr="00466EEA">
              <w:rPr>
                <w:rFonts w:ascii="Times New Roman" w:eastAsia="Times New Roman" w:hAnsi="Times New Roman" w:cs="Times New Roman"/>
                <w:i/>
                <w:color w:val="000000"/>
                <w:sz w:val="24"/>
              </w:rPr>
              <w:t xml:space="preserve"> </w:t>
            </w:r>
            <w:r w:rsidR="00F558D4" w:rsidRPr="00466EEA">
              <w:rPr>
                <w:rFonts w:ascii="Times New Roman" w:eastAsia="Times New Roman" w:hAnsi="Times New Roman" w:cs="Times New Roman"/>
                <w:color w:val="000000"/>
                <w:sz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20" w:line="257" w:lineRule="auto"/>
              <w:ind w:right="41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Проверочные работы Годовая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r w:rsidR="00F558D4" w:rsidRPr="00F558D4" w:rsidTr="00F558D4">
        <w:tblPrEx>
          <w:tblCellMar>
            <w:right w:w="50" w:type="dxa"/>
          </w:tblCellMar>
        </w:tblPrEx>
        <w:trPr>
          <w:trHeight w:val="1067"/>
        </w:trPr>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F558D4" w:rsidRPr="00F558D4" w:rsidRDefault="00F558D4" w:rsidP="00466EEA">
            <w:pPr>
              <w:spacing w:after="0" w:line="259" w:lineRule="auto"/>
              <w:ind w:right="3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класс</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F558D4" w:rsidRPr="00466EEA" w:rsidRDefault="00F558D4" w:rsidP="00F558D4">
            <w:pPr>
              <w:spacing w:after="26" w:line="251" w:lineRule="auto"/>
              <w:ind w:right="402"/>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активно, творчески воспринимать музыку различных жанров, форм, стилей; 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 </w:t>
            </w:r>
          </w:p>
          <w:p w:rsidR="00F558D4" w:rsidRPr="00466EEA" w:rsidRDefault="00F558D4" w:rsidP="00F558D4">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ориентироваться в разных жанрах музыкально-поэтического фольклора народов России (в том числе родного края); </w:t>
            </w:r>
          </w:p>
          <w:p w:rsidR="00F558D4" w:rsidRPr="00466EEA" w:rsidRDefault="00F558D4" w:rsidP="00F558D4">
            <w:pPr>
              <w:spacing w:after="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наблюдать за процессом музыкального развития на основе сходства и различия интонаций, тем, образов, их изменения; </w:t>
            </w:r>
          </w:p>
          <w:p w:rsidR="00F558D4" w:rsidRPr="00466EEA" w:rsidRDefault="00F558D4" w:rsidP="00F558D4">
            <w:pPr>
              <w:spacing w:after="40" w:line="23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понимать причинно-следственные связи развития музыкальных образов и их взаимодействия; </w:t>
            </w:r>
            <w:r w:rsidRPr="00466EEA">
              <w:rPr>
                <w:rFonts w:ascii="Times New Roman" w:eastAsia="Times New Roman" w:hAnsi="Times New Roman" w:cs="Times New Roman"/>
                <w:color w:val="000000"/>
                <w:sz w:val="24"/>
              </w:rPr>
              <w:lastRenderedPageBreak/>
              <w:t xml:space="preserve">моделировать музыкальные характеристики героев, прогнозировать ход развития событий </w:t>
            </w:r>
          </w:p>
          <w:p w:rsidR="00F558D4"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«музыкальной истории»; </w:t>
            </w:r>
          </w:p>
          <w:p w:rsidR="00F558D4" w:rsidRPr="00466EEA" w:rsidRDefault="00F558D4" w:rsidP="00F558D4">
            <w:pPr>
              <w:spacing w:after="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графическую запись для ориентации в музыкальном произведении в разных видах музыкальной деятельности; </w:t>
            </w:r>
          </w:p>
          <w:p w:rsidR="00F558D4" w:rsidRPr="00466EEA" w:rsidRDefault="00F558D4" w:rsidP="00F558D4">
            <w:pPr>
              <w:spacing w:after="16" w:line="258" w:lineRule="auto"/>
              <w:ind w:right="604"/>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воплощать художественно-образное содержание, интонационно-мелодические особенности народной и профессиональной музыки (в пении, слове, движении, игре на простейших музыкальных инструментах); </w:t>
            </w:r>
          </w:p>
          <w:p w:rsidR="00F558D4" w:rsidRPr="00466EEA" w:rsidRDefault="00F558D4" w:rsidP="00F558D4">
            <w:pPr>
              <w:spacing w:after="0" w:line="26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выражать свое отношение к музыке в различных видах музыкально-творческой деятельности; 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 </w:t>
            </w:r>
          </w:p>
          <w:p w:rsidR="00F558D4" w:rsidRPr="00466EEA" w:rsidRDefault="00F558D4" w:rsidP="00F558D4">
            <w:pPr>
              <w:spacing w:after="0" w:line="281"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иметь представление о жанрах и стилях классической и современной музыки, особенностях музыкального языка и музыкальной драматургии; </w:t>
            </w:r>
          </w:p>
          <w:p w:rsidR="00F558D4" w:rsidRPr="00466EEA" w:rsidRDefault="00F558D4" w:rsidP="00F558D4">
            <w:pPr>
              <w:spacing w:after="0" w:line="266" w:lineRule="auto"/>
              <w:ind w:right="70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определять принадлежность музыкальных произведений к одному из жанров на основе характерных средств музыкальной выразительности; знать имена выдающихся отечественных и зарубежных композиторов и узнавать наиболее значимые их произведения; </w:t>
            </w:r>
          </w:p>
          <w:p w:rsidR="00F558D4" w:rsidRPr="00466EEA" w:rsidRDefault="00F558D4" w:rsidP="00F558D4">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размышлять о знакомом музыкальном произведении, высказывая суждение об основной идее, средствах ее воплощения, интонационных особенностях, жанре, форме, исполнителях; </w:t>
            </w:r>
          </w:p>
          <w:p w:rsidR="00F558D4" w:rsidRDefault="00F558D4" w:rsidP="00F558D4">
            <w:pPr>
              <w:spacing w:after="0" w:line="24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давать личностную оценку музыке, звучащей на уроке и вне школы, аргументируя свое отношение</w:t>
            </w:r>
          </w:p>
          <w:p w:rsidR="00F558D4"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 тем или иным музыкальным явлениям; </w:t>
            </w:r>
          </w:p>
          <w:p w:rsidR="00F558D4" w:rsidRPr="00466EEA" w:rsidRDefault="00F558D4" w:rsidP="00F558D4">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исполнять народные и современные песни, знакомые мелодии изученных классических произведений; </w:t>
            </w:r>
          </w:p>
          <w:p w:rsidR="00F558D4" w:rsidRPr="00466EEA" w:rsidRDefault="00F558D4" w:rsidP="00F558D4">
            <w:pPr>
              <w:spacing w:after="0" w:line="281"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различные формы индивидуального, группового и коллективного музицирования; выполнять творческие задания, участвовать в исследовательских проектах; </w:t>
            </w:r>
          </w:p>
          <w:p w:rsidR="00F558D4" w:rsidRPr="00466EEA" w:rsidRDefault="00F558D4" w:rsidP="00F558D4">
            <w:pPr>
              <w:spacing w:after="0" w:line="280"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знания о музыке и музыкантах, полученные на уроках, при составлении домашней фонотеки, видеотеки и пр.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F558D4" w:rsidRPr="00466EEA" w:rsidRDefault="00F558D4" w:rsidP="00F558D4">
            <w:pPr>
              <w:spacing w:after="0" w:line="261" w:lineRule="auto"/>
              <w:ind w:right="6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Проверочные работы Годовая контрольная работа </w:t>
            </w:r>
          </w:p>
          <w:p w:rsidR="00F558D4" w:rsidRPr="00466EEA" w:rsidRDefault="00F558D4" w:rsidP="00466EEA">
            <w:pPr>
              <w:spacing w:after="0" w:line="277" w:lineRule="auto"/>
              <w:rPr>
                <w:rFonts w:ascii="Times New Roman" w:eastAsia="Times New Roman" w:hAnsi="Times New Roman" w:cs="Times New Roman"/>
                <w:color w:val="000000"/>
                <w:sz w:val="24"/>
              </w:rPr>
            </w:pPr>
          </w:p>
        </w:tc>
      </w:tr>
    </w:tbl>
    <w:p w:rsidR="00466EEA" w:rsidRPr="00F558D4" w:rsidRDefault="00466EEA" w:rsidP="00466EEA">
      <w:pPr>
        <w:spacing w:after="0" w:line="259" w:lineRule="auto"/>
        <w:ind w:right="15705"/>
        <w:rPr>
          <w:rFonts w:ascii="Times New Roman" w:eastAsia="Times New Roman" w:hAnsi="Times New Roman" w:cs="Times New Roman"/>
          <w:color w:val="000000"/>
          <w:sz w:val="24"/>
        </w:rPr>
      </w:pPr>
    </w:p>
    <w:p w:rsidR="00466EEA" w:rsidRPr="00466EEA" w:rsidRDefault="00466EEA" w:rsidP="00466EEA">
      <w:pPr>
        <w:spacing w:after="25"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F558D4" w:rsidRDefault="00F558D4" w:rsidP="00466EEA">
      <w:pPr>
        <w:spacing w:after="4" w:line="259" w:lineRule="auto"/>
        <w:ind w:right="1784"/>
        <w:jc w:val="center"/>
        <w:rPr>
          <w:rFonts w:ascii="Times New Roman" w:eastAsia="Times New Roman" w:hAnsi="Times New Roman" w:cs="Times New Roman"/>
          <w:color w:val="000000"/>
          <w:sz w:val="24"/>
        </w:rPr>
      </w:pPr>
    </w:p>
    <w:p w:rsidR="00F558D4" w:rsidRDefault="00F558D4" w:rsidP="00F558D4">
      <w:pPr>
        <w:spacing w:after="4" w:line="259" w:lineRule="auto"/>
        <w:ind w:right="1784"/>
        <w:rPr>
          <w:rFonts w:ascii="Times New Roman" w:eastAsia="Times New Roman" w:hAnsi="Times New Roman" w:cs="Times New Roman"/>
          <w:color w:val="000000"/>
          <w:sz w:val="24"/>
        </w:rPr>
      </w:pPr>
    </w:p>
    <w:p w:rsidR="00F558D4" w:rsidRDefault="00F558D4" w:rsidP="00F558D4">
      <w:pPr>
        <w:spacing w:after="4" w:line="259" w:lineRule="auto"/>
        <w:ind w:right="1784"/>
        <w:rPr>
          <w:rFonts w:ascii="Times New Roman" w:eastAsia="Times New Roman" w:hAnsi="Times New Roman" w:cs="Times New Roman"/>
          <w:color w:val="000000"/>
          <w:sz w:val="24"/>
        </w:rPr>
      </w:pP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bookmarkStart w:id="0" w:name="_GoBack"/>
      <w:bookmarkEnd w:id="0"/>
      <w:r w:rsidRPr="00466EEA">
        <w:rPr>
          <w:rFonts w:ascii="Times New Roman" w:eastAsia="Times New Roman" w:hAnsi="Times New Roman" w:cs="Times New Roman"/>
          <w:b/>
          <w:color w:val="000000"/>
          <w:sz w:val="24"/>
        </w:rPr>
        <w:lastRenderedPageBreak/>
        <w:t xml:space="preserve">Труд (технология) </w:t>
      </w:r>
    </w:p>
    <w:tbl>
      <w:tblPr>
        <w:tblW w:w="14793" w:type="dxa"/>
        <w:tblInd w:w="-110" w:type="dxa"/>
        <w:tblCellMar>
          <w:top w:w="37" w:type="dxa"/>
          <w:left w:w="81" w:type="dxa"/>
          <w:right w:w="63" w:type="dxa"/>
        </w:tblCellMar>
        <w:tblLook w:val="04A0" w:firstRow="1" w:lastRow="0" w:firstColumn="1" w:lastColumn="0" w:noHBand="0" w:noVBand="1"/>
      </w:tblPr>
      <w:tblGrid>
        <w:gridCol w:w="2098"/>
        <w:gridCol w:w="9781"/>
        <w:gridCol w:w="2914"/>
      </w:tblGrid>
      <w:tr w:rsidR="00466EEA" w:rsidRPr="00466EEA" w:rsidTr="00466EEA">
        <w:trPr>
          <w:trHeight w:val="562"/>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97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3"/>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16"/>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6339"/>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F558D4">
            <w:pPr>
              <w:spacing w:after="0" w:line="259" w:lineRule="auto"/>
              <w:ind w:right="19"/>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5 </w:t>
            </w:r>
            <w:r w:rsidR="00F558D4">
              <w:rPr>
                <w:rFonts w:ascii="Times New Roman" w:eastAsia="Times New Roman" w:hAnsi="Times New Roman" w:cs="Times New Roman"/>
                <w:color w:val="000000"/>
                <w:sz w:val="24"/>
              </w:rPr>
              <w:t>класс</w:t>
            </w:r>
            <w:r w:rsidRPr="00466EEA">
              <w:rPr>
                <w:rFonts w:ascii="Times New Roman" w:eastAsia="Times New Roman" w:hAnsi="Times New Roman" w:cs="Times New Roman"/>
                <w:color w:val="000000"/>
                <w:sz w:val="24"/>
                <w:lang w:val="en-US"/>
              </w:rPr>
              <w:t xml:space="preserve"> </w:t>
            </w:r>
          </w:p>
        </w:tc>
        <w:tc>
          <w:tcPr>
            <w:tcW w:w="9780"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93" w:lineRule="auto"/>
              <w:ind w:right="335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характеризовать технологии;  называть и характеризовать потребности человека; </w:t>
            </w:r>
          </w:p>
          <w:p w:rsidR="00466EEA" w:rsidRPr="00466EEA" w:rsidRDefault="00466EEA" w:rsidP="00466EEA">
            <w:pPr>
              <w:spacing w:after="0" w:line="293" w:lineRule="auto"/>
              <w:ind w:right="71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характеризовать естественные (природные) и искусственные материалы;  сравнивать и анализировать свойства материалов;  классифицировать технику, описывать назначение техники; </w:t>
            </w:r>
          </w:p>
          <w:p w:rsidR="00466EEA" w:rsidRPr="00466EEA" w:rsidRDefault="00466EEA" w:rsidP="00466EEA">
            <w:pPr>
              <w:spacing w:after="0" w:line="28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 характеризовать предметы труда в различных видах материального производства; использовать метод мозгового штурма, метод интеллект-карт, метод фокальных объектов и др.;  </w:t>
            </w:r>
          </w:p>
          <w:p w:rsidR="00466EEA" w:rsidRPr="00466EEA" w:rsidRDefault="00466EEA" w:rsidP="00466EEA">
            <w:pPr>
              <w:spacing w:after="0" w:line="257" w:lineRule="auto"/>
              <w:ind w:right="4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метод учебного проектирования, выполнять учебные проекты; назвать и характеризовать профессии. 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 </w:t>
            </w:r>
          </w:p>
          <w:p w:rsidR="00466EEA" w:rsidRPr="00466EEA" w:rsidRDefault="00466EEA" w:rsidP="00466EEA">
            <w:pPr>
              <w:spacing w:after="0" w:line="290" w:lineRule="auto"/>
              <w:ind w:right="28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применять и преобразовывать знаки и символы, модели и схемы; использовать средства и инструменты ИКТ для решения прикладных учебно-познавательных задач;  называть и характеризовать виды бумаги, её свойства, получение и применение;  называть народные промыслы по обработке древесины;  характеризовать свойства конструкционных материалов; </w:t>
            </w:r>
          </w:p>
          <w:p w:rsidR="00F558D4" w:rsidRPr="00466EEA" w:rsidRDefault="00466EEA" w:rsidP="00F558D4">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выбирать материалы для изготовления изделий с учётом их свойств, технологий обработки,</w:t>
            </w:r>
            <w:r w:rsidR="00F558D4" w:rsidRPr="00466EEA">
              <w:rPr>
                <w:rFonts w:ascii="Times New Roman" w:eastAsia="Times New Roman" w:hAnsi="Times New Roman" w:cs="Times New Roman"/>
                <w:color w:val="000000"/>
                <w:sz w:val="24"/>
              </w:rPr>
              <w:t xml:space="preserve"> инструментов и приспособлений;  </w:t>
            </w:r>
          </w:p>
          <w:p w:rsidR="00F558D4"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характеризовать виды древесины, пиломатериалов;  </w:t>
            </w:r>
          </w:p>
          <w:p w:rsidR="00466EEA"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w:t>
            </w:r>
            <w:r w:rsidR="00466EEA" w:rsidRPr="00466EEA">
              <w:rPr>
                <w:rFonts w:ascii="Times New Roman" w:eastAsia="Times New Roman" w:hAnsi="Times New Roman" w:cs="Times New Roman"/>
                <w:color w:val="000000"/>
                <w:sz w:val="24"/>
              </w:rPr>
              <w:t xml:space="preserve"> </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Практическая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41" w:type="dxa"/>
          <w:left w:w="81" w:type="dxa"/>
          <w:right w:w="62" w:type="dxa"/>
        </w:tblCellMar>
        <w:tblLook w:val="04A0" w:firstRow="1" w:lastRow="0" w:firstColumn="1" w:lastColumn="0" w:noHBand="0" w:noVBand="1"/>
      </w:tblPr>
      <w:tblGrid>
        <w:gridCol w:w="2098"/>
        <w:gridCol w:w="9781"/>
        <w:gridCol w:w="2914"/>
      </w:tblGrid>
      <w:tr w:rsidR="00466EEA" w:rsidRPr="00466EEA" w:rsidTr="00F558D4">
        <w:trPr>
          <w:trHeight w:val="920"/>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c>
          <w:tcPr>
            <w:tcW w:w="97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7" w:lineRule="auto"/>
              <w:ind w:right="37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инструменты и приспособления;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исследовать, анализировать и сравнивать свойства древесины разных пород деревьев; 66 знать и называть пищевую ценность яиц, круп, овощей;  </w:t>
            </w:r>
          </w:p>
          <w:p w:rsidR="00466EEA" w:rsidRPr="00466EEA" w:rsidRDefault="00466EEA" w:rsidP="00466EEA">
            <w:pPr>
              <w:spacing w:after="1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обработки пищевых продуктов, позволяющие максимально сохранять их пищевую ценность;  </w:t>
            </w:r>
          </w:p>
          <w:p w:rsidR="00466EEA" w:rsidRPr="00466EEA" w:rsidRDefault="00466EEA" w:rsidP="00466EEA">
            <w:pPr>
              <w:spacing w:after="16" w:line="279" w:lineRule="auto"/>
              <w:ind w:right="54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выполнять технологии первичной обработки овощей, круп;  называть и выполнять технологии приготовления блюд из яиц, овощей, круп;  называть виды планировки кухни; способы рационального размещения мебели;  называть и характеризовать текстильные материалы, классифицировать их, описывать основные этапы производства; </w:t>
            </w:r>
          </w:p>
          <w:p w:rsidR="00466EEA" w:rsidRPr="00466EEA" w:rsidRDefault="00466EEA" w:rsidP="00466EEA">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и сравнивать свойства текстильных материалов;  </w:t>
            </w:r>
          </w:p>
          <w:p w:rsidR="00466EEA" w:rsidRPr="00466EEA" w:rsidRDefault="00466EEA" w:rsidP="00466EEA">
            <w:pPr>
              <w:spacing w:after="0" w:line="293"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материалы, инструменты и оборудование для выполнения швейных работ; использовать ручные инструменты для выполнения швейных работ;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подготавливать швейную машину к работе с учётом безопасных правил её эксплуатации, выполнять простые операции машинной обработки (машинные строчки);  </w:t>
            </w:r>
          </w:p>
          <w:p w:rsidR="00466EEA" w:rsidRPr="00466EEA" w:rsidRDefault="00466EEA" w:rsidP="00466EEA">
            <w:pPr>
              <w:spacing w:after="0" w:line="27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последовательность изготовления швейных изделий, осуществлять контроль качества;  </w:t>
            </w:r>
          </w:p>
          <w:p w:rsidR="00466EEA" w:rsidRPr="00466EEA" w:rsidRDefault="00466EEA" w:rsidP="00466EEA">
            <w:pPr>
              <w:spacing w:after="0" w:line="289" w:lineRule="auto"/>
              <w:ind w:right="90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группы профессий, описывать тенденции их развития, объяснять социальное значение групп профессий.  классифицировать и характеризовать роботов по видам и назначению;  знать основные законы робототехники;  </w:t>
            </w:r>
          </w:p>
          <w:p w:rsidR="00466EEA" w:rsidRPr="00466EEA" w:rsidRDefault="00466EEA" w:rsidP="00466EEA">
            <w:pPr>
              <w:spacing w:after="0" w:line="256"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характеризовать назначение деталей робототехнического конструктора; характеризовать составные части роботов, датчики в современных робототехнических системах;  </w:t>
            </w:r>
          </w:p>
          <w:p w:rsidR="00466EEA" w:rsidRPr="00466EEA" w:rsidRDefault="00466EEA" w:rsidP="00466EEA">
            <w:pPr>
              <w:spacing w:after="16"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получить опыт моделирования машин и механизмов с помощью робототехнического конструктора; </w:t>
            </w:r>
          </w:p>
          <w:p w:rsidR="00466EEA" w:rsidRPr="00466EEA" w:rsidRDefault="00466EEA" w:rsidP="00466EEA">
            <w:pPr>
              <w:spacing w:after="0" w:line="280"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применять навыки моделирования машин и механизмов с помощью робототехнического конструктора;  </w:t>
            </w:r>
          </w:p>
          <w:p w:rsidR="00466EEA" w:rsidRPr="00466EEA" w:rsidRDefault="00466EEA" w:rsidP="00466EEA">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владеть навыками индивидуальной и коллективной деятельности, направленной на создание робототехнического продукта.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914" w:type="dxa"/>
            <w:tcBorders>
              <w:top w:val="single" w:sz="3" w:space="0" w:color="000000"/>
              <w:left w:val="single" w:sz="3" w:space="0" w:color="000000"/>
              <w:bottom w:val="single" w:sz="3" w:space="0" w:color="000000"/>
              <w:right w:val="single" w:sz="3" w:space="0" w:color="000000"/>
            </w:tcBorders>
            <w:shd w:val="clear" w:color="auto" w:fill="auto"/>
            <w:vAlign w:val="bottom"/>
          </w:tcPr>
          <w:p w:rsidR="00466EEA" w:rsidRPr="00466EEA" w:rsidRDefault="00466EEA" w:rsidP="00466EEA">
            <w:pPr>
              <w:spacing w:after="123" w:line="259" w:lineRule="auto"/>
              <w:rPr>
                <w:rFonts w:ascii="Times New Roman" w:eastAsia="Times New Roman" w:hAnsi="Times New Roman" w:cs="Times New Roman"/>
                <w:color w:val="000000"/>
                <w:sz w:val="24"/>
              </w:rPr>
            </w:pPr>
          </w:p>
        </w:tc>
      </w:tr>
      <w:tr w:rsidR="00466EEA" w:rsidRPr="00466EEA" w:rsidTr="00F558D4">
        <w:tblPrEx>
          <w:tblCellMar>
            <w:top w:w="5" w:type="dxa"/>
            <w:right w:w="284" w:type="dxa"/>
          </w:tblCellMar>
        </w:tblPrEx>
        <w:trPr>
          <w:trHeight w:val="2657"/>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F558D4" w:rsidP="00466EEA">
            <w:pPr>
              <w:spacing w:after="0" w:line="259"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lastRenderedPageBreak/>
              <w:t>6 к</w:t>
            </w:r>
            <w:r>
              <w:rPr>
                <w:rFonts w:ascii="Times New Roman" w:eastAsia="Times New Roman" w:hAnsi="Times New Roman" w:cs="Times New Roman"/>
                <w:color w:val="000000"/>
                <w:sz w:val="24"/>
              </w:rPr>
              <w:t>ласс</w:t>
            </w:r>
            <w:r w:rsidR="00466EEA" w:rsidRPr="00466EEA">
              <w:rPr>
                <w:rFonts w:ascii="Times New Roman" w:eastAsia="Times New Roman" w:hAnsi="Times New Roman" w:cs="Times New Roman"/>
                <w:color w:val="000000"/>
                <w:sz w:val="24"/>
                <w:lang w:val="en-US"/>
              </w:rPr>
              <w:t xml:space="preserve"> </w:t>
            </w:r>
          </w:p>
        </w:tc>
        <w:tc>
          <w:tcPr>
            <w:tcW w:w="97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F558D4">
            <w:pPr>
              <w:spacing w:after="0" w:line="259"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характеризовать машины и механизмы; </w:t>
            </w:r>
          </w:p>
          <w:p w:rsidR="00466EEA" w:rsidRPr="00466EEA" w:rsidRDefault="00466EEA" w:rsidP="00F558D4">
            <w:pPr>
              <w:spacing w:after="0"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конструировать, оценивать и использовать модели в познавательной и практической деятельности;  </w:t>
            </w:r>
          </w:p>
          <w:p w:rsidR="00466EEA" w:rsidRPr="00466EEA" w:rsidRDefault="00466EEA" w:rsidP="00F558D4">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разрабатывать несложную технологическую, конструкторскую документацию для выполнения творческих проектных задач;  </w:t>
            </w:r>
          </w:p>
          <w:p w:rsidR="00466EEA" w:rsidRPr="00466EEA" w:rsidRDefault="00466EEA" w:rsidP="00F558D4">
            <w:pPr>
              <w:spacing w:after="7" w:line="285" w:lineRule="auto"/>
              <w:ind w:right="5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решать простые изобретательские, конструкторские и технологические задачи в процессе изготовления изделий из различных материалов;  предлагать варианты усовершенствования конструкций;  </w:t>
            </w:r>
          </w:p>
          <w:p w:rsidR="00466EEA" w:rsidRPr="00466EEA" w:rsidRDefault="00466EEA" w:rsidP="00F558D4">
            <w:pPr>
              <w:spacing w:after="0" w:line="294" w:lineRule="auto"/>
              <w:ind w:right="21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предметы труда в различных видах материального производства;  характеризовать виды современных технологий и определять перспективы их развития.  характеризовать свойства конструкционных материалов;  называть народные промыслы по обработке металла;  называть и характеризовать виды металлов и их сплавов;  </w:t>
            </w:r>
          </w:p>
          <w:p w:rsidR="00466EEA" w:rsidRPr="00466EEA" w:rsidRDefault="00466EEA" w:rsidP="00F558D4">
            <w:pPr>
              <w:spacing w:after="1" w:line="256"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исследовать, анализировать и сравнивать свойства металлов и их сплавов; классифицировать и характеризовать инструменты, приспособления и технологическое оборудование;  </w:t>
            </w:r>
          </w:p>
          <w:p w:rsidR="00466EEA" w:rsidRPr="00466EEA" w:rsidRDefault="00466EEA" w:rsidP="00F558D4">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инструменты, приспособления и технологическое оборудование при обработке тонколистового металла, проволоки;  </w:t>
            </w:r>
          </w:p>
          <w:p w:rsidR="00466EEA" w:rsidRPr="00466EEA" w:rsidRDefault="00466EEA" w:rsidP="00F558D4">
            <w:pPr>
              <w:spacing w:after="0" w:line="285" w:lineRule="auto"/>
              <w:ind w:right="867"/>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технологические операции с использованием ручных инструментов, приспособлений, технологического оборудования;  обрабатывать металлы и их сплавы слесарным инструментом;  </w:t>
            </w:r>
          </w:p>
          <w:p w:rsidR="00466EEA" w:rsidRPr="00466EEA" w:rsidRDefault="00466EEA" w:rsidP="00F558D4">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называть пищевую ценность молока и молочных продуктов; определять качество молочных продуктов, называть правила хранения продуктов;  </w:t>
            </w:r>
          </w:p>
          <w:p w:rsidR="00466EEA" w:rsidRPr="00466EEA" w:rsidRDefault="00466EEA" w:rsidP="00F558D4">
            <w:pPr>
              <w:spacing w:after="8" w:line="288" w:lineRule="auto"/>
              <w:ind w:right="4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и выполнять технологии приготовления блюд из молока и молочных продуктов; называть виды теста, технологии приготовления разных видов теста;  называть национальные блюда из разных видов теста;  называть виды одежды, характеризовать стили одежды;  </w:t>
            </w:r>
          </w:p>
          <w:p w:rsidR="00466EEA" w:rsidRPr="00466EEA" w:rsidRDefault="00466EEA" w:rsidP="00F558D4">
            <w:pPr>
              <w:spacing w:after="0" w:line="293" w:lineRule="auto"/>
              <w:ind w:right="46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современные текстильные материалы, их получение и свойства; выбирать текстильные материалы для изделий с учётом их свойств;  самостоятельно выполнять чертёж выкроек швейного изделия;  </w:t>
            </w:r>
          </w:p>
          <w:p w:rsidR="00466EEA" w:rsidRPr="00466EEA" w:rsidRDefault="00466EEA" w:rsidP="00F558D4">
            <w:pPr>
              <w:spacing w:after="0" w:line="274"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соблюдать последовательность технологических операций по раскрою, пошиву и отделке </w:t>
            </w:r>
            <w:r w:rsidRPr="00466EEA">
              <w:rPr>
                <w:rFonts w:ascii="Times New Roman" w:eastAsia="Times New Roman" w:hAnsi="Times New Roman" w:cs="Times New Roman"/>
                <w:color w:val="000000"/>
                <w:sz w:val="24"/>
              </w:rPr>
              <w:lastRenderedPageBreak/>
              <w:t xml:space="preserve">изделия; </w:t>
            </w:r>
          </w:p>
          <w:p w:rsidR="00466EEA" w:rsidRPr="00466EEA" w:rsidRDefault="00466EEA" w:rsidP="00F558D4">
            <w:pPr>
              <w:tabs>
                <w:tab w:val="left" w:pos="9416"/>
              </w:tabs>
              <w:spacing w:after="0" w:line="293" w:lineRule="auto"/>
              <w:ind w:right="48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выполнять учебные проекты, соблюдая этапы и технологии изготовления проектных</w:t>
            </w:r>
            <w:r w:rsidR="00F558D4">
              <w:rPr>
                <w:rFonts w:ascii="Times New Roman" w:eastAsia="Times New Roman" w:hAnsi="Times New Roman" w:cs="Times New Roman"/>
                <w:color w:val="000000"/>
                <w:sz w:val="24"/>
              </w:rPr>
              <w:t xml:space="preserve"> </w:t>
            </w:r>
            <w:r w:rsidR="00F558D4" w:rsidRPr="00466EEA">
              <w:rPr>
                <w:rFonts w:ascii="Times New Roman" w:eastAsia="Times New Roman" w:hAnsi="Times New Roman" w:cs="Times New Roman"/>
                <w:color w:val="000000"/>
                <w:sz w:val="24"/>
              </w:rPr>
              <w:t>изделий.  называть виды транспортных роботов, описывать их назначение;  конструировать мобильного робота по схеме; усовершенствовать конструкцию; прог</w:t>
            </w:r>
            <w:r w:rsidR="00F558D4">
              <w:rPr>
                <w:rFonts w:ascii="Times New Roman" w:eastAsia="Times New Roman" w:hAnsi="Times New Roman" w:cs="Times New Roman"/>
                <w:color w:val="000000"/>
                <w:sz w:val="24"/>
              </w:rPr>
              <w:t xml:space="preserve">раммировать мобильного робота; </w:t>
            </w:r>
            <w:r w:rsidR="00F558D4" w:rsidRPr="00466EEA">
              <w:rPr>
                <w:rFonts w:ascii="Times New Roman" w:eastAsia="Times New Roman" w:hAnsi="Times New Roman" w:cs="Times New Roman"/>
                <w:color w:val="000000"/>
                <w:sz w:val="24"/>
              </w:rPr>
              <w:t>управлять мобильными роботами в компьютерно-управляемых средах;  называть и характеризовать датчики, использованные при проектировании мобильного робота;  уметь осуществлять робототехнические проекты;  презентовать изд</w:t>
            </w:r>
            <w:r w:rsidR="00F558D4">
              <w:rPr>
                <w:rFonts w:ascii="Times New Roman" w:eastAsia="Times New Roman" w:hAnsi="Times New Roman" w:cs="Times New Roman"/>
                <w:color w:val="000000"/>
                <w:sz w:val="24"/>
              </w:rPr>
              <w:t>елие</w:t>
            </w:r>
            <w:r w:rsidRPr="00466EEA">
              <w:rPr>
                <w:rFonts w:ascii="Times New Roman" w:eastAsia="Times New Roman" w:hAnsi="Times New Roman" w:cs="Times New Roman"/>
                <w:color w:val="000000"/>
                <w:sz w:val="24"/>
              </w:rPr>
              <w:t xml:space="preserve"> </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Практическая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36" w:type="dxa"/>
          <w:left w:w="81" w:type="dxa"/>
          <w:right w:w="301" w:type="dxa"/>
        </w:tblCellMar>
        <w:tblLook w:val="04A0" w:firstRow="1" w:lastRow="0" w:firstColumn="1" w:lastColumn="0" w:noHBand="0" w:noVBand="1"/>
      </w:tblPr>
      <w:tblGrid>
        <w:gridCol w:w="2098"/>
        <w:gridCol w:w="9781"/>
        <w:gridCol w:w="2914"/>
      </w:tblGrid>
      <w:tr w:rsidR="00466EEA" w:rsidRPr="00466EEA" w:rsidTr="00F558D4">
        <w:trPr>
          <w:trHeight w:val="6650"/>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 </w:t>
            </w:r>
          </w:p>
        </w:tc>
        <w:tc>
          <w:tcPr>
            <w:tcW w:w="97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развития технологий; </w:t>
            </w:r>
          </w:p>
          <w:p w:rsidR="00466EEA" w:rsidRPr="00466EEA" w:rsidRDefault="00466EEA" w:rsidP="00466EEA">
            <w:pPr>
              <w:spacing w:after="0" w:line="293" w:lineRule="auto"/>
              <w:ind w:right="1797"/>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приводить примеры эстетичных промышленных изделий;  называть и характеризовать народные промыслы и ремёсла России; называть производства и производственные процессы;   называть современные и перспективные технологии;  </w:t>
            </w:r>
          </w:p>
          <w:p w:rsidR="00466EEA" w:rsidRPr="00466EEA" w:rsidRDefault="00466EEA" w:rsidP="00466EEA">
            <w:pPr>
              <w:spacing w:after="28" w:line="264"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области применения технологий, понимать их возможности и ограничения;  оценивать условия и риски применимости технологий с позиций экологических последствий; </w:t>
            </w:r>
          </w:p>
          <w:p w:rsidR="00466EEA" w:rsidRPr="00466EEA" w:rsidRDefault="00466EEA" w:rsidP="00466EEA">
            <w:pPr>
              <w:spacing w:after="0" w:line="293" w:lineRule="auto"/>
              <w:ind w:right="766"/>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выявлять экологические проблемы;   называть и характеризовать виды транспорта, оценивать перспективы развития;   характеризовать технологии на транспорте, транспортную логистику. исследовать и анализировать свойства конструкционных материалов;  </w:t>
            </w:r>
          </w:p>
          <w:p w:rsidR="00466EEA" w:rsidRPr="00466EEA" w:rsidRDefault="00466EEA" w:rsidP="00466EEA">
            <w:pPr>
              <w:spacing w:after="0" w:line="269" w:lineRule="auto"/>
              <w:ind w:right="43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инструменты и оборудование, необходимые для изготовления выбранного изделия по данной технологии;  применять технологии механической обработки конструкционных материалов; осуществлять доступными средствами контроль качества изготавливаемого изделия, находить и устранять допущенные дефекты;  выполнять художественное оформление изделий;  </w:t>
            </w:r>
          </w:p>
          <w:p w:rsidR="00466EEA" w:rsidRPr="00466EEA" w:rsidRDefault="00466EEA" w:rsidP="00466EEA">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пластмассы и другие современные материалы, анализировать их свойства, возможность применения в быту и на производстве;  </w:t>
            </w:r>
          </w:p>
          <w:p w:rsidR="00466EEA" w:rsidRPr="00466EEA" w:rsidRDefault="00466EEA" w:rsidP="00466EEA">
            <w:pPr>
              <w:spacing w:after="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изготовление субъективно нового продукта, опираясь на общую </w:t>
            </w:r>
            <w:r w:rsidRPr="00466EEA">
              <w:rPr>
                <w:rFonts w:ascii="Times New Roman" w:eastAsia="Times New Roman" w:hAnsi="Times New Roman" w:cs="Times New Roman"/>
                <w:color w:val="000000"/>
                <w:sz w:val="24"/>
              </w:rPr>
              <w:lastRenderedPageBreak/>
              <w:t xml:space="preserve">технологическую схему;  </w:t>
            </w:r>
          </w:p>
          <w:p w:rsidR="00F558D4" w:rsidRPr="00466EEA" w:rsidRDefault="00466EEA"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пределы применимости данной технологии, в том числе с экономических и </w:t>
            </w:r>
            <w:r w:rsidR="00F558D4" w:rsidRPr="00466EEA">
              <w:rPr>
                <w:rFonts w:ascii="Times New Roman" w:eastAsia="Times New Roman" w:hAnsi="Times New Roman" w:cs="Times New Roman"/>
                <w:color w:val="000000"/>
                <w:sz w:val="24"/>
              </w:rPr>
              <w:t xml:space="preserve">экологических позиций;  </w:t>
            </w:r>
          </w:p>
          <w:p w:rsidR="00F558D4" w:rsidRPr="00466EEA" w:rsidRDefault="00F558D4" w:rsidP="00F558D4">
            <w:pPr>
              <w:spacing w:after="0" w:line="280" w:lineRule="auto"/>
              <w:ind w:right="9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знать и называть пищевую ценность рыбы, морепродуктов продуктов; определять качество рыбы;  знать и называть пищевую ценность мяса животных, мяса птицы; определять качество;  называть и выполнять технологии приготовления блюд из рыбы, характеризовать технологии приготовления из мяса животных, мяса птицы;  называть блюда национальной кухни из рыбы, мяса;  </w:t>
            </w:r>
          </w:p>
          <w:p w:rsidR="00F558D4" w:rsidRPr="00466EEA" w:rsidRDefault="00F558D4" w:rsidP="00F558D4">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мир профессий, связанных с изучаемыми технологиями, их востребованность на рынке труда. </w:t>
            </w:r>
          </w:p>
          <w:p w:rsidR="00F558D4" w:rsidRPr="00466EEA" w:rsidRDefault="00F558D4" w:rsidP="00F558D4">
            <w:pPr>
              <w:spacing w:after="0"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виды промышленных роботов, описывать их назначение и функции; назвать виды бытовых роботов, описывать их назначение и функции;  </w:t>
            </w:r>
          </w:p>
          <w:p w:rsidR="00F558D4" w:rsidRPr="00466EEA" w:rsidRDefault="00F558D4" w:rsidP="00F558D4">
            <w:pPr>
              <w:spacing w:after="0" w:line="275"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датчики и программировать действие учебного робота в зависимости от задач проекта;  </w:t>
            </w:r>
          </w:p>
          <w:p w:rsidR="00F558D4" w:rsidRPr="00466EEA" w:rsidRDefault="00F558D4" w:rsidP="00F558D4">
            <w:pPr>
              <w:spacing w:after="0"/>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робототехнические проекты, совершенствовать конструкцию, испытывать и презентовать результат проекта. </w:t>
            </w:r>
          </w:p>
          <w:p w:rsidR="00F558D4" w:rsidRPr="00466EEA" w:rsidRDefault="00F558D4" w:rsidP="00F558D4">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F558D4" w:rsidRPr="00466EEA" w:rsidRDefault="00F558D4" w:rsidP="00F558D4">
            <w:pPr>
              <w:spacing w:after="0" w:line="293" w:lineRule="auto"/>
              <w:ind w:right="2725"/>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называть виды, свойства и назначение моделей;  называть виды макетов и их назначение;  </w:t>
            </w:r>
          </w:p>
          <w:p w:rsidR="00F558D4" w:rsidRPr="00466EEA" w:rsidRDefault="00F558D4" w:rsidP="00F558D4">
            <w:pPr>
              <w:spacing w:after="16"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создавать макеты различных видов, в том числе с использованием программного обеспечения;  </w:t>
            </w:r>
          </w:p>
          <w:p w:rsidR="00F558D4" w:rsidRPr="00466EEA" w:rsidRDefault="00F558D4" w:rsidP="00F558D4">
            <w:pPr>
              <w:spacing w:after="0" w:line="295" w:lineRule="auto"/>
              <w:ind w:right="311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развёртку и соединять фрагменты макета;  выполнять сборку деталей макета;  разрабатывать графическую документацию;  </w:t>
            </w:r>
          </w:p>
          <w:p w:rsidR="00F558D4" w:rsidRPr="00466EEA" w:rsidRDefault="00F558D4" w:rsidP="00F558D4">
            <w:pPr>
              <w:spacing w:after="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мир профессий, связанных с изучаемыми технологиями макетирования, их востребованность на рынке труда.  </w:t>
            </w:r>
          </w:p>
          <w:p w:rsidR="00466EEA" w:rsidRPr="00466EEA" w:rsidRDefault="00466EEA" w:rsidP="00466EEA">
            <w:pPr>
              <w:spacing w:after="0" w:line="259" w:lineRule="auto"/>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5"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Практическая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36" w:type="dxa"/>
          <w:left w:w="81" w:type="dxa"/>
          <w:right w:w="133" w:type="dxa"/>
        </w:tblCellMar>
        <w:tblLook w:val="04A0" w:firstRow="1" w:lastRow="0" w:firstColumn="1" w:lastColumn="0" w:noHBand="0" w:noVBand="1"/>
      </w:tblPr>
      <w:tblGrid>
        <w:gridCol w:w="2098"/>
        <w:gridCol w:w="9781"/>
        <w:gridCol w:w="2914"/>
      </w:tblGrid>
      <w:tr w:rsidR="00466EEA" w:rsidRPr="00466EEA" w:rsidTr="00F558D4">
        <w:trPr>
          <w:trHeight w:val="2064"/>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8 кл </w:t>
            </w:r>
          </w:p>
        </w:tc>
        <w:tc>
          <w:tcPr>
            <w:tcW w:w="97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3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общие принципы управления;  </w:t>
            </w:r>
          </w:p>
          <w:p w:rsidR="00466EEA" w:rsidRPr="00466EEA" w:rsidRDefault="00466EEA" w:rsidP="00466EEA">
            <w:pPr>
              <w:spacing w:after="0" w:line="293" w:lineRule="auto"/>
              <w:ind w:right="773"/>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возможности и сферу применения современных технологий;  характеризовать технологии получения, преобразования и использования энергии; называть и характеризовать биотехнологии, их применение;  </w:t>
            </w:r>
          </w:p>
          <w:p w:rsidR="00F558D4" w:rsidRPr="00466EEA" w:rsidRDefault="00466EEA" w:rsidP="00F558D4">
            <w:pPr>
              <w:spacing w:after="0" w:line="279" w:lineRule="auto"/>
              <w:ind w:right="582"/>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направления развития и особенности перспективных технологий; предлагать предпринимательские идеи, обосновывать их решение;   определять проблему, анализировать потребности в продукте;  </w:t>
            </w:r>
            <w:r w:rsidR="00F558D4" w:rsidRPr="00466EEA">
              <w:rPr>
                <w:rFonts w:ascii="Times New Roman" w:eastAsia="Times New Roman" w:hAnsi="Times New Roman" w:cs="Times New Roman"/>
                <w:color w:val="000000"/>
                <w:sz w:val="24"/>
              </w:rPr>
              <w:t xml:space="preserve">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характеризовать мир профессий, связанных с изучаемыми технологиями, их востребованность на рынке труда. называть основные законы и принципы теории автоматического управления и регулирования, методы использования в робототехнических системах;  реализовывать полный цикл создания робота;  конструировать и моделировать робототехнические системы;  приводить примеры применения роботов из различных  областей материального мира;  </w:t>
            </w:r>
          </w:p>
          <w:p w:rsidR="00F558D4" w:rsidRPr="00466EEA" w:rsidRDefault="00F558D4" w:rsidP="00F558D4">
            <w:pPr>
              <w:spacing w:after="4" w:line="288" w:lineRule="auto"/>
              <w:ind w:right="403"/>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характеризовать возможности роботов, роботехнических систем и направления их применения. разрабатывать оригинальные конструкции с использованием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-моделей, проводить их испытание, анализ, способы модернизации в зависимости от результатов испытания;  создавать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 xml:space="preserve">-модели, используя программное обеспечение; устанавливать адекватность модели объекту и целям моделирования;  проводить анализ и модернизацию компьютерной модели;  </w:t>
            </w:r>
          </w:p>
          <w:p w:rsidR="00466EEA" w:rsidRPr="00466EEA" w:rsidRDefault="00F558D4" w:rsidP="00F558D4">
            <w:pPr>
              <w:spacing w:after="0" w:line="259" w:lineRule="auto"/>
              <w:ind w:right="78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изготавливать прототипы с использованием технологического оборудования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-принтер, лазерный гравёр и др.);  модернизировать прототип в соответствии с поставленной задачей;  презентовать изделие</w:t>
            </w: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9"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Практическая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36" w:type="dxa"/>
          <w:left w:w="81" w:type="dxa"/>
          <w:right w:w="47" w:type="dxa"/>
        </w:tblCellMar>
        <w:tblLook w:val="04A0" w:firstRow="1" w:lastRow="0" w:firstColumn="1" w:lastColumn="0" w:noHBand="0" w:noVBand="1"/>
      </w:tblPr>
      <w:tblGrid>
        <w:gridCol w:w="2098"/>
        <w:gridCol w:w="9781"/>
        <w:gridCol w:w="2914"/>
      </w:tblGrid>
      <w:tr w:rsidR="00466EEA" w:rsidRPr="00466EEA" w:rsidTr="00F558D4">
        <w:trPr>
          <w:trHeight w:val="2910"/>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ind w:right="2"/>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9 кл </w:t>
            </w:r>
          </w:p>
        </w:tc>
        <w:tc>
          <w:tcPr>
            <w:tcW w:w="9781"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20"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перечислять и характеризовать виды современных информационно-когнитивных технологий;  </w:t>
            </w:r>
          </w:p>
          <w:p w:rsidR="00466EEA" w:rsidRPr="00466EEA" w:rsidRDefault="00466EEA" w:rsidP="00466EEA">
            <w:pPr>
              <w:spacing w:after="18"/>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овладеть информационно-когнитивными технологиями преобразования данных в информацию и информации в знание;  </w:t>
            </w:r>
          </w:p>
          <w:p w:rsidR="00466EEA" w:rsidRPr="00466EEA" w:rsidRDefault="00466EEA" w:rsidP="00466EEA">
            <w:pPr>
              <w:spacing w:after="0" w:line="293" w:lineRule="auto"/>
              <w:ind w:right="95"/>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культуру предпринимательства, виды предпринимательской деятельности;  создавать модели экономической деятельности;  разрабатывать бизнес-проект; </w:t>
            </w:r>
          </w:p>
          <w:p w:rsidR="00F558D4" w:rsidRPr="00466EEA" w:rsidRDefault="00466EEA" w:rsidP="00F558D4">
            <w:pPr>
              <w:spacing w:after="0" w:line="277" w:lineRule="auto"/>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оценивать эффективность предпринимательской деятельности;  характеризовать закономерности технологического развития цивилизации; планировать своё профессиональное образование и профессиональную карьеру. </w:t>
            </w:r>
            <w:r w:rsidR="00F558D4" w:rsidRPr="00466EEA">
              <w:rPr>
                <w:rFonts w:ascii="Times New Roman" w:eastAsia="Times New Roman" w:hAnsi="Times New Roman" w:cs="Times New Roman"/>
                <w:color w:val="000000"/>
                <w:sz w:val="24"/>
              </w:rPr>
              <w:t xml:space="preserve">характеризовать автоматизированные и роботизированные производственные линии; анализировать перспективы развития робототехники; </w:t>
            </w:r>
          </w:p>
          <w:p w:rsidR="00F558D4" w:rsidRPr="00466EEA" w:rsidRDefault="00F558D4" w:rsidP="00F558D4">
            <w:pPr>
              <w:spacing w:after="16" w:line="275"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мир профессий, связанных с робототехникой, их востребованность на рынке труда;  </w:t>
            </w:r>
          </w:p>
          <w:p w:rsidR="00F558D4"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реализовывать полный цикл создания робота;  </w:t>
            </w:r>
          </w:p>
          <w:p w:rsidR="00F558D4" w:rsidRPr="00466EEA" w:rsidRDefault="00F558D4" w:rsidP="00F558D4">
            <w:pPr>
              <w:spacing w:after="3" w:line="248"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конструировать и моделировать робототехнические системы с использованием материальных конструкторов с компьютерным управлением и обратной связью; использовать визуальный язык для программирования простых робототехнических систем; составлять алгоритмы и программы по управлению роботом; самостоятельно осуществлять робототехнические проекты. </w:t>
            </w:r>
          </w:p>
          <w:p w:rsidR="00F558D4" w:rsidRPr="00466EEA" w:rsidRDefault="00F558D4" w:rsidP="00F558D4">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F558D4" w:rsidRPr="00466EEA" w:rsidRDefault="00F558D4" w:rsidP="00F558D4">
            <w:pPr>
              <w:spacing w:after="20"/>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использовать редактор компьютерного трёхмерного проектирования для создания моделей сложных объектов;  </w:t>
            </w:r>
          </w:p>
          <w:p w:rsidR="00F558D4" w:rsidRPr="00466EEA" w:rsidRDefault="00F558D4" w:rsidP="00F558D4">
            <w:pPr>
              <w:spacing w:after="19"/>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изготавливать прототипы с использованием технологического оборудования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 xml:space="preserve">-принтер, лазерный гравёр и др.);  </w:t>
            </w:r>
          </w:p>
          <w:p w:rsidR="00F558D4" w:rsidRPr="00466EEA" w:rsidRDefault="00F558D4" w:rsidP="00F558D4">
            <w:pPr>
              <w:spacing w:after="0" w:line="289" w:lineRule="auto"/>
              <w:ind w:right="44"/>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называть и выполнять этапы аддитивного производства;  модернизировать прототип в соответствии с поставленной задачей;  называть области применения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-моделирования;  характеризовать мир профессий, связанных с изучаемыми технологиями 3</w:t>
            </w:r>
            <w:r w:rsidRPr="00466EEA">
              <w:rPr>
                <w:rFonts w:ascii="Times New Roman" w:eastAsia="Times New Roman" w:hAnsi="Times New Roman" w:cs="Times New Roman"/>
                <w:color w:val="000000"/>
                <w:sz w:val="24"/>
                <w:lang w:val="en-US"/>
              </w:rPr>
              <w:t>D</w:t>
            </w:r>
            <w:r w:rsidRPr="00466EEA">
              <w:rPr>
                <w:rFonts w:ascii="Times New Roman" w:eastAsia="Times New Roman" w:hAnsi="Times New Roman" w:cs="Times New Roman"/>
                <w:color w:val="000000"/>
                <w:sz w:val="24"/>
              </w:rPr>
              <w:t xml:space="preserve">-моделирования, их востребованность на рынке труда. </w:t>
            </w:r>
          </w:p>
          <w:p w:rsidR="00466EEA" w:rsidRPr="00466EEA" w:rsidRDefault="00466EEA" w:rsidP="00466EEA">
            <w:pPr>
              <w:spacing w:after="0" w:line="259" w:lineRule="auto"/>
              <w:ind w:right="978"/>
              <w:rPr>
                <w:rFonts w:ascii="Times New Roman" w:eastAsia="Times New Roman" w:hAnsi="Times New Roman" w:cs="Times New Roman"/>
                <w:color w:val="000000"/>
                <w:sz w:val="24"/>
              </w:rPr>
            </w:pPr>
          </w:p>
        </w:tc>
        <w:tc>
          <w:tcPr>
            <w:tcW w:w="2914"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8"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Текущий устный ответ </w:t>
            </w:r>
          </w:p>
          <w:p w:rsidR="00466EEA" w:rsidRPr="00466EEA" w:rsidRDefault="00466EEA" w:rsidP="00466EEA">
            <w:pPr>
              <w:spacing w:after="0" w:line="25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Практическая работа Годовая контрольная работа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r>
    </w:tbl>
    <w:p w:rsidR="00466EEA" w:rsidRPr="00466EEA" w:rsidRDefault="00466EEA" w:rsidP="00466EEA">
      <w:pPr>
        <w:spacing w:after="0"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466EEA" w:rsidRPr="00466EEA" w:rsidRDefault="00466EEA" w:rsidP="00466EEA">
      <w:pPr>
        <w:spacing w:after="20"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p w:rsidR="00F558D4"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Список итоговых планируемых результатов с указанием этапов их формирования и способов оценки </w:t>
      </w:r>
    </w:p>
    <w:p w:rsidR="00466EEA" w:rsidRPr="00466EEA" w:rsidRDefault="00466EEA" w:rsidP="00466EEA">
      <w:pPr>
        <w:spacing w:after="4" w:line="259" w:lineRule="auto"/>
        <w:ind w:right="1784"/>
        <w:jc w:val="center"/>
        <w:rPr>
          <w:rFonts w:ascii="Times New Roman" w:eastAsia="Times New Roman" w:hAnsi="Times New Roman" w:cs="Times New Roman"/>
          <w:color w:val="000000"/>
          <w:sz w:val="24"/>
        </w:rPr>
      </w:pPr>
      <w:r w:rsidRPr="00466EEA">
        <w:rPr>
          <w:rFonts w:ascii="Times New Roman" w:eastAsia="Times New Roman" w:hAnsi="Times New Roman" w:cs="Times New Roman"/>
          <w:b/>
          <w:color w:val="000000"/>
          <w:sz w:val="24"/>
        </w:rPr>
        <w:t xml:space="preserve">Физическая культура </w:t>
      </w:r>
    </w:p>
    <w:tbl>
      <w:tblPr>
        <w:tblW w:w="14793" w:type="dxa"/>
        <w:tblInd w:w="-110" w:type="dxa"/>
        <w:tblCellMar>
          <w:top w:w="36" w:type="dxa"/>
          <w:left w:w="81" w:type="dxa"/>
          <w:right w:w="170" w:type="dxa"/>
        </w:tblCellMar>
        <w:tblLook w:val="04A0" w:firstRow="1" w:lastRow="0" w:firstColumn="1" w:lastColumn="0" w:noHBand="0" w:noVBand="1"/>
      </w:tblPr>
      <w:tblGrid>
        <w:gridCol w:w="2098"/>
        <w:gridCol w:w="10347"/>
        <w:gridCol w:w="2348"/>
      </w:tblGrid>
      <w:tr w:rsidR="00466EEA" w:rsidRPr="00466EEA" w:rsidTr="00466EEA">
        <w:trPr>
          <w:trHeight w:val="567"/>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Этап формирования </w:t>
            </w: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Итоговые планируемые результаты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Способы оценки </w:t>
            </w:r>
          </w:p>
        </w:tc>
      </w:tr>
      <w:tr w:rsidR="00466EEA" w:rsidRPr="00466EEA" w:rsidTr="00466EEA">
        <w:trPr>
          <w:trHeight w:val="1992"/>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5 кл </w:t>
            </w: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5"/>
              </w:numPr>
              <w:spacing w:after="16" w:line="278"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rsidR="00466EEA" w:rsidRPr="00466EEA" w:rsidRDefault="00466EEA" w:rsidP="00682C97">
            <w:pPr>
              <w:numPr>
                <w:ilvl w:val="0"/>
                <w:numId w:val="25"/>
              </w:numPr>
              <w:spacing w:after="31" w:line="261"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558D4" w:rsidRPr="00F558D4" w:rsidRDefault="00466EEA" w:rsidP="00F558D4">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w:t>
            </w:r>
            <w:r w:rsidR="00F558D4" w:rsidRPr="00F558D4">
              <w:rPr>
                <w:rFonts w:ascii="Times New Roman" w:eastAsia="Times New Roman" w:hAnsi="Times New Roman" w:cs="Times New Roman"/>
                <w:color w:val="000000"/>
                <w:sz w:val="24"/>
              </w:rPr>
              <w:t xml:space="preserve">регулярность проведения самостоятельных занятий; </w:t>
            </w:r>
          </w:p>
          <w:p w:rsidR="00F558D4" w:rsidRPr="00466EEA" w:rsidRDefault="00F558D4" w:rsidP="00682C97">
            <w:pPr>
              <w:numPr>
                <w:ilvl w:val="0"/>
                <w:numId w:val="26"/>
              </w:numPr>
              <w:spacing w:after="8" w:line="286"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558D4" w:rsidRPr="00466EEA" w:rsidRDefault="00F558D4" w:rsidP="00682C97">
            <w:pPr>
              <w:numPr>
                <w:ilvl w:val="0"/>
                <w:numId w:val="26"/>
              </w:numPr>
              <w:spacing w:after="20" w:line="278"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комплексы упражнений оздоровительной физической культуры на развитие гибкости, координации и формирование телосложения; </w:t>
            </w:r>
          </w:p>
          <w:p w:rsidR="00F558D4" w:rsidRPr="00466EEA" w:rsidRDefault="00F558D4" w:rsidP="00682C97">
            <w:pPr>
              <w:numPr>
                <w:ilvl w:val="0"/>
                <w:numId w:val="26"/>
              </w:numPr>
              <w:spacing w:after="36"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558D4" w:rsidRPr="00466EEA" w:rsidRDefault="00F558D4" w:rsidP="00682C97">
            <w:pPr>
              <w:numPr>
                <w:ilvl w:val="0"/>
                <w:numId w:val="26"/>
              </w:numPr>
              <w:spacing w:after="12"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передвигаться по гимнастической стенке приставным шагом, лазать разноимённым способом вверх и по диагонали; </w:t>
            </w:r>
          </w:p>
          <w:p w:rsidR="00F558D4" w:rsidRPr="00466EEA" w:rsidRDefault="00F558D4" w:rsidP="00682C97">
            <w:pPr>
              <w:numPr>
                <w:ilvl w:val="0"/>
                <w:numId w:val="26"/>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бег с равномерной скоростью с высокого старта по учебной дистанции; </w:t>
            </w:r>
          </w:p>
          <w:p w:rsidR="00F558D4" w:rsidRPr="00466EEA" w:rsidRDefault="00F558D4" w:rsidP="00682C97">
            <w:pPr>
              <w:numPr>
                <w:ilvl w:val="0"/>
                <w:numId w:val="26"/>
              </w:numPr>
              <w:spacing w:after="30" w:line="261"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демонстрировать технические действия в спортивных играх: баскетбол (ведение мяча с равномерной скоростью в разных направлениях; приём и передача мяча двумя руками от груди с места и в движении); </w:t>
            </w:r>
          </w:p>
          <w:p w:rsidR="00F558D4" w:rsidRPr="00466EEA" w:rsidRDefault="00F558D4" w:rsidP="00682C97">
            <w:pPr>
              <w:numPr>
                <w:ilvl w:val="0"/>
                <w:numId w:val="26"/>
              </w:numPr>
              <w:spacing w:after="9" w:line="286"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волейбол (приём и передача мяча двумя руками снизу и сверху с места и в движении, прямая нижняя подача); </w:t>
            </w:r>
          </w:p>
          <w:p w:rsidR="00F558D4" w:rsidRPr="00466EEA" w:rsidRDefault="00F558D4" w:rsidP="00682C97">
            <w:pPr>
              <w:numPr>
                <w:ilvl w:val="0"/>
                <w:numId w:val="26"/>
              </w:numPr>
              <w:spacing w:after="16" w:line="283"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F558D4" w:rsidRPr="00466EEA" w:rsidRDefault="00F558D4" w:rsidP="00682C97">
            <w:pPr>
              <w:numPr>
                <w:ilvl w:val="0"/>
                <w:numId w:val="26"/>
              </w:numPr>
              <w:spacing w:after="12"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тренироваться в упражнениях общефизической и специальной физической подготовки с </w:t>
            </w:r>
            <w:r w:rsidRPr="00466EEA">
              <w:rPr>
                <w:rFonts w:ascii="Times New Roman" w:eastAsia="Times New Roman" w:hAnsi="Times New Roman" w:cs="Times New Roman"/>
                <w:color w:val="000000"/>
                <w:sz w:val="24"/>
              </w:rPr>
              <w:lastRenderedPageBreak/>
              <w:t xml:space="preserve">учётом индивидуальных и возрастно-половых особенностей  </w:t>
            </w:r>
          </w:p>
          <w:p w:rsidR="00F558D4" w:rsidRPr="00466EEA" w:rsidRDefault="00F558D4" w:rsidP="00682C97">
            <w:pPr>
              <w:numPr>
                <w:ilvl w:val="0"/>
                <w:numId w:val="26"/>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контролировать регулярно длину своего тела, определять темпы своего роста; </w:t>
            </w:r>
          </w:p>
          <w:p w:rsidR="00F558D4" w:rsidRPr="00466EEA" w:rsidRDefault="00F558D4" w:rsidP="00682C97">
            <w:pPr>
              <w:numPr>
                <w:ilvl w:val="0"/>
                <w:numId w:val="26"/>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измерять массу своего тела с помощью напольных весов; </w:t>
            </w:r>
          </w:p>
          <w:p w:rsidR="00F558D4" w:rsidRPr="00466EEA" w:rsidRDefault="00F558D4" w:rsidP="00682C97">
            <w:pPr>
              <w:numPr>
                <w:ilvl w:val="0"/>
                <w:numId w:val="26"/>
              </w:numPr>
              <w:spacing w:after="20" w:line="277"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раскрывать понятия здорового образа жизни, выделять его основные компоненты и определять их взаимодействие со здоровьем человека; </w:t>
            </w:r>
          </w:p>
          <w:p w:rsidR="00F558D4" w:rsidRPr="00466EEA" w:rsidRDefault="00F558D4" w:rsidP="00682C97">
            <w:pPr>
              <w:numPr>
                <w:ilvl w:val="0"/>
                <w:numId w:val="26"/>
              </w:numPr>
              <w:spacing w:after="0" w:line="259" w:lineRule="auto"/>
              <w:ind w:right="147" w:firstLine="491"/>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соблюдать основные гигиенические правила</w:t>
            </w:r>
            <w:r w:rsidRPr="00466EEA">
              <w:rPr>
                <w:rFonts w:ascii="Times New Roman" w:eastAsia="Times New Roman" w:hAnsi="Times New Roman" w:cs="Times New Roman"/>
                <w:b/>
                <w:color w:val="000000"/>
                <w:sz w:val="24"/>
                <w:lang w:val="en-US"/>
              </w:rPr>
              <w:t xml:space="preserve"> </w:t>
            </w:r>
          </w:p>
          <w:p w:rsidR="00466EEA" w:rsidRPr="00466EEA" w:rsidRDefault="00466EEA" w:rsidP="00682C97">
            <w:pPr>
              <w:numPr>
                <w:ilvl w:val="0"/>
                <w:numId w:val="25"/>
              </w:numPr>
              <w:spacing w:after="0" w:line="259" w:lineRule="auto"/>
              <w:ind w:right="147" w:firstLine="491"/>
              <w:jc w:val="both"/>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Практическая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lang w:val="en-US"/>
        </w:rPr>
      </w:pPr>
    </w:p>
    <w:tbl>
      <w:tblPr>
        <w:tblW w:w="14793" w:type="dxa"/>
        <w:tblInd w:w="-110" w:type="dxa"/>
        <w:tblCellMar>
          <w:top w:w="37" w:type="dxa"/>
          <w:left w:w="81" w:type="dxa"/>
          <w:right w:w="113" w:type="dxa"/>
        </w:tblCellMar>
        <w:tblLook w:val="04A0" w:firstRow="1" w:lastRow="0" w:firstColumn="1" w:lastColumn="0" w:noHBand="0" w:noVBand="1"/>
      </w:tblPr>
      <w:tblGrid>
        <w:gridCol w:w="2098"/>
        <w:gridCol w:w="10347"/>
        <w:gridCol w:w="2348"/>
      </w:tblGrid>
      <w:tr w:rsidR="00466EEA" w:rsidRPr="00466EEA" w:rsidTr="00466EEA">
        <w:trPr>
          <w:trHeight w:val="2565"/>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6 кл </w:t>
            </w: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7"/>
              </w:numPr>
              <w:spacing w:after="36"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466EEA" w:rsidRPr="00466EEA" w:rsidRDefault="00466EEA" w:rsidP="00682C97">
            <w:pPr>
              <w:numPr>
                <w:ilvl w:val="0"/>
                <w:numId w:val="27"/>
              </w:numPr>
              <w:spacing w:after="16" w:line="278"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466EEA" w:rsidRPr="00466EEA" w:rsidRDefault="00466EEA" w:rsidP="00682C97">
            <w:pPr>
              <w:numPr>
                <w:ilvl w:val="0"/>
                <w:numId w:val="27"/>
              </w:numPr>
              <w:spacing w:after="31" w:line="261"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4B0B19" w:rsidRPr="00466EEA" w:rsidRDefault="00466EEA" w:rsidP="004B0B19">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готовить места для самостоятельных занятий физической культурой и спортом в </w:t>
            </w:r>
            <w:r w:rsidR="004B0B19" w:rsidRPr="00466EEA">
              <w:rPr>
                <w:rFonts w:ascii="Times New Roman" w:eastAsia="Times New Roman" w:hAnsi="Times New Roman" w:cs="Times New Roman"/>
                <w:color w:val="000000"/>
                <w:sz w:val="24"/>
              </w:rPr>
              <w:t xml:space="preserve">соответствии с правилами техники безопасности и гигиеническими требованиями; </w:t>
            </w:r>
          </w:p>
          <w:p w:rsidR="004B0B19" w:rsidRPr="00466EEA" w:rsidRDefault="004B0B19" w:rsidP="00682C97">
            <w:pPr>
              <w:numPr>
                <w:ilvl w:val="0"/>
                <w:numId w:val="28"/>
              </w:numPr>
              <w:spacing w:after="35" w:line="261"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отбирать упражнения оздоровительной физической культуры и составлять из них комплексы физкультминуток и физкульт пауз для оптимизации работоспособности и снятия мышечного утомления в режиме учебной деятельности; </w:t>
            </w:r>
          </w:p>
          <w:p w:rsidR="004B0B19" w:rsidRPr="00466EEA" w:rsidRDefault="004B0B19" w:rsidP="00682C97">
            <w:pPr>
              <w:numPr>
                <w:ilvl w:val="0"/>
                <w:numId w:val="28"/>
              </w:numPr>
              <w:spacing w:after="36"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4B0B19" w:rsidRPr="00466EEA" w:rsidRDefault="004B0B19" w:rsidP="00682C97">
            <w:pPr>
              <w:numPr>
                <w:ilvl w:val="0"/>
                <w:numId w:val="28"/>
              </w:numPr>
              <w:spacing w:after="20" w:line="277"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4B0B19" w:rsidRPr="00466EEA" w:rsidRDefault="004B0B19" w:rsidP="00682C97">
            <w:pPr>
              <w:numPr>
                <w:ilvl w:val="0"/>
                <w:numId w:val="28"/>
              </w:numPr>
              <w:spacing w:after="19" w:line="27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466EEA" w:rsidRPr="00466EEA" w:rsidRDefault="00466EEA" w:rsidP="00682C97">
            <w:pPr>
              <w:numPr>
                <w:ilvl w:val="0"/>
                <w:numId w:val="27"/>
              </w:numPr>
              <w:spacing w:after="0" w:line="259" w:lineRule="auto"/>
              <w:ind w:right="147" w:firstLine="491"/>
              <w:jc w:val="both"/>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Практическая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lang w:val="en-US"/>
        </w:rPr>
      </w:pPr>
    </w:p>
    <w:tbl>
      <w:tblPr>
        <w:tblW w:w="14793" w:type="dxa"/>
        <w:tblInd w:w="-110" w:type="dxa"/>
        <w:tblCellMar>
          <w:top w:w="41" w:type="dxa"/>
          <w:left w:w="81" w:type="dxa"/>
          <w:right w:w="44" w:type="dxa"/>
        </w:tblCellMar>
        <w:tblLook w:val="04A0" w:firstRow="1" w:lastRow="0" w:firstColumn="1" w:lastColumn="0" w:noHBand="0" w:noVBand="1"/>
      </w:tblPr>
      <w:tblGrid>
        <w:gridCol w:w="2098"/>
        <w:gridCol w:w="10347"/>
        <w:gridCol w:w="2348"/>
      </w:tblGrid>
      <w:tr w:rsidR="00466EEA" w:rsidRPr="00466EEA" w:rsidTr="00F558D4">
        <w:trPr>
          <w:trHeight w:val="778"/>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8"/>
              </w:numPr>
              <w:spacing w:after="36"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прыжки в длину с места и с разбега, наблюдать и анализировать его выполнение другими учащимися, сравнивая с заданным образцом, выявлять ошибки и предлагать способы устранения; </w:t>
            </w:r>
          </w:p>
          <w:p w:rsidR="00466EEA" w:rsidRPr="00466EEA" w:rsidRDefault="00466EEA" w:rsidP="00682C97">
            <w:pPr>
              <w:numPr>
                <w:ilvl w:val="0"/>
                <w:numId w:val="28"/>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правила и демонстрировать технические действия в спортивных играх: </w:t>
            </w:r>
          </w:p>
          <w:p w:rsidR="00466EEA" w:rsidRPr="00466EEA" w:rsidRDefault="00466EEA" w:rsidP="00682C97">
            <w:pPr>
              <w:numPr>
                <w:ilvl w:val="0"/>
                <w:numId w:val="28"/>
              </w:numPr>
              <w:spacing w:after="33" w:line="258"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466EEA" w:rsidRPr="00466EEA" w:rsidRDefault="00466EEA" w:rsidP="00682C97">
            <w:pPr>
              <w:numPr>
                <w:ilvl w:val="0"/>
                <w:numId w:val="28"/>
              </w:numPr>
              <w:spacing w:after="0" w:line="253"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футбол (ведение мяча с разной скоростью передвижения, с ускорением в разных </w:t>
            </w:r>
          </w:p>
          <w:p w:rsidR="00466EEA" w:rsidRPr="00466EEA" w:rsidRDefault="00466EEA" w:rsidP="00466EEA">
            <w:pPr>
              <w:spacing w:after="21" w:line="277"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направлениях; удар по катящемуся мячу с разбега; использование разученных технических действий в условиях игровой деятельности); </w:t>
            </w:r>
          </w:p>
          <w:p w:rsidR="00466EEA" w:rsidRPr="00466EEA" w:rsidRDefault="00466EEA" w:rsidP="00682C97">
            <w:pPr>
              <w:numPr>
                <w:ilvl w:val="0"/>
                <w:numId w:val="28"/>
              </w:numPr>
              <w:spacing w:after="13"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466EEA" w:rsidRPr="00466EEA" w:rsidRDefault="00466EEA" w:rsidP="00682C97">
            <w:pPr>
              <w:numPr>
                <w:ilvl w:val="0"/>
                <w:numId w:val="28"/>
              </w:numPr>
              <w:spacing w:after="16"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оборудовать с помощью родителей и самостоятельно место для самостоятельных занятий физкультурой в домашних условиях и приобретать спортивный инвентарь; </w:t>
            </w:r>
          </w:p>
          <w:p w:rsidR="00466EEA" w:rsidRPr="00466EEA" w:rsidRDefault="00466EEA" w:rsidP="00682C97">
            <w:pPr>
              <w:numPr>
                <w:ilvl w:val="0"/>
                <w:numId w:val="28"/>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устанавливать связь между развитием основных систем организма; </w:t>
            </w:r>
          </w:p>
          <w:p w:rsidR="00466EEA" w:rsidRPr="00466EEA" w:rsidRDefault="00466EEA" w:rsidP="00682C97">
            <w:pPr>
              <w:numPr>
                <w:ilvl w:val="0"/>
                <w:numId w:val="28"/>
              </w:numPr>
              <w:spacing w:after="18" w:line="304"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технику физических упражнений, находить ошибки, уметь их устранить; </w:t>
            </w:r>
          </w:p>
          <w:p w:rsidR="00466EEA" w:rsidRPr="00466EEA" w:rsidRDefault="00466EEA" w:rsidP="00682C97">
            <w:pPr>
              <w:numPr>
                <w:ilvl w:val="0"/>
                <w:numId w:val="28"/>
              </w:numPr>
              <w:spacing w:after="0"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анализировать учебную и специальную литературу по физической культуре, излагать взгляды и отношения к её материальным и духовным ценностям</w:t>
            </w:r>
            <w:r w:rsidRPr="00466EEA">
              <w:rPr>
                <w:rFonts w:ascii="Times New Roman" w:eastAsia="Times New Roman" w:hAnsi="Times New Roman" w:cs="Times New Roman"/>
                <w:b/>
                <w:color w:val="000000"/>
                <w:sz w:val="24"/>
              </w:rPr>
              <w:t xml:space="preserve">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rPr>
      </w:pPr>
    </w:p>
    <w:tbl>
      <w:tblPr>
        <w:tblW w:w="14793" w:type="dxa"/>
        <w:tblInd w:w="-110" w:type="dxa"/>
        <w:tblCellMar>
          <w:top w:w="5" w:type="dxa"/>
          <w:left w:w="81" w:type="dxa"/>
          <w:right w:w="93" w:type="dxa"/>
        </w:tblCellMar>
        <w:tblLook w:val="04A0" w:firstRow="1" w:lastRow="0" w:firstColumn="1" w:lastColumn="0" w:noHBand="0" w:noVBand="1"/>
      </w:tblPr>
      <w:tblGrid>
        <w:gridCol w:w="2098"/>
        <w:gridCol w:w="10347"/>
        <w:gridCol w:w="2348"/>
      </w:tblGrid>
      <w:tr w:rsidR="00466EEA" w:rsidRPr="00466EEA" w:rsidTr="00F558D4">
        <w:trPr>
          <w:trHeight w:val="2799"/>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7 кл </w:t>
            </w: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29"/>
              </w:numPr>
              <w:spacing w:after="12"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66EEA" w:rsidRPr="00466EEA" w:rsidRDefault="00466EEA" w:rsidP="00682C97">
            <w:pPr>
              <w:numPr>
                <w:ilvl w:val="0"/>
                <w:numId w:val="29"/>
              </w:numPr>
              <w:spacing w:after="41" w:line="250"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66EEA" w:rsidRPr="00466EEA" w:rsidRDefault="00466EEA" w:rsidP="00682C97">
            <w:pPr>
              <w:numPr>
                <w:ilvl w:val="0"/>
                <w:numId w:val="29"/>
              </w:numPr>
              <w:spacing w:after="30" w:line="261" w:lineRule="auto"/>
              <w:ind w:right="147" w:firstLine="491"/>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466EEA">
              <w:rPr>
                <w:rFonts w:ascii="Times New Roman" w:eastAsia="Times New Roman" w:hAnsi="Times New Roman" w:cs="Times New Roman"/>
                <w:color w:val="000000"/>
                <w:sz w:val="24"/>
                <w:lang w:val="en-US"/>
              </w:rPr>
              <w:t xml:space="preserve">«индекса Кетле» и «ортостатической пробы» (по образцу); </w:t>
            </w:r>
          </w:p>
          <w:p w:rsidR="00466EEA" w:rsidRPr="00466EEA" w:rsidRDefault="00466EEA" w:rsidP="00682C97">
            <w:pPr>
              <w:numPr>
                <w:ilvl w:val="0"/>
                <w:numId w:val="29"/>
              </w:numPr>
              <w:spacing w:after="16"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lastRenderedPageBreak/>
              <w:t xml:space="preserve">выполнять лазанье по канату в два приёма (юноши) и простейшие акробатические пирамиды в парах и тройках (девушки); </w:t>
            </w:r>
          </w:p>
          <w:p w:rsidR="00466EEA" w:rsidRPr="00466EEA" w:rsidRDefault="00466EEA" w:rsidP="00682C97">
            <w:pPr>
              <w:numPr>
                <w:ilvl w:val="0"/>
                <w:numId w:val="29"/>
              </w:numPr>
              <w:spacing w:after="39" w:line="256"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 </w:t>
            </w:r>
          </w:p>
          <w:p w:rsidR="00466EEA" w:rsidRPr="00466EEA" w:rsidRDefault="00466EEA" w:rsidP="00682C97">
            <w:pPr>
              <w:numPr>
                <w:ilvl w:val="0"/>
                <w:numId w:val="29"/>
              </w:numPr>
              <w:spacing w:after="20" w:line="278"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стойку на голове с опорой на руки и включать её в акробатическую комбинацию из ранее освоенных упражнений (юноши); </w:t>
            </w:r>
          </w:p>
          <w:p w:rsidR="00466EEA" w:rsidRPr="00466EEA" w:rsidRDefault="00466EEA" w:rsidP="00682C97">
            <w:pPr>
              <w:numPr>
                <w:ilvl w:val="0"/>
                <w:numId w:val="29"/>
              </w:numPr>
              <w:spacing w:after="0"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беговые упражнения с преодолением препятствий способами </w:t>
            </w:r>
          </w:p>
          <w:p w:rsidR="00466EEA" w:rsidRPr="00466EEA" w:rsidRDefault="00466EEA" w:rsidP="00466EEA">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«наступание» и «прыжковый бег», применять их в беге по пересечённой местности; </w:t>
            </w:r>
          </w:p>
          <w:p w:rsidR="00466EEA" w:rsidRPr="00466EEA" w:rsidRDefault="00466EEA" w:rsidP="00682C97">
            <w:pPr>
              <w:numPr>
                <w:ilvl w:val="0"/>
                <w:numId w:val="29"/>
              </w:numPr>
              <w:spacing w:after="16"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метание малого мяча на точность в неподвижную, качающуюся и катящуюся с разной скоростью мишень; </w:t>
            </w:r>
          </w:p>
          <w:p w:rsidR="00466EEA" w:rsidRPr="00466EEA" w:rsidRDefault="00466EEA" w:rsidP="00682C97">
            <w:pPr>
              <w:numPr>
                <w:ilvl w:val="0"/>
                <w:numId w:val="29"/>
              </w:numPr>
              <w:spacing w:after="3"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демонстрировать и использовать технические действия спортивных игр: </w:t>
            </w:r>
          </w:p>
          <w:p w:rsidR="00466EEA" w:rsidRPr="00466EEA" w:rsidRDefault="00466EEA" w:rsidP="00682C97">
            <w:pPr>
              <w:numPr>
                <w:ilvl w:val="0"/>
                <w:numId w:val="29"/>
              </w:numPr>
              <w:spacing w:after="37"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466EEA" w:rsidRPr="00466EEA" w:rsidRDefault="00466EEA" w:rsidP="00682C97">
            <w:pPr>
              <w:numPr>
                <w:ilvl w:val="0"/>
                <w:numId w:val="29"/>
              </w:numPr>
              <w:spacing w:after="16" w:line="277"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66EEA" w:rsidRPr="00466EEA" w:rsidRDefault="00466EEA" w:rsidP="00682C97">
            <w:pPr>
              <w:numPr>
                <w:ilvl w:val="0"/>
                <w:numId w:val="29"/>
              </w:numPr>
              <w:spacing w:after="13" w:line="282"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 </w:t>
            </w:r>
          </w:p>
          <w:p w:rsidR="00466EEA" w:rsidRPr="00466EEA" w:rsidRDefault="00466EEA" w:rsidP="00682C97">
            <w:pPr>
              <w:numPr>
                <w:ilvl w:val="0"/>
                <w:numId w:val="29"/>
              </w:numPr>
              <w:spacing w:after="9" w:line="286"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466EEA" w:rsidRDefault="00466EEA" w:rsidP="00682C97">
            <w:pPr>
              <w:numPr>
                <w:ilvl w:val="0"/>
                <w:numId w:val="29"/>
              </w:numPr>
              <w:spacing w:after="0" w:line="259" w:lineRule="auto"/>
              <w:ind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выбирать виды спорта, осуществлять самоконтроль за физической нагрузкой во время этих занятий; </w:t>
            </w:r>
          </w:p>
          <w:p w:rsidR="00F558D4" w:rsidRPr="00F558D4" w:rsidRDefault="00F558D4" w:rsidP="00682C97">
            <w:pPr>
              <w:numPr>
                <w:ilvl w:val="0"/>
                <w:numId w:val="29"/>
              </w:numPr>
              <w:spacing w:after="0" w:line="259" w:lineRule="auto"/>
              <w:ind w:right="147"/>
              <w:jc w:val="both"/>
              <w:rPr>
                <w:rFonts w:ascii="Times New Roman" w:eastAsia="Times New Roman" w:hAnsi="Times New Roman" w:cs="Times New Roman"/>
                <w:color w:val="000000"/>
                <w:sz w:val="24"/>
              </w:rPr>
            </w:pPr>
            <w:r w:rsidRPr="00F558D4">
              <w:rPr>
                <w:rFonts w:ascii="Times New Roman" w:eastAsia="Times New Roman" w:hAnsi="Times New Roman" w:cs="Times New Roman"/>
                <w:color w:val="000000"/>
                <w:sz w:val="24"/>
              </w:rPr>
              <w:t xml:space="preserve">характеризовать виды спорта, входящие в программу Олимпийских игр; </w:t>
            </w:r>
          </w:p>
          <w:p w:rsidR="00F558D4" w:rsidRPr="00F558D4" w:rsidRDefault="00F558D4" w:rsidP="00682C97">
            <w:pPr>
              <w:numPr>
                <w:ilvl w:val="0"/>
                <w:numId w:val="29"/>
              </w:numPr>
              <w:spacing w:after="0" w:line="259" w:lineRule="auto"/>
              <w:ind w:right="147"/>
              <w:jc w:val="both"/>
              <w:rPr>
                <w:rFonts w:ascii="Times New Roman" w:eastAsia="Times New Roman" w:hAnsi="Times New Roman" w:cs="Times New Roman"/>
                <w:color w:val="000000"/>
                <w:sz w:val="24"/>
              </w:rPr>
            </w:pPr>
            <w:r w:rsidRPr="00F558D4">
              <w:rPr>
                <w:rFonts w:ascii="Times New Roman" w:eastAsia="Times New Roman" w:hAnsi="Times New Roman" w:cs="Times New Roman"/>
                <w:color w:val="000000"/>
                <w:sz w:val="24"/>
              </w:rPr>
              <w:t xml:space="preserve">проводить самостоятельные занятия по коррекции осанки, телосложения, навыкам восстановительного массажа; </w:t>
            </w:r>
          </w:p>
          <w:p w:rsidR="00F558D4" w:rsidRPr="00F558D4" w:rsidRDefault="00F558D4" w:rsidP="00682C97">
            <w:pPr>
              <w:numPr>
                <w:ilvl w:val="0"/>
                <w:numId w:val="29"/>
              </w:numPr>
              <w:spacing w:after="0" w:line="259" w:lineRule="auto"/>
              <w:ind w:right="147"/>
              <w:jc w:val="both"/>
              <w:rPr>
                <w:rFonts w:ascii="Times New Roman" w:eastAsia="Times New Roman" w:hAnsi="Times New Roman" w:cs="Times New Roman"/>
                <w:color w:val="000000"/>
                <w:sz w:val="24"/>
              </w:rPr>
            </w:pPr>
            <w:r w:rsidRPr="00F558D4">
              <w:rPr>
                <w:rFonts w:ascii="Times New Roman" w:eastAsia="Times New Roman" w:hAnsi="Times New Roman" w:cs="Times New Roman"/>
                <w:color w:val="000000"/>
                <w:sz w:val="24"/>
              </w:rPr>
              <w:t xml:space="preserve">анализировать учебную и специальную литературу по физической культуре, </w:t>
            </w:r>
          </w:p>
          <w:p w:rsidR="00F558D4" w:rsidRPr="00F558D4" w:rsidRDefault="00F558D4" w:rsidP="00682C97">
            <w:pPr>
              <w:numPr>
                <w:ilvl w:val="0"/>
                <w:numId w:val="29"/>
              </w:numPr>
              <w:spacing w:after="0" w:line="259" w:lineRule="auto"/>
              <w:ind w:right="147"/>
              <w:jc w:val="both"/>
              <w:rPr>
                <w:rFonts w:ascii="Times New Roman" w:eastAsia="Times New Roman" w:hAnsi="Times New Roman" w:cs="Times New Roman"/>
                <w:color w:val="000000"/>
                <w:sz w:val="24"/>
              </w:rPr>
            </w:pPr>
            <w:r w:rsidRPr="00F558D4">
              <w:rPr>
                <w:rFonts w:ascii="Times New Roman" w:eastAsia="Times New Roman" w:hAnsi="Times New Roman" w:cs="Times New Roman"/>
                <w:color w:val="000000"/>
                <w:sz w:val="24"/>
              </w:rPr>
              <w:t xml:space="preserve">излагать взгляды и отношения к её материальным и духовным ценностям </w:t>
            </w:r>
          </w:p>
          <w:p w:rsidR="00F558D4" w:rsidRPr="00466EEA" w:rsidRDefault="00F558D4" w:rsidP="00682C97">
            <w:pPr>
              <w:numPr>
                <w:ilvl w:val="0"/>
                <w:numId w:val="29"/>
              </w:numPr>
              <w:spacing w:after="0" w:line="259" w:lineRule="auto"/>
              <w:ind w:right="147" w:firstLine="491"/>
              <w:jc w:val="both"/>
              <w:rPr>
                <w:rFonts w:ascii="Times New Roman" w:eastAsia="Times New Roman" w:hAnsi="Times New Roman" w:cs="Times New Roman"/>
                <w:color w:val="000000"/>
                <w:sz w:val="24"/>
              </w:rPr>
            </w:pP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lastRenderedPageBreak/>
              <w:t xml:space="preserve">Практическая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bl>
    <w:p w:rsidR="00466EEA" w:rsidRPr="00466EEA" w:rsidRDefault="00466EEA" w:rsidP="00466EEA">
      <w:pPr>
        <w:spacing w:after="0" w:line="259" w:lineRule="auto"/>
        <w:ind w:right="15705"/>
        <w:rPr>
          <w:rFonts w:ascii="Times New Roman" w:eastAsia="Times New Roman" w:hAnsi="Times New Roman" w:cs="Times New Roman"/>
          <w:color w:val="000000"/>
          <w:sz w:val="24"/>
          <w:lang w:val="en-US"/>
        </w:rPr>
      </w:pPr>
    </w:p>
    <w:tbl>
      <w:tblPr>
        <w:tblW w:w="14793" w:type="dxa"/>
        <w:tblInd w:w="-110" w:type="dxa"/>
        <w:tblCellMar>
          <w:top w:w="36" w:type="dxa"/>
          <w:left w:w="81" w:type="dxa"/>
          <w:right w:w="96" w:type="dxa"/>
        </w:tblCellMar>
        <w:tblLook w:val="04A0" w:firstRow="1" w:lastRow="0" w:firstColumn="1" w:lastColumn="0" w:noHBand="0" w:noVBand="1"/>
      </w:tblPr>
      <w:tblGrid>
        <w:gridCol w:w="2098"/>
        <w:gridCol w:w="10347"/>
        <w:gridCol w:w="2348"/>
      </w:tblGrid>
      <w:tr w:rsidR="00466EEA" w:rsidRPr="00466EEA" w:rsidTr="00466EEA">
        <w:trPr>
          <w:trHeight w:val="8187"/>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59" w:lineRule="auto"/>
              <w:jc w:val="center"/>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8 кл </w:t>
            </w: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30"/>
              </w:numPr>
              <w:spacing w:after="0" w:line="259"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анализ основных направлений развития физической культуры в </w:t>
            </w:r>
          </w:p>
          <w:p w:rsidR="00466EEA" w:rsidRPr="00466EEA" w:rsidRDefault="00466EEA" w:rsidP="00466EEA">
            <w:pPr>
              <w:spacing w:after="33"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Российской Федерации, характеризовать содержание основных форм их организации; </w:t>
            </w:r>
          </w:p>
          <w:p w:rsidR="00466EEA" w:rsidRPr="00466EEA" w:rsidRDefault="00466EEA" w:rsidP="00682C97">
            <w:pPr>
              <w:numPr>
                <w:ilvl w:val="0"/>
                <w:numId w:val="30"/>
              </w:numPr>
              <w:spacing w:after="33" w:line="259"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466EEA" w:rsidRPr="00466EEA" w:rsidRDefault="00466EEA" w:rsidP="00682C97">
            <w:pPr>
              <w:numPr>
                <w:ilvl w:val="0"/>
                <w:numId w:val="30"/>
              </w:numPr>
              <w:spacing w:after="9" w:line="286"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проводить занятия оздоровительной гимнастикой по коррекции индивидуальной формы осанки и избыточной массы тела; </w:t>
            </w:r>
          </w:p>
          <w:p w:rsidR="00466EEA" w:rsidRPr="00466EEA" w:rsidRDefault="00466EEA" w:rsidP="00682C97">
            <w:pPr>
              <w:numPr>
                <w:ilvl w:val="0"/>
                <w:numId w:val="30"/>
              </w:numPr>
              <w:spacing w:after="34" w:line="258"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466EEA" w:rsidRPr="00466EEA" w:rsidRDefault="00466EEA" w:rsidP="00682C97">
            <w:pPr>
              <w:numPr>
                <w:ilvl w:val="0"/>
                <w:numId w:val="30"/>
              </w:numPr>
              <w:spacing w:after="16" w:line="279"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466EEA" w:rsidRPr="00466EEA" w:rsidRDefault="00466EEA" w:rsidP="00682C97">
            <w:pPr>
              <w:numPr>
                <w:ilvl w:val="0"/>
                <w:numId w:val="30"/>
              </w:numPr>
              <w:spacing w:after="42" w:line="253"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rsidR="00466EEA" w:rsidRPr="00466EEA" w:rsidRDefault="00466EEA" w:rsidP="00682C97">
            <w:pPr>
              <w:numPr>
                <w:ilvl w:val="0"/>
                <w:numId w:val="30"/>
              </w:numPr>
              <w:spacing w:after="37" w:line="257"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466EEA" w:rsidRPr="00466EEA" w:rsidRDefault="00466EEA" w:rsidP="00682C97">
            <w:pPr>
              <w:numPr>
                <w:ilvl w:val="0"/>
                <w:numId w:val="30"/>
              </w:numPr>
              <w:spacing w:after="3" w:line="259"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демонстрировать и использовать технические действия спортивных игр: </w:t>
            </w:r>
          </w:p>
          <w:p w:rsidR="00466EEA" w:rsidRPr="00466EEA" w:rsidRDefault="00466EEA" w:rsidP="00682C97">
            <w:pPr>
              <w:numPr>
                <w:ilvl w:val="0"/>
                <w:numId w:val="30"/>
              </w:numPr>
              <w:spacing w:after="38" w:line="257"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466EEA" w:rsidRPr="00466EEA" w:rsidRDefault="00466EEA" w:rsidP="00682C97">
            <w:pPr>
              <w:numPr>
                <w:ilvl w:val="0"/>
                <w:numId w:val="30"/>
              </w:numPr>
              <w:spacing w:after="0" w:line="259" w:lineRule="auto"/>
              <w:ind w:right="21"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0" w:line="274"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Практическая работа </w:t>
            </w:r>
          </w:p>
          <w:p w:rsidR="00466EEA" w:rsidRPr="00466EEA" w:rsidRDefault="00466EEA" w:rsidP="00466EEA">
            <w:pPr>
              <w:spacing w:after="0" w:line="259" w:lineRule="auto"/>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 </w:t>
            </w:r>
          </w:p>
        </w:tc>
      </w:tr>
      <w:tr w:rsidR="00466EEA" w:rsidRPr="00466EEA" w:rsidTr="00466EEA">
        <w:trPr>
          <w:trHeight w:val="3702"/>
        </w:trPr>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lang w:val="en-US"/>
              </w:rPr>
            </w:pPr>
          </w:p>
        </w:tc>
        <w:tc>
          <w:tcPr>
            <w:tcW w:w="10347"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682C97">
            <w:pPr>
              <w:numPr>
                <w:ilvl w:val="0"/>
                <w:numId w:val="31"/>
              </w:numPr>
              <w:spacing w:after="44" w:line="251" w:lineRule="auto"/>
              <w:ind w:left="86"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466EEA" w:rsidRPr="00466EEA" w:rsidRDefault="00466EEA" w:rsidP="00682C97">
            <w:pPr>
              <w:numPr>
                <w:ilvl w:val="0"/>
                <w:numId w:val="31"/>
              </w:numPr>
              <w:spacing w:after="13" w:line="282" w:lineRule="auto"/>
              <w:ind w:left="86"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466EEA" w:rsidRPr="00466EEA" w:rsidRDefault="00466EEA" w:rsidP="00682C97">
            <w:pPr>
              <w:numPr>
                <w:ilvl w:val="0"/>
                <w:numId w:val="31"/>
              </w:numPr>
              <w:spacing w:after="18" w:line="279" w:lineRule="auto"/>
              <w:ind w:left="86"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измерять резервы организма и состояния здоровья с помощью функциональных проб; </w:t>
            </w:r>
          </w:p>
          <w:p w:rsidR="00466EEA" w:rsidRPr="00466EEA" w:rsidRDefault="00466EEA" w:rsidP="00682C97">
            <w:pPr>
              <w:numPr>
                <w:ilvl w:val="0"/>
                <w:numId w:val="31"/>
              </w:numPr>
              <w:spacing w:after="3" w:line="259" w:lineRule="auto"/>
              <w:ind w:left="86" w:right="147" w:firstLine="491"/>
              <w:jc w:val="both"/>
              <w:rPr>
                <w:rFonts w:ascii="Times New Roman" w:eastAsia="Times New Roman" w:hAnsi="Times New Roman" w:cs="Times New Roman"/>
                <w:color w:val="000000"/>
                <w:sz w:val="24"/>
                <w:lang w:val="en-US"/>
              </w:rPr>
            </w:pPr>
            <w:r w:rsidRPr="00466EEA">
              <w:rPr>
                <w:rFonts w:ascii="Times New Roman" w:eastAsia="Times New Roman" w:hAnsi="Times New Roman" w:cs="Times New Roman"/>
                <w:color w:val="000000"/>
                <w:sz w:val="24"/>
                <w:lang w:val="en-US"/>
              </w:rPr>
              <w:t xml:space="preserve">вести дневник самоконтроля; </w:t>
            </w:r>
          </w:p>
          <w:p w:rsidR="00466EEA" w:rsidRPr="00466EEA" w:rsidRDefault="00466EEA" w:rsidP="00682C97">
            <w:pPr>
              <w:numPr>
                <w:ilvl w:val="0"/>
                <w:numId w:val="31"/>
              </w:numPr>
              <w:spacing w:after="3" w:line="259" w:lineRule="auto"/>
              <w:ind w:left="86"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оказывать первую помощь и самопомощь при травмах; </w:t>
            </w:r>
          </w:p>
          <w:p w:rsidR="00466EEA" w:rsidRPr="00466EEA" w:rsidRDefault="00466EEA" w:rsidP="00682C97">
            <w:pPr>
              <w:numPr>
                <w:ilvl w:val="0"/>
                <w:numId w:val="31"/>
              </w:numPr>
              <w:spacing w:after="0" w:line="259" w:lineRule="auto"/>
              <w:ind w:left="86" w:right="147" w:firstLine="491"/>
              <w:jc w:val="both"/>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анализировать учебную и специальную литературу по физической культуре,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излагать взгляды и отношения к её материальным и духовным ценностям.</w:t>
            </w:r>
            <w:r w:rsidRPr="00466EEA">
              <w:rPr>
                <w:rFonts w:ascii="Times New Roman" w:eastAsia="Times New Roman" w:hAnsi="Times New Roman" w:cs="Times New Roman"/>
                <w:b/>
                <w:color w:val="000000"/>
                <w:sz w:val="24"/>
              </w:rPr>
              <w:t xml:space="preserve"> </w:t>
            </w:r>
          </w:p>
          <w:p w:rsidR="00466EEA" w:rsidRPr="00466EEA" w:rsidRDefault="00466EEA" w:rsidP="00466EEA">
            <w:pPr>
              <w:spacing w:after="0" w:line="259" w:lineRule="auto"/>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tc>
        <w:tc>
          <w:tcPr>
            <w:tcW w:w="2348" w:type="dxa"/>
            <w:tcBorders>
              <w:top w:val="single" w:sz="3" w:space="0" w:color="000000"/>
              <w:left w:val="single" w:sz="3" w:space="0" w:color="000000"/>
              <w:bottom w:val="single" w:sz="3" w:space="0" w:color="000000"/>
              <w:right w:val="single" w:sz="3" w:space="0" w:color="000000"/>
            </w:tcBorders>
            <w:shd w:val="clear" w:color="auto" w:fill="auto"/>
          </w:tcPr>
          <w:p w:rsidR="00466EEA" w:rsidRPr="00466EEA" w:rsidRDefault="00466EEA" w:rsidP="00466EEA">
            <w:pPr>
              <w:spacing w:after="123" w:line="259" w:lineRule="auto"/>
              <w:rPr>
                <w:rFonts w:ascii="Times New Roman" w:eastAsia="Times New Roman" w:hAnsi="Times New Roman" w:cs="Times New Roman"/>
                <w:color w:val="000000"/>
                <w:sz w:val="24"/>
              </w:rPr>
            </w:pPr>
          </w:p>
        </w:tc>
      </w:tr>
    </w:tbl>
    <w:p w:rsidR="00466EEA" w:rsidRPr="00466EEA" w:rsidRDefault="00466EEA" w:rsidP="00466EEA">
      <w:pPr>
        <w:spacing w:after="19" w:line="259" w:lineRule="auto"/>
        <w:jc w:val="center"/>
        <w:rPr>
          <w:rFonts w:ascii="Times New Roman" w:eastAsia="Times New Roman" w:hAnsi="Times New Roman" w:cs="Times New Roman"/>
          <w:color w:val="000000"/>
          <w:sz w:val="24"/>
        </w:rPr>
      </w:pPr>
      <w:r w:rsidRPr="00466EEA">
        <w:rPr>
          <w:rFonts w:ascii="Times New Roman" w:eastAsia="Times New Roman" w:hAnsi="Times New Roman" w:cs="Times New Roman"/>
          <w:color w:val="000000"/>
          <w:sz w:val="24"/>
        </w:rPr>
        <w:t xml:space="preserve"> </w:t>
      </w:r>
    </w:p>
    <w:sectPr w:rsidR="00466EEA" w:rsidRPr="00466EEA">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6838" w:h="11904" w:orient="landscape"/>
      <w:pgMar w:top="716" w:right="1133" w:bottom="683"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C97" w:rsidRDefault="00682C97" w:rsidP="00466EEA">
      <w:pPr>
        <w:spacing w:after="0" w:line="240" w:lineRule="auto"/>
      </w:pPr>
      <w:r>
        <w:separator/>
      </w:r>
    </w:p>
  </w:endnote>
  <w:endnote w:type="continuationSeparator" w:id="0">
    <w:p w:rsidR="00682C97" w:rsidRDefault="00682C97" w:rsidP="0046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0" w:line="259" w:lineRule="auto"/>
    </w:pPr>
    <w:r>
      <w:fldChar w:fldCharType="begin"/>
    </w:r>
    <w:r>
      <w:instrText xml:space="preserve"> PAGE   \* MERGEFORMAT </w:instrText>
    </w:r>
    <w:r>
      <w:fldChar w:fldCharType="separate"/>
    </w:r>
    <w:r w:rsidRPr="001C0C2C">
      <w:rPr>
        <w:rFonts w:ascii="Courier New" w:eastAsia="Courier New" w:hAnsi="Courier New" w:cs="Courier New"/>
        <w:noProof/>
      </w:rPr>
      <w:t>502</w:t>
    </w:r>
    <w:r>
      <w:rPr>
        <w:rFonts w:ascii="Courier New" w:eastAsia="Courier New" w:hAnsi="Courier New" w:cs="Courier New"/>
      </w:rPr>
      <w:fldChar w:fldCharType="end"/>
    </w:r>
    <w:r>
      <w:rPr>
        <w:rFonts w:ascii="Courier New" w:eastAsia="Courier New" w:hAnsi="Courier New" w:cs="Courier New"/>
        <w:sz w:val="37"/>
        <w:vertAlign w:val="subscript"/>
      </w:rPr>
      <w:t xml:space="preserve"> </w:t>
    </w:r>
    <w:r>
      <w:rPr>
        <w:rFonts w:ascii="Courier New" w:eastAsia="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0" w:line="259" w:lineRule="auto"/>
    </w:pPr>
    <w:r>
      <w:fldChar w:fldCharType="begin"/>
    </w:r>
    <w:r>
      <w:instrText xml:space="preserve"> PAGE   \* MERGEFORMAT </w:instrText>
    </w:r>
    <w:r>
      <w:fldChar w:fldCharType="separate"/>
    </w:r>
    <w:r w:rsidR="00B013B7" w:rsidRPr="00B013B7">
      <w:rPr>
        <w:rFonts w:ascii="Courier New" w:eastAsia="Courier New" w:hAnsi="Courier New" w:cs="Courier New"/>
        <w:noProof/>
      </w:rPr>
      <w:t>89</w:t>
    </w:r>
    <w:r>
      <w:rPr>
        <w:rFonts w:ascii="Courier New" w:eastAsia="Courier New" w:hAnsi="Courier New" w:cs="Courier New"/>
      </w:rPr>
      <w:fldChar w:fldCharType="end"/>
    </w:r>
    <w:r>
      <w:rPr>
        <w:rFonts w:ascii="Courier New" w:eastAsia="Courier New" w:hAnsi="Courier New" w:cs="Courier New"/>
        <w:sz w:val="37"/>
        <w:vertAlign w:val="subscript"/>
      </w:rPr>
      <w:t xml:space="preserve"> </w:t>
    </w:r>
    <w:r>
      <w:rPr>
        <w:rFonts w:ascii="Courier New" w:eastAsia="Courier New" w:hAnsi="Courier New" w:cs="Courier Ne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0" w:line="259" w:lineRule="auto"/>
    </w:pPr>
    <w:r>
      <w:fldChar w:fldCharType="begin"/>
    </w:r>
    <w:r>
      <w:instrText xml:space="preserve"> PAGE   \* MERGEFORMAT </w:instrText>
    </w:r>
    <w:r>
      <w:fldChar w:fldCharType="separate"/>
    </w:r>
    <w:r>
      <w:rPr>
        <w:rFonts w:ascii="Courier New" w:eastAsia="Courier New" w:hAnsi="Courier New" w:cs="Courier New"/>
      </w:rPr>
      <w:t>254</w:t>
    </w:r>
    <w:r>
      <w:rPr>
        <w:rFonts w:ascii="Courier New" w:eastAsia="Courier New" w:hAnsi="Courier New" w:cs="Courier New"/>
      </w:rPr>
      <w:fldChar w:fldCharType="end"/>
    </w:r>
    <w:r>
      <w:rPr>
        <w:rFonts w:ascii="Courier New" w:eastAsia="Courier New" w:hAnsi="Courier New" w:cs="Courier New"/>
        <w:sz w:val="37"/>
        <w:vertAlign w:val="subscript"/>
      </w:rPr>
      <w:t xml:space="preserve"> </w:t>
    </w:r>
    <w:r>
      <w:rPr>
        <w:rFonts w:ascii="Courier New" w:eastAsia="Courier New" w:hAnsi="Courier New" w:cs="Courier New"/>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0" w:line="259" w:lineRule="auto"/>
    </w:pPr>
    <w:r>
      <w:fldChar w:fldCharType="begin"/>
    </w:r>
    <w:r>
      <w:instrText xml:space="preserve"> PAGE   \* MERGEFORMAT </w:instrText>
    </w:r>
    <w:r>
      <w:fldChar w:fldCharType="separate"/>
    </w:r>
    <w:r w:rsidRPr="001C0C2C">
      <w:rPr>
        <w:rFonts w:ascii="Courier New" w:eastAsia="Courier New" w:hAnsi="Courier New" w:cs="Courier New"/>
        <w:noProof/>
      </w:rPr>
      <w:t>608</w:t>
    </w:r>
    <w:r>
      <w:rPr>
        <w:rFonts w:ascii="Courier New" w:eastAsia="Courier New" w:hAnsi="Courier New" w:cs="Courier New"/>
      </w:rPr>
      <w:fldChar w:fldCharType="end"/>
    </w:r>
    <w:r>
      <w:rPr>
        <w:rFonts w:ascii="Courier New" w:eastAsia="Courier New" w:hAnsi="Courier New" w:cs="Courier New"/>
        <w:sz w:val="37"/>
        <w:vertAlign w:val="subscript"/>
      </w:rPr>
      <w:t xml:space="preserve"> </w:t>
    </w:r>
    <w:r>
      <w:rPr>
        <w:rFonts w:ascii="Courier New" w:eastAsia="Courier New" w:hAnsi="Courier New" w:cs="Courier New"/>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0" w:line="259" w:lineRule="auto"/>
    </w:pPr>
    <w:r>
      <w:fldChar w:fldCharType="begin"/>
    </w:r>
    <w:r>
      <w:instrText xml:space="preserve"> PAGE   \* MERGEFORMAT </w:instrText>
    </w:r>
    <w:r>
      <w:fldChar w:fldCharType="separate"/>
    </w:r>
    <w:r w:rsidR="00B013B7" w:rsidRPr="00B013B7">
      <w:rPr>
        <w:rFonts w:ascii="Courier New" w:eastAsia="Courier New" w:hAnsi="Courier New" w:cs="Courier New"/>
        <w:noProof/>
      </w:rPr>
      <w:t>147</w:t>
    </w:r>
    <w:r>
      <w:rPr>
        <w:rFonts w:ascii="Courier New" w:eastAsia="Courier New" w:hAnsi="Courier New" w:cs="Courier New"/>
      </w:rPr>
      <w:fldChar w:fldCharType="end"/>
    </w:r>
    <w:r>
      <w:rPr>
        <w:rFonts w:ascii="Courier New" w:eastAsia="Courier New" w:hAnsi="Courier New" w:cs="Courier New"/>
        <w:sz w:val="37"/>
        <w:vertAlign w:val="subscript"/>
      </w:rPr>
      <w:t xml:space="preserve"> </w:t>
    </w:r>
    <w:r>
      <w:rPr>
        <w:rFonts w:ascii="Courier New" w:eastAsia="Courier New" w:hAnsi="Courier New" w:cs="Courier New"/>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C97" w:rsidRDefault="00682C97" w:rsidP="00466EEA">
      <w:pPr>
        <w:spacing w:after="0" w:line="240" w:lineRule="auto"/>
      </w:pPr>
      <w:r>
        <w:separator/>
      </w:r>
    </w:p>
  </w:footnote>
  <w:footnote w:type="continuationSeparator" w:id="0">
    <w:p w:rsidR="00682C97" w:rsidRDefault="00682C97" w:rsidP="00466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D4" w:rsidRDefault="00F558D4">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463"/>
    <w:multiLevelType w:val="hybridMultilevel"/>
    <w:tmpl w:val="767E2F80"/>
    <w:lvl w:ilvl="0" w:tplc="8C9CE6B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6888E">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40578">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E9FF6">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863A2">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CCD0C6">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03E72">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202E0">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66120">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D33472"/>
    <w:multiLevelType w:val="hybridMultilevel"/>
    <w:tmpl w:val="6530677A"/>
    <w:lvl w:ilvl="0" w:tplc="0BF4D940">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420A6">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1648D4">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AE73E">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5F4">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DC0A26">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08938">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AF348">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8ED84">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942BFD"/>
    <w:multiLevelType w:val="hybridMultilevel"/>
    <w:tmpl w:val="A60A5F44"/>
    <w:lvl w:ilvl="0" w:tplc="48CAF71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A51D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612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6A38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8B5A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C562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8164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0EF0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A8E0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D017BA"/>
    <w:multiLevelType w:val="hybridMultilevel"/>
    <w:tmpl w:val="05362260"/>
    <w:lvl w:ilvl="0" w:tplc="2A185C2A">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8049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06EA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4E0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4EC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492B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6555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E2CA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8B29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5367D3F"/>
    <w:multiLevelType w:val="hybridMultilevel"/>
    <w:tmpl w:val="638EA520"/>
    <w:lvl w:ilvl="0" w:tplc="41106D0E">
      <w:start w:val="4"/>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E680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63A6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AAF9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02AA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A5BB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A89D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092D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F29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9AE6DC7"/>
    <w:multiLevelType w:val="hybridMultilevel"/>
    <w:tmpl w:val="5832CD58"/>
    <w:lvl w:ilvl="0" w:tplc="2BB41D1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CD95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46D6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ED05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43DB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E91E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EE80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CB39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0AA6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CD965BB"/>
    <w:multiLevelType w:val="hybridMultilevel"/>
    <w:tmpl w:val="0EAEAFF6"/>
    <w:lvl w:ilvl="0" w:tplc="E41C9E32">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E57D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CB57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ABE4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A380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AA9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82A5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67E6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EAE8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CDA7EEA"/>
    <w:multiLevelType w:val="hybridMultilevel"/>
    <w:tmpl w:val="47CA9A52"/>
    <w:lvl w:ilvl="0" w:tplc="A9CEE91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4C5A7A">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86349A">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61F74">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88E7C">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EA2E20">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6E22C">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3054EA">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E077DC">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0602E81"/>
    <w:multiLevelType w:val="hybridMultilevel"/>
    <w:tmpl w:val="971CB9CE"/>
    <w:lvl w:ilvl="0" w:tplc="C7048D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5CA816">
      <w:start w:val="1"/>
      <w:numFmt w:val="bullet"/>
      <w:lvlText w:val="o"/>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05B62">
      <w:start w:val="1"/>
      <w:numFmt w:val="bullet"/>
      <w:lvlText w:val="▪"/>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803F8">
      <w:start w:val="1"/>
      <w:numFmt w:val="bullet"/>
      <w:lvlText w:val="•"/>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857FC">
      <w:start w:val="1"/>
      <w:numFmt w:val="bullet"/>
      <w:lvlText w:val="o"/>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4CE92">
      <w:start w:val="1"/>
      <w:numFmt w:val="bullet"/>
      <w:lvlText w:val="▪"/>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EFA88">
      <w:start w:val="1"/>
      <w:numFmt w:val="bullet"/>
      <w:lvlText w:val="•"/>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CF8B8">
      <w:start w:val="1"/>
      <w:numFmt w:val="bullet"/>
      <w:lvlText w:val="o"/>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8A4FA">
      <w:start w:val="1"/>
      <w:numFmt w:val="bullet"/>
      <w:lvlText w:val="▪"/>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FB19F2"/>
    <w:multiLevelType w:val="hybridMultilevel"/>
    <w:tmpl w:val="14045D74"/>
    <w:lvl w:ilvl="0" w:tplc="93C8020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CF524">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E96BC">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A61A4">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0EEAE8">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8B844">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E6342">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0804A">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CC83A">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006A06"/>
    <w:multiLevelType w:val="hybridMultilevel"/>
    <w:tmpl w:val="8E1C73B6"/>
    <w:lvl w:ilvl="0" w:tplc="9A9E3440">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425C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4BB4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A6F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A446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BC7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4AD5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1E282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8FFC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475EF0"/>
    <w:multiLevelType w:val="hybridMultilevel"/>
    <w:tmpl w:val="C292128A"/>
    <w:lvl w:ilvl="0" w:tplc="903A9BE0">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8115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2944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0BA6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29A0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4E5E">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2CA1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7AA4">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8CCE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AEF69BC"/>
    <w:multiLevelType w:val="hybridMultilevel"/>
    <w:tmpl w:val="58CE5B5A"/>
    <w:lvl w:ilvl="0" w:tplc="1FFA1A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85ED8">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402F4">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AB10C">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491D8">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ABB5E">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E52CE">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2BC90">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4DD00">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D7289C"/>
    <w:multiLevelType w:val="hybridMultilevel"/>
    <w:tmpl w:val="5D60ADF8"/>
    <w:lvl w:ilvl="0" w:tplc="B08C7AD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498D8">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08A2C">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86908">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8F39E">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6978E">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8CBC4">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8FF04">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859DE">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13F2C0A"/>
    <w:multiLevelType w:val="hybridMultilevel"/>
    <w:tmpl w:val="52142ACE"/>
    <w:lvl w:ilvl="0" w:tplc="A8264F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A3F3E">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C879A">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EF96A">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4F4F0">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6F91C">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2E644">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6463C">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6A58">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231620D"/>
    <w:multiLevelType w:val="hybridMultilevel"/>
    <w:tmpl w:val="B400F620"/>
    <w:lvl w:ilvl="0" w:tplc="EB56D6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AFB9A">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00E80">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69BC4">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6F660">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219BA">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CDCE0">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5F50">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AC584">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4FA370D"/>
    <w:multiLevelType w:val="hybridMultilevel"/>
    <w:tmpl w:val="574C8660"/>
    <w:lvl w:ilvl="0" w:tplc="876227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5E055E">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C040E">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4B42E">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F9A8">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4CC10">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1C78E8">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CA4D74">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470F4">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94625BD"/>
    <w:multiLevelType w:val="hybridMultilevel"/>
    <w:tmpl w:val="1132F020"/>
    <w:lvl w:ilvl="0" w:tplc="95E4F64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C8F8E">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499F6">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04BD0">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6BA52">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2811E">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89698">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82BA">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62452">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F8E1CD8"/>
    <w:multiLevelType w:val="hybridMultilevel"/>
    <w:tmpl w:val="9C9ED560"/>
    <w:lvl w:ilvl="0" w:tplc="42B0E096">
      <w:start w:val="7"/>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80B0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A5ED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4FCC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E3ED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8244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C430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CA60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2C01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9C240E"/>
    <w:multiLevelType w:val="hybridMultilevel"/>
    <w:tmpl w:val="CBDE9E3E"/>
    <w:lvl w:ilvl="0" w:tplc="304405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C60814">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503818">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B29BA8">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82C82">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1804E8">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C7E0C">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64C008">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E6C5E">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2453FE2"/>
    <w:multiLevelType w:val="hybridMultilevel"/>
    <w:tmpl w:val="E438C398"/>
    <w:lvl w:ilvl="0" w:tplc="3E024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AE8E2">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A4512">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0BBA4">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A858C">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66FD4">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AE650">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00A14">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A0650">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D367DFE"/>
    <w:multiLevelType w:val="hybridMultilevel"/>
    <w:tmpl w:val="59463674"/>
    <w:lvl w:ilvl="0" w:tplc="2234A9FA">
      <w:start w:val="7"/>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E094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6EA1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E5D5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C573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8AB0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A4E8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2B81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696E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EC55C28"/>
    <w:multiLevelType w:val="hybridMultilevel"/>
    <w:tmpl w:val="6FD6F558"/>
    <w:lvl w:ilvl="0" w:tplc="F8EC20FC">
      <w:start w:val="1"/>
      <w:numFmt w:val="bullet"/>
      <w:lvlText w:val="•"/>
      <w:lvlJc w:val="left"/>
      <w:pPr>
        <w:ind w:left="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E377C">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B0FE6A">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1C42C6">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0AF94">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CEAD84">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D249FA">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A47B7A">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E31FC">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6F1538B4"/>
    <w:multiLevelType w:val="hybridMultilevel"/>
    <w:tmpl w:val="40821B66"/>
    <w:lvl w:ilvl="0" w:tplc="8CA4F9D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AF81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8FB2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C3D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8DFB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CB50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025D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E720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6D30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022126A"/>
    <w:multiLevelType w:val="hybridMultilevel"/>
    <w:tmpl w:val="1F00AB22"/>
    <w:lvl w:ilvl="0" w:tplc="A9F80698">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6F59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A45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86F7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C965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447A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4C97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0753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A2F3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06E01EC"/>
    <w:multiLevelType w:val="hybridMultilevel"/>
    <w:tmpl w:val="B3206562"/>
    <w:lvl w:ilvl="0" w:tplc="BC5EF27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B44E92">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96B59C">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61D9C">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E782A">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0E3A6A">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EAE18">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09C9C">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FC0960">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15177E2"/>
    <w:multiLevelType w:val="hybridMultilevel"/>
    <w:tmpl w:val="EFEE35C6"/>
    <w:lvl w:ilvl="0" w:tplc="7BA8484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0A844">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9ED964">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1026A4">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AAEE2">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E056BE">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CE2BA2">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00BF0">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45DEE">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551079D"/>
    <w:multiLevelType w:val="hybridMultilevel"/>
    <w:tmpl w:val="6520F8A0"/>
    <w:lvl w:ilvl="0" w:tplc="A3E61A0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87C50">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8CCAAC">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0A90C2">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09096">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06016">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241470">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C08">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066F96">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75AE6BC9"/>
    <w:multiLevelType w:val="hybridMultilevel"/>
    <w:tmpl w:val="94726BF4"/>
    <w:lvl w:ilvl="0" w:tplc="E5C4220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423A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25F3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44F4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C5C3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AC5DE">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48F0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522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85AA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D2F4966"/>
    <w:multiLevelType w:val="hybridMultilevel"/>
    <w:tmpl w:val="465EFB9A"/>
    <w:lvl w:ilvl="0" w:tplc="02B2E4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6196E">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075C8">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23408">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8B6AE">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833BC">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A8C52">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EA32E">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EA2CE">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DC7017D"/>
    <w:multiLevelType w:val="hybridMultilevel"/>
    <w:tmpl w:val="AE243C06"/>
    <w:lvl w:ilvl="0" w:tplc="1168040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76A918">
      <w:start w:val="1"/>
      <w:numFmt w:val="bullet"/>
      <w:lvlText w:val="o"/>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A2D0FA">
      <w:start w:val="1"/>
      <w:numFmt w:val="bullet"/>
      <w:lvlText w:val="▪"/>
      <w:lvlJc w:val="left"/>
      <w:pPr>
        <w:ind w:left="2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43320">
      <w:start w:val="1"/>
      <w:numFmt w:val="bullet"/>
      <w:lvlText w:val="•"/>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8AB6EC">
      <w:start w:val="1"/>
      <w:numFmt w:val="bullet"/>
      <w:lvlText w:val="o"/>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16BF9E">
      <w:start w:val="1"/>
      <w:numFmt w:val="bullet"/>
      <w:lvlText w:val="▪"/>
      <w:lvlJc w:val="left"/>
      <w:pPr>
        <w:ind w:left="4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A64886">
      <w:start w:val="1"/>
      <w:numFmt w:val="bullet"/>
      <w:lvlText w:val="•"/>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EC688">
      <w:start w:val="1"/>
      <w:numFmt w:val="bullet"/>
      <w:lvlText w:val="o"/>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83018">
      <w:start w:val="1"/>
      <w:numFmt w:val="bullet"/>
      <w:lvlText w:val="▪"/>
      <w:lvlJc w:val="left"/>
      <w:pPr>
        <w:ind w:left="6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0"/>
  </w:num>
  <w:num w:numId="3">
    <w:abstractNumId w:val="4"/>
  </w:num>
  <w:num w:numId="4">
    <w:abstractNumId w:val="6"/>
  </w:num>
  <w:num w:numId="5">
    <w:abstractNumId w:val="21"/>
  </w:num>
  <w:num w:numId="6">
    <w:abstractNumId w:val="11"/>
  </w:num>
  <w:num w:numId="7">
    <w:abstractNumId w:val="28"/>
  </w:num>
  <w:num w:numId="8">
    <w:abstractNumId w:val="18"/>
  </w:num>
  <w:num w:numId="9">
    <w:abstractNumId w:val="24"/>
  </w:num>
  <w:num w:numId="10">
    <w:abstractNumId w:val="23"/>
  </w:num>
  <w:num w:numId="11">
    <w:abstractNumId w:val="8"/>
  </w:num>
  <w:num w:numId="12">
    <w:abstractNumId w:val="13"/>
  </w:num>
  <w:num w:numId="13">
    <w:abstractNumId w:val="3"/>
  </w:num>
  <w:num w:numId="14">
    <w:abstractNumId w:val="2"/>
  </w:num>
  <w:num w:numId="15">
    <w:abstractNumId w:val="0"/>
  </w:num>
  <w:num w:numId="16">
    <w:abstractNumId w:val="14"/>
  </w:num>
  <w:num w:numId="17">
    <w:abstractNumId w:val="9"/>
  </w:num>
  <w:num w:numId="18">
    <w:abstractNumId w:val="1"/>
  </w:num>
  <w:num w:numId="19">
    <w:abstractNumId w:val="15"/>
  </w:num>
  <w:num w:numId="20">
    <w:abstractNumId w:val="29"/>
  </w:num>
  <w:num w:numId="21">
    <w:abstractNumId w:val="17"/>
  </w:num>
  <w:num w:numId="22">
    <w:abstractNumId w:val="16"/>
  </w:num>
  <w:num w:numId="23">
    <w:abstractNumId w:val="20"/>
  </w:num>
  <w:num w:numId="24">
    <w:abstractNumId w:val="12"/>
  </w:num>
  <w:num w:numId="25">
    <w:abstractNumId w:val="27"/>
  </w:num>
  <w:num w:numId="26">
    <w:abstractNumId w:val="7"/>
  </w:num>
  <w:num w:numId="27">
    <w:abstractNumId w:val="19"/>
  </w:num>
  <w:num w:numId="28">
    <w:abstractNumId w:val="25"/>
  </w:num>
  <w:num w:numId="29">
    <w:abstractNumId w:val="30"/>
  </w:num>
  <w:num w:numId="30">
    <w:abstractNumId w:val="26"/>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DE"/>
    <w:rsid w:val="000D14C7"/>
    <w:rsid w:val="001228DE"/>
    <w:rsid w:val="001B6CD4"/>
    <w:rsid w:val="00274248"/>
    <w:rsid w:val="00415EED"/>
    <w:rsid w:val="00466EEA"/>
    <w:rsid w:val="004B0B19"/>
    <w:rsid w:val="004C7C02"/>
    <w:rsid w:val="006702E8"/>
    <w:rsid w:val="00682C97"/>
    <w:rsid w:val="00951590"/>
    <w:rsid w:val="00B013B7"/>
    <w:rsid w:val="00C92CDE"/>
    <w:rsid w:val="00DF6A95"/>
    <w:rsid w:val="00EC478D"/>
    <w:rsid w:val="00F558D4"/>
    <w:rsid w:val="00F7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ED"/>
  </w:style>
  <w:style w:type="paragraph" w:styleId="1">
    <w:name w:val="heading 1"/>
    <w:next w:val="a"/>
    <w:link w:val="10"/>
    <w:uiPriority w:val="9"/>
    <w:unhideWhenUsed/>
    <w:qFormat/>
    <w:rsid w:val="00466EEA"/>
    <w:pPr>
      <w:keepNext/>
      <w:keepLines/>
      <w:spacing w:after="4" w:line="264" w:lineRule="auto"/>
      <w:ind w:left="10" w:hanging="10"/>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466EEA"/>
    <w:pPr>
      <w:keepNext/>
      <w:keepLines/>
      <w:spacing w:after="4" w:line="264" w:lineRule="auto"/>
      <w:ind w:left="10" w:hanging="10"/>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466EEA"/>
    <w:pPr>
      <w:keepNext/>
      <w:keepLines/>
      <w:spacing w:after="59" w:line="259" w:lineRule="auto"/>
      <w:ind w:left="576" w:hanging="10"/>
      <w:outlineLvl w:val="2"/>
    </w:pPr>
    <w:rPr>
      <w:rFonts w:ascii="Times New Roman" w:eastAsia="Times New Roman" w:hAnsi="Times New Roman" w:cs="Times New Roman"/>
      <w:b/>
      <w:i/>
      <w:color w:val="000000"/>
      <w:sz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EEA"/>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466EEA"/>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466EEA"/>
    <w:rPr>
      <w:rFonts w:ascii="Times New Roman" w:eastAsia="Times New Roman" w:hAnsi="Times New Roman" w:cs="Times New Roman"/>
      <w:b/>
      <w:i/>
      <w:color w:val="000000"/>
      <w:sz w:val="24"/>
      <w:lang w:val="en-US"/>
    </w:rPr>
  </w:style>
  <w:style w:type="numbering" w:customStyle="1" w:styleId="11">
    <w:name w:val="Нет списка1"/>
    <w:next w:val="a2"/>
    <w:uiPriority w:val="99"/>
    <w:semiHidden/>
    <w:unhideWhenUsed/>
    <w:rsid w:val="00466EEA"/>
  </w:style>
  <w:style w:type="paragraph" w:customStyle="1" w:styleId="footnotedescription">
    <w:name w:val="footnote description"/>
    <w:next w:val="a"/>
    <w:link w:val="footnotedescriptionChar"/>
    <w:hidden/>
    <w:rsid w:val="00466EEA"/>
    <w:pPr>
      <w:spacing w:after="0" w:line="261" w:lineRule="auto"/>
      <w:ind w:right="7"/>
      <w:jc w:val="both"/>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466EEA"/>
    <w:rPr>
      <w:rFonts w:ascii="Times New Roman" w:eastAsia="Times New Roman" w:hAnsi="Times New Roman" w:cs="Times New Roman"/>
      <w:color w:val="000000"/>
      <w:sz w:val="18"/>
      <w:lang w:val="en-US"/>
    </w:rPr>
  </w:style>
  <w:style w:type="character" w:customStyle="1" w:styleId="footnotemark">
    <w:name w:val="footnote mark"/>
    <w:hidden/>
    <w:rsid w:val="00466EEA"/>
    <w:rPr>
      <w:rFonts w:ascii="Calibri" w:eastAsia="Calibri" w:hAnsi="Calibri" w:cs="Calibri"/>
      <w:color w:val="000000"/>
      <w:sz w:val="18"/>
      <w:vertAlign w:val="superscript"/>
    </w:rPr>
  </w:style>
  <w:style w:type="table" w:customStyle="1" w:styleId="TableGrid">
    <w:name w:val="TableGrid"/>
    <w:rsid w:val="00466E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List Paragraph"/>
    <w:basedOn w:val="a"/>
    <w:uiPriority w:val="34"/>
    <w:qFormat/>
    <w:rsid w:val="001B6C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ED"/>
  </w:style>
  <w:style w:type="paragraph" w:styleId="1">
    <w:name w:val="heading 1"/>
    <w:next w:val="a"/>
    <w:link w:val="10"/>
    <w:uiPriority w:val="9"/>
    <w:unhideWhenUsed/>
    <w:qFormat/>
    <w:rsid w:val="00466EEA"/>
    <w:pPr>
      <w:keepNext/>
      <w:keepLines/>
      <w:spacing w:after="4" w:line="264" w:lineRule="auto"/>
      <w:ind w:left="10" w:hanging="10"/>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466EEA"/>
    <w:pPr>
      <w:keepNext/>
      <w:keepLines/>
      <w:spacing w:after="4" w:line="264" w:lineRule="auto"/>
      <w:ind w:left="10" w:hanging="10"/>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466EEA"/>
    <w:pPr>
      <w:keepNext/>
      <w:keepLines/>
      <w:spacing w:after="59" w:line="259" w:lineRule="auto"/>
      <w:ind w:left="576" w:hanging="10"/>
      <w:outlineLvl w:val="2"/>
    </w:pPr>
    <w:rPr>
      <w:rFonts w:ascii="Times New Roman" w:eastAsia="Times New Roman" w:hAnsi="Times New Roman" w:cs="Times New Roman"/>
      <w:b/>
      <w:i/>
      <w:color w:val="000000"/>
      <w:sz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EEA"/>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466EEA"/>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466EEA"/>
    <w:rPr>
      <w:rFonts w:ascii="Times New Roman" w:eastAsia="Times New Roman" w:hAnsi="Times New Roman" w:cs="Times New Roman"/>
      <w:b/>
      <w:i/>
      <w:color w:val="000000"/>
      <w:sz w:val="24"/>
      <w:lang w:val="en-US"/>
    </w:rPr>
  </w:style>
  <w:style w:type="numbering" w:customStyle="1" w:styleId="11">
    <w:name w:val="Нет списка1"/>
    <w:next w:val="a2"/>
    <w:uiPriority w:val="99"/>
    <w:semiHidden/>
    <w:unhideWhenUsed/>
    <w:rsid w:val="00466EEA"/>
  </w:style>
  <w:style w:type="paragraph" w:customStyle="1" w:styleId="footnotedescription">
    <w:name w:val="footnote description"/>
    <w:next w:val="a"/>
    <w:link w:val="footnotedescriptionChar"/>
    <w:hidden/>
    <w:rsid w:val="00466EEA"/>
    <w:pPr>
      <w:spacing w:after="0" w:line="261" w:lineRule="auto"/>
      <w:ind w:right="7"/>
      <w:jc w:val="both"/>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466EEA"/>
    <w:rPr>
      <w:rFonts w:ascii="Times New Roman" w:eastAsia="Times New Roman" w:hAnsi="Times New Roman" w:cs="Times New Roman"/>
      <w:color w:val="000000"/>
      <w:sz w:val="18"/>
      <w:lang w:val="en-US"/>
    </w:rPr>
  </w:style>
  <w:style w:type="character" w:customStyle="1" w:styleId="footnotemark">
    <w:name w:val="footnote mark"/>
    <w:hidden/>
    <w:rsid w:val="00466EEA"/>
    <w:rPr>
      <w:rFonts w:ascii="Calibri" w:eastAsia="Calibri" w:hAnsi="Calibri" w:cs="Calibri"/>
      <w:color w:val="000000"/>
      <w:sz w:val="18"/>
      <w:vertAlign w:val="superscript"/>
    </w:rPr>
  </w:style>
  <w:style w:type="table" w:customStyle="1" w:styleId="TableGrid">
    <w:name w:val="TableGrid"/>
    <w:rsid w:val="00466E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List Paragraph"/>
    <w:basedOn w:val="a"/>
    <w:uiPriority w:val="34"/>
    <w:qFormat/>
    <w:rsid w:val="001B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93C1-B9E9-43D2-9178-0BBF3351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43761</Words>
  <Characters>249441</Characters>
  <Application>Microsoft Office Word</Application>
  <DocSecurity>0</DocSecurity>
  <Lines>2078</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2026-02-22T14:17:00Z</dcterms:created>
  <dcterms:modified xsi:type="dcterms:W3CDTF">2026-02-22T14:17:00Z</dcterms:modified>
</cp:coreProperties>
</file>