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618" w:rsidRPr="002F3618" w:rsidRDefault="002F3618" w:rsidP="002F3618">
      <w:pPr>
        <w:jc w:val="center"/>
        <w:outlineLvl w:val="0"/>
        <w:rPr>
          <w:rFonts w:ascii="Times New Roman" w:hAnsi="Times New Roman" w:cs="Times New Roman"/>
          <w:b/>
        </w:rPr>
      </w:pPr>
      <w:r w:rsidRPr="002F3618">
        <w:rPr>
          <w:rFonts w:ascii="Times New Roman" w:hAnsi="Times New Roman" w:cs="Times New Roman"/>
          <w:b/>
        </w:rPr>
        <w:t xml:space="preserve">РАБОЧАЯ ПРОГРАММА  </w:t>
      </w:r>
    </w:p>
    <w:p w:rsidR="002F3618" w:rsidRPr="002F3618" w:rsidRDefault="002F3618" w:rsidP="002F3618">
      <w:pPr>
        <w:jc w:val="center"/>
        <w:outlineLvl w:val="0"/>
        <w:rPr>
          <w:rFonts w:ascii="Times New Roman" w:hAnsi="Times New Roman" w:cs="Times New Roman"/>
          <w:b/>
        </w:rPr>
      </w:pPr>
      <w:r w:rsidRPr="002F3618">
        <w:rPr>
          <w:rFonts w:ascii="Times New Roman" w:hAnsi="Times New Roman" w:cs="Times New Roman"/>
          <w:b/>
        </w:rPr>
        <w:t>по предмету</w:t>
      </w:r>
    </w:p>
    <w:p w:rsidR="002F3618" w:rsidRPr="002F3618" w:rsidRDefault="002F3618" w:rsidP="002F361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«ПРАВО</w:t>
      </w:r>
      <w:r w:rsidRPr="002F3618">
        <w:rPr>
          <w:rFonts w:ascii="Times New Roman" w:hAnsi="Times New Roman" w:cs="Times New Roman"/>
          <w:b/>
        </w:rPr>
        <w:t xml:space="preserve">»     </w:t>
      </w:r>
    </w:p>
    <w:p w:rsidR="002F3618" w:rsidRPr="002F3618" w:rsidRDefault="002F3618" w:rsidP="002F3618">
      <w:pPr>
        <w:jc w:val="center"/>
        <w:outlineLvl w:val="0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для 10  - 11</w:t>
      </w:r>
      <w:r w:rsidRPr="002F3618">
        <w:rPr>
          <w:rFonts w:ascii="Times New Roman" w:hAnsi="Times New Roman" w:cs="Times New Roman"/>
          <w:b/>
        </w:rPr>
        <w:t xml:space="preserve"> классов (ФК ГОС)</w:t>
      </w:r>
    </w:p>
    <w:p w:rsidR="006924F7" w:rsidRPr="00D92734" w:rsidRDefault="006924F7" w:rsidP="006924F7">
      <w:pPr>
        <w:jc w:val="center"/>
        <w:rPr>
          <w:rFonts w:ascii="Times New Roman" w:hAnsi="Times New Roman" w:cs="Times New Roman"/>
          <w:b/>
          <w:color w:val="auto"/>
        </w:rPr>
      </w:pPr>
      <w:r w:rsidRPr="00D92734">
        <w:rPr>
          <w:rFonts w:ascii="Times New Roman" w:hAnsi="Times New Roman" w:cs="Times New Roman"/>
          <w:b/>
        </w:rPr>
        <w:t xml:space="preserve">профильный уровень </w:t>
      </w:r>
    </w:p>
    <w:p w:rsidR="006924F7" w:rsidRDefault="006924F7" w:rsidP="006924F7">
      <w:pPr>
        <w:jc w:val="center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ПОЯСНИТЕЛЬНАЯ ЗАПИСКА</w:t>
      </w:r>
    </w:p>
    <w:p w:rsidR="006924F7" w:rsidRPr="00AC5E9A" w:rsidRDefault="006924F7" w:rsidP="006924F7">
      <w:pPr>
        <w:rPr>
          <w:rFonts w:ascii="Times New Roman" w:hAnsi="Times New Roman" w:cs="Times New Roman"/>
        </w:rPr>
      </w:pPr>
      <w:r w:rsidRPr="00AC5E9A">
        <w:rPr>
          <w:rFonts w:ascii="Times New Roman" w:hAnsi="Times New Roman" w:cs="Times New Roman"/>
        </w:rPr>
        <w:t xml:space="preserve">Рабочая программа составлена  на основе примерной программы по </w:t>
      </w:r>
      <w:r>
        <w:rPr>
          <w:rFonts w:ascii="Times New Roman" w:hAnsi="Times New Roman" w:cs="Times New Roman"/>
        </w:rPr>
        <w:t xml:space="preserve">праву </w:t>
      </w:r>
      <w:r w:rsidRPr="00AC5E9A">
        <w:rPr>
          <w:rFonts w:ascii="Times New Roman" w:hAnsi="Times New Roman" w:cs="Times New Roman"/>
        </w:rPr>
        <w:t>(профильный уровень) (ФК ГОС 2004 года),  с учетом целей и задач Образовательной программы учреждения и отражающий пути реализации содержания учебного предмета</w:t>
      </w:r>
    </w:p>
    <w:p w:rsidR="006924F7" w:rsidRDefault="006924F7" w:rsidP="006924F7">
      <w:pPr>
        <w:pStyle w:val="a5"/>
        <w:jc w:val="both"/>
        <w:rPr>
          <w:rFonts w:ascii="Times New Roman" w:eastAsia="Courier New" w:hAnsi="Times New Roman"/>
          <w:color w:val="000000"/>
          <w:sz w:val="24"/>
          <w:szCs w:val="24"/>
          <w:lang w:eastAsia="ru-RU"/>
        </w:rPr>
      </w:pPr>
    </w:p>
    <w:p w:rsidR="006924F7" w:rsidRPr="004623AA" w:rsidRDefault="006924F7" w:rsidP="006924F7">
      <w:pPr>
        <w:pStyle w:val="a5"/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Нормативно-правовая база рабочей программы по</w:t>
      </w:r>
      <w:r>
        <w:rPr>
          <w:rFonts w:ascii="Times New Roman" w:hAnsi="Times New Roman"/>
          <w:sz w:val="24"/>
          <w:szCs w:val="24"/>
        </w:rPr>
        <w:t xml:space="preserve"> праву</w:t>
      </w:r>
      <w:r w:rsidRPr="004623AA">
        <w:rPr>
          <w:rFonts w:ascii="Times New Roman" w:hAnsi="Times New Roman"/>
          <w:sz w:val="24"/>
          <w:szCs w:val="24"/>
        </w:rPr>
        <w:t>:</w:t>
      </w:r>
    </w:p>
    <w:p w:rsidR="006924F7" w:rsidRPr="004623AA" w:rsidRDefault="006924F7" w:rsidP="006924F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 xml:space="preserve">Приказ Министерства образования и науки РФ от 05.03.2004г. №1089 «Об утверждении Федерального компонента государственных стандартов начального общего, основного общего и среднего (полного) общего образования». </w:t>
      </w:r>
    </w:p>
    <w:p w:rsidR="006924F7" w:rsidRPr="004623AA" w:rsidRDefault="006924F7" w:rsidP="006924F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>Федеральный базисный учебный план для среднего (полного) общего образования, утвержденный приказом Минобразования РФ № 1312 от 09.03. 2004;</w:t>
      </w:r>
    </w:p>
    <w:p w:rsidR="006924F7" w:rsidRPr="004623AA" w:rsidRDefault="006924F7" w:rsidP="006924F7">
      <w:pPr>
        <w:pStyle w:val="a5"/>
        <w:numPr>
          <w:ilvl w:val="0"/>
          <w:numId w:val="3"/>
        </w:numPr>
        <w:jc w:val="both"/>
        <w:rPr>
          <w:rFonts w:ascii="Times New Roman" w:hAnsi="Times New Roman"/>
          <w:sz w:val="24"/>
          <w:szCs w:val="24"/>
        </w:rPr>
      </w:pPr>
      <w:r w:rsidRPr="004623AA">
        <w:rPr>
          <w:rStyle w:val="FontStyle14"/>
          <w:sz w:val="24"/>
          <w:szCs w:val="24"/>
        </w:rPr>
        <w:t xml:space="preserve">Примерная программа среднего (полного) общего образования по </w:t>
      </w:r>
      <w:r>
        <w:rPr>
          <w:rStyle w:val="FontStyle14"/>
          <w:sz w:val="24"/>
          <w:szCs w:val="24"/>
        </w:rPr>
        <w:t xml:space="preserve">обществознанию </w:t>
      </w:r>
      <w:r w:rsidRPr="004623AA">
        <w:rPr>
          <w:rStyle w:val="FontStyle14"/>
          <w:sz w:val="24"/>
          <w:szCs w:val="24"/>
        </w:rPr>
        <w:t xml:space="preserve">(базовый уровень) </w:t>
      </w:r>
      <w:smartTag w:uri="urn:schemas-microsoft-com:office:smarttags" w:element="metricconverter">
        <w:smartTagPr>
          <w:attr w:name="ProductID" w:val="2004 г"/>
        </w:smartTagPr>
        <w:r w:rsidRPr="004623AA">
          <w:rPr>
            <w:rStyle w:val="FontStyle14"/>
            <w:sz w:val="24"/>
            <w:szCs w:val="24"/>
          </w:rPr>
          <w:t>2004 г</w:t>
        </w:r>
      </w:smartTag>
      <w:r w:rsidRPr="004623AA">
        <w:rPr>
          <w:rStyle w:val="FontStyle14"/>
          <w:sz w:val="24"/>
          <w:szCs w:val="24"/>
        </w:rPr>
        <w:t>.</w:t>
      </w:r>
      <w:r w:rsidRPr="004623AA">
        <w:rPr>
          <w:rFonts w:ascii="Times New Roman" w:hAnsi="Times New Roman"/>
          <w:sz w:val="24"/>
          <w:szCs w:val="24"/>
        </w:rPr>
        <w:t xml:space="preserve"> </w:t>
      </w:r>
    </w:p>
    <w:p w:rsidR="006924F7" w:rsidRPr="004623AA" w:rsidRDefault="006924F7" w:rsidP="006924F7">
      <w:pPr>
        <w:pStyle w:val="a5"/>
        <w:numPr>
          <w:ilvl w:val="0"/>
          <w:numId w:val="3"/>
        </w:numPr>
        <w:jc w:val="both"/>
        <w:rPr>
          <w:rStyle w:val="FontStyle14"/>
          <w:sz w:val="24"/>
          <w:szCs w:val="24"/>
        </w:rPr>
      </w:pPr>
      <w:r w:rsidRPr="004623AA">
        <w:rPr>
          <w:rFonts w:ascii="Times New Roman" w:hAnsi="Times New Roman"/>
          <w:sz w:val="24"/>
          <w:szCs w:val="24"/>
        </w:rPr>
        <w:t xml:space="preserve">Учебный </w:t>
      </w:r>
      <w:r w:rsidR="002F3618">
        <w:rPr>
          <w:rFonts w:ascii="Times New Roman" w:hAnsi="Times New Roman"/>
          <w:sz w:val="24"/>
          <w:szCs w:val="24"/>
        </w:rPr>
        <w:t>пла</w:t>
      </w:r>
      <w:r w:rsidR="002F3618">
        <w:rPr>
          <w:rFonts w:ascii="Times New Roman" w:hAnsi="Times New Roman"/>
          <w:sz w:val="24"/>
          <w:szCs w:val="24"/>
        </w:rPr>
        <w:softHyphen/>
        <w:t>н МБОУ «Лицей № 159»</w:t>
      </w:r>
      <w:bookmarkStart w:id="0" w:name="_GoBack"/>
      <w:bookmarkEnd w:id="0"/>
      <w:r w:rsidRPr="004623AA">
        <w:rPr>
          <w:rFonts w:ascii="Times New Roman" w:hAnsi="Times New Roman"/>
          <w:sz w:val="24"/>
          <w:szCs w:val="24"/>
        </w:rPr>
        <w:t>.</w:t>
      </w:r>
    </w:p>
    <w:p w:rsidR="006924F7" w:rsidRDefault="006924F7" w:rsidP="006924F7">
      <w:pPr>
        <w:jc w:val="center"/>
        <w:rPr>
          <w:rFonts w:ascii="Times New Roman" w:hAnsi="Times New Roman" w:cs="Times New Roman"/>
        </w:rPr>
      </w:pPr>
    </w:p>
    <w:p w:rsidR="006924F7" w:rsidRDefault="006924F7" w:rsidP="006924F7">
      <w:pPr>
        <w:jc w:val="center"/>
        <w:rPr>
          <w:rFonts w:ascii="Times New Roman" w:hAnsi="Times New Roman" w:cs="Times New Roman"/>
        </w:rPr>
      </w:pPr>
    </w:p>
    <w:p w:rsidR="006924F7" w:rsidRPr="00726665" w:rsidRDefault="006924F7" w:rsidP="006924F7">
      <w:pPr>
        <w:jc w:val="center"/>
        <w:rPr>
          <w:rFonts w:ascii="Times New Roman" w:hAnsi="Times New Roman" w:cs="Times New Roman"/>
          <w:b/>
          <w:color w:val="auto"/>
        </w:rPr>
      </w:pPr>
      <w:r w:rsidRPr="00726665">
        <w:rPr>
          <w:rFonts w:ascii="Times New Roman" w:hAnsi="Times New Roman" w:cs="Times New Roman"/>
          <w:b/>
        </w:rPr>
        <w:t>Общая характеристика учебного предмета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Программа курса «Право» для профильного уровня обучения уча</w:t>
      </w:r>
      <w:r w:rsidRPr="001E1D83">
        <w:rPr>
          <w:rFonts w:ascii="Times New Roman" w:hAnsi="Times New Roman" w:cs="Times New Roman"/>
        </w:rPr>
        <w:softHyphen/>
        <w:t>щихся 10—11 классов общеобразовательной школы разработана на ос</w:t>
      </w:r>
      <w:r w:rsidRPr="001E1D83">
        <w:rPr>
          <w:rFonts w:ascii="Times New Roman" w:hAnsi="Times New Roman" w:cs="Times New Roman"/>
        </w:rPr>
        <w:softHyphen/>
        <w:t xml:space="preserve">нове федерального компонента Государственного образовательного стандарта. 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Содержание программы отвечает двум основным условиям. Во-пер</w:t>
      </w:r>
      <w:r w:rsidRPr="001E1D83">
        <w:rPr>
          <w:rFonts w:ascii="Times New Roman" w:hAnsi="Times New Roman" w:cs="Times New Roman"/>
        </w:rPr>
        <w:softHyphen/>
        <w:t>вых, сохраняется преемственность с правовым содержанием общество</w:t>
      </w:r>
      <w:r w:rsidRPr="001E1D83">
        <w:rPr>
          <w:rFonts w:ascii="Times New Roman" w:hAnsi="Times New Roman" w:cs="Times New Roman"/>
        </w:rPr>
        <w:softHyphen/>
        <w:t>ведческих курсов основной школы, учитываются межпредметные и внутрикурсовые связи с учебным предметом «обществознание (обще</w:t>
      </w:r>
      <w:r w:rsidRPr="001E1D83">
        <w:rPr>
          <w:rFonts w:ascii="Times New Roman" w:hAnsi="Times New Roman" w:cs="Times New Roman"/>
        </w:rPr>
        <w:softHyphen/>
        <w:t>ствоведение)» в старших классах. Во-вторых, предусмотрено дальнейшее углубление и расширение знаний о праве. Все содержательные линии программы нацелены на адекватное отражение основополагающих и со</w:t>
      </w:r>
      <w:r w:rsidRPr="001E1D83">
        <w:rPr>
          <w:rFonts w:ascii="Times New Roman" w:hAnsi="Times New Roman" w:cs="Times New Roman"/>
        </w:rPr>
        <w:softHyphen/>
        <w:t>циально значимых проблем современного правоведения с учетом необ</w:t>
      </w:r>
      <w:r w:rsidRPr="001E1D83">
        <w:rPr>
          <w:rFonts w:ascii="Times New Roman" w:hAnsi="Times New Roman" w:cs="Times New Roman"/>
        </w:rPr>
        <w:softHyphen/>
        <w:t>ходимой адаптации для учащихся общеобразовательной школы.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Перед курсом не ставится задача профессиональной подготовки учащихся. Одна из его главных целей — формирование углубленного интереса к праву, создание основы для становления правовой компетен</w:t>
      </w:r>
      <w:r w:rsidRPr="001E1D83">
        <w:rPr>
          <w:rFonts w:ascii="Times New Roman" w:hAnsi="Times New Roman" w:cs="Times New Roman"/>
        </w:rPr>
        <w:softHyphen/>
        <w:t>ции выпускников и оказание помощи в осознанном выборе модели</w:t>
      </w:r>
      <w:r>
        <w:rPr>
          <w:rFonts w:ascii="Times New Roman" w:hAnsi="Times New Roman" w:cs="Times New Roman"/>
        </w:rPr>
        <w:t xml:space="preserve"> </w:t>
      </w: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дальнейшего профессионального образования.</w:t>
      </w:r>
    </w:p>
    <w:p w:rsidR="006924F7" w:rsidRDefault="006924F7" w:rsidP="006924F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</w:t>
      </w:r>
      <w:r w:rsidRPr="001E1D83">
        <w:rPr>
          <w:rFonts w:ascii="Times New Roman" w:hAnsi="Times New Roman" w:cs="Times New Roman"/>
        </w:rPr>
        <w:t xml:space="preserve"> Программа профильного курса «Право» обеспечивает на уровне средней школы углубленное изу</w:t>
      </w:r>
      <w:r w:rsidRPr="001E1D83">
        <w:rPr>
          <w:rFonts w:ascii="Times New Roman" w:hAnsi="Times New Roman" w:cs="Times New Roman"/>
        </w:rPr>
        <w:softHyphen/>
        <w:t>чение основ юриспруденции, знакомит выпускников с современным юридическим образованием, основными юридическими профессиями, особенностями профессиональной юридической деятельности.</w:t>
      </w:r>
    </w:p>
    <w:p w:rsidR="006924F7" w:rsidRDefault="006924F7" w:rsidP="006924F7">
      <w:pPr>
        <w:pStyle w:val="21"/>
        <w:spacing w:before="240" w:line="240" w:lineRule="auto"/>
        <w:ind w:firstLine="567"/>
        <w:jc w:val="center"/>
        <w:rPr>
          <w:b/>
          <w:i/>
          <w:sz w:val="22"/>
        </w:rPr>
      </w:pPr>
      <w:r>
        <w:rPr>
          <w:b/>
          <w:i/>
          <w:sz w:val="22"/>
        </w:rPr>
        <w:t>Цели</w:t>
      </w:r>
    </w:p>
    <w:p w:rsidR="006924F7" w:rsidRPr="00726665" w:rsidRDefault="006924F7" w:rsidP="006924F7">
      <w:pPr>
        <w:pStyle w:val="21"/>
        <w:spacing w:before="240" w:line="240" w:lineRule="auto"/>
        <w:ind w:firstLine="567"/>
        <w:rPr>
          <w:b/>
          <w:i/>
          <w:sz w:val="22"/>
        </w:rPr>
      </w:pPr>
      <w:r w:rsidRPr="00726665">
        <w:rPr>
          <w:b/>
          <w:i/>
          <w:sz w:val="22"/>
        </w:rPr>
        <w:t>Изучение права на проф</w:t>
      </w:r>
      <w:r>
        <w:rPr>
          <w:b/>
          <w:i/>
          <w:sz w:val="22"/>
        </w:rPr>
        <w:t xml:space="preserve">ильном уровне среднего </w:t>
      </w:r>
      <w:r w:rsidRPr="00726665">
        <w:rPr>
          <w:b/>
          <w:i/>
          <w:sz w:val="22"/>
        </w:rPr>
        <w:t xml:space="preserve"> общего образования направлено на достижение следующих целей:</w:t>
      </w:r>
    </w:p>
    <w:p w:rsidR="006924F7" w:rsidRPr="00726665" w:rsidRDefault="006924F7" w:rsidP="006924F7">
      <w:pPr>
        <w:widowControl/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2"/>
        </w:rPr>
      </w:pPr>
      <w:r w:rsidRPr="00726665">
        <w:rPr>
          <w:rFonts w:ascii="Times New Roman" w:hAnsi="Times New Roman" w:cs="Times New Roman"/>
          <w:b/>
          <w:sz w:val="22"/>
        </w:rPr>
        <w:t xml:space="preserve">развитие личности, </w:t>
      </w:r>
      <w:r w:rsidRPr="00726665">
        <w:rPr>
          <w:rFonts w:ascii="Times New Roman" w:hAnsi="Times New Roman" w:cs="Times New Roman"/>
          <w:sz w:val="22"/>
        </w:rPr>
        <w:t xml:space="preserve">направленное на формирование правосознания и правовой культуры, социально-правовой активности, внутренней убежденности в необходимости соблюдения норм права, на осознание себя полноправным членом общества, имеющим гарантированные законом права и свободы; содействие развитию профессиональных склонностей; </w:t>
      </w:r>
    </w:p>
    <w:p w:rsidR="006924F7" w:rsidRPr="00726665" w:rsidRDefault="006924F7" w:rsidP="006924F7">
      <w:pPr>
        <w:pStyle w:val="3"/>
        <w:widowControl/>
        <w:numPr>
          <w:ilvl w:val="0"/>
          <w:numId w:val="1"/>
        </w:numPr>
        <w:spacing w:before="40" w:after="0"/>
        <w:jc w:val="both"/>
        <w:rPr>
          <w:rFonts w:ascii="Times New Roman" w:hAnsi="Times New Roman" w:cs="Times New Roman"/>
          <w:b/>
          <w:sz w:val="22"/>
        </w:rPr>
      </w:pPr>
      <w:r w:rsidRPr="00726665">
        <w:rPr>
          <w:rFonts w:ascii="Times New Roman" w:hAnsi="Times New Roman" w:cs="Times New Roman"/>
          <w:b/>
          <w:sz w:val="22"/>
        </w:rPr>
        <w:t xml:space="preserve">воспитание </w:t>
      </w:r>
      <w:r w:rsidRPr="00726665">
        <w:rPr>
          <w:rFonts w:ascii="Times New Roman" w:hAnsi="Times New Roman" w:cs="Times New Roman"/>
          <w:sz w:val="22"/>
        </w:rPr>
        <w:t>гражданской ответственности и чувства собственного достоинства, дисциплинированности, уважения к правам и свободам другого человека, демократическим правовым ценностям и институтам, правопорядку;</w:t>
      </w:r>
    </w:p>
    <w:p w:rsidR="006924F7" w:rsidRPr="00726665" w:rsidRDefault="006924F7" w:rsidP="006924F7">
      <w:pPr>
        <w:widowControl/>
        <w:numPr>
          <w:ilvl w:val="0"/>
          <w:numId w:val="1"/>
        </w:numPr>
        <w:spacing w:before="40"/>
        <w:jc w:val="both"/>
        <w:rPr>
          <w:rFonts w:ascii="Times New Roman" w:hAnsi="Times New Roman" w:cs="Times New Roman"/>
          <w:sz w:val="22"/>
        </w:rPr>
      </w:pPr>
      <w:r w:rsidRPr="00726665">
        <w:rPr>
          <w:rFonts w:ascii="Times New Roman" w:hAnsi="Times New Roman" w:cs="Times New Roman"/>
          <w:b/>
          <w:sz w:val="22"/>
        </w:rPr>
        <w:t>освоение системы знаний</w:t>
      </w:r>
      <w:r w:rsidRPr="00726665">
        <w:rPr>
          <w:rFonts w:ascii="Times New Roman" w:hAnsi="Times New Roman" w:cs="Times New Roman"/>
          <w:sz w:val="22"/>
        </w:rPr>
        <w:t xml:space="preserve"> о праве как науке, о принципах, нормах и институтах права, необходимых для ориентации в российском и мировом нормативно-правовом материале, эффективной реализации </w:t>
      </w:r>
      <w:r w:rsidRPr="00726665">
        <w:rPr>
          <w:rFonts w:ascii="Times New Roman" w:hAnsi="Times New Roman" w:cs="Times New Roman"/>
          <w:sz w:val="22"/>
        </w:rPr>
        <w:lastRenderedPageBreak/>
        <w:t>прав и законных интересов; ознакомление с содержанием профессиональной юридической деятельности и основными юридическими профессиями;</w:t>
      </w:r>
    </w:p>
    <w:p w:rsidR="006924F7" w:rsidRPr="00726665" w:rsidRDefault="006924F7" w:rsidP="006924F7">
      <w:pPr>
        <w:widowControl/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2"/>
        </w:rPr>
      </w:pPr>
      <w:r w:rsidRPr="00726665">
        <w:rPr>
          <w:rFonts w:ascii="Times New Roman" w:hAnsi="Times New Roman" w:cs="Times New Roman"/>
          <w:b/>
          <w:sz w:val="22"/>
        </w:rPr>
        <w:t>овладение умениями</w:t>
      </w:r>
      <w:r w:rsidRPr="00726665">
        <w:rPr>
          <w:rFonts w:ascii="Times New Roman" w:hAnsi="Times New Roman" w:cs="Times New Roman"/>
          <w:sz w:val="22"/>
        </w:rPr>
        <w:t xml:space="preserve">, необходимыми для применения освоенных знаний и способов деятельности для решения практических задач в социально-правовой сфере, продолжения обучения в системе профессионального образования; </w:t>
      </w:r>
    </w:p>
    <w:p w:rsidR="006924F7" w:rsidRPr="00726665" w:rsidRDefault="006924F7" w:rsidP="006924F7">
      <w:pPr>
        <w:widowControl/>
        <w:numPr>
          <w:ilvl w:val="0"/>
          <w:numId w:val="1"/>
        </w:numPr>
        <w:spacing w:before="20"/>
        <w:jc w:val="both"/>
        <w:rPr>
          <w:rFonts w:ascii="Times New Roman" w:hAnsi="Times New Roman" w:cs="Times New Roman"/>
          <w:sz w:val="22"/>
        </w:rPr>
      </w:pPr>
      <w:r w:rsidRPr="00726665">
        <w:rPr>
          <w:rFonts w:ascii="Times New Roman" w:hAnsi="Times New Roman" w:cs="Times New Roman"/>
          <w:b/>
          <w:sz w:val="22"/>
        </w:rPr>
        <w:t>формирование</w:t>
      </w:r>
      <w:r w:rsidRPr="00726665">
        <w:rPr>
          <w:rFonts w:ascii="Times New Roman" w:hAnsi="Times New Roman" w:cs="Times New Roman"/>
          <w:sz w:val="22"/>
        </w:rPr>
        <w:t xml:space="preserve"> способности и готовности к сознательному и ответственному действию в сфере отношений, урегулированных правом, в том числе к оценке явлений и событий с точки зрения соответствия закону, к самостоятельному принятию решений, правомерной реализации гражданской позиции и несению ответственности.</w:t>
      </w:r>
    </w:p>
    <w:p w:rsidR="006924F7" w:rsidRDefault="006924F7" w:rsidP="006924F7">
      <w:pPr>
        <w:pStyle w:val="5"/>
        <w:widowControl/>
      </w:pPr>
    </w:p>
    <w:p w:rsidR="006924F7" w:rsidRDefault="006924F7" w:rsidP="006924F7">
      <w:pPr>
        <w:jc w:val="center"/>
        <w:rPr>
          <w:rFonts w:ascii="Times New Roman" w:hAnsi="Times New Roman" w:cs="Times New Roman"/>
          <w:b/>
          <w:color w:val="auto"/>
        </w:rPr>
      </w:pPr>
      <w:r w:rsidRPr="00726665">
        <w:rPr>
          <w:rFonts w:ascii="Times New Roman" w:hAnsi="Times New Roman" w:cs="Times New Roman"/>
          <w:b/>
          <w:color w:val="auto"/>
        </w:rPr>
        <w:t>Место предмета в федеральном базисном учебном плане</w:t>
      </w:r>
    </w:p>
    <w:p w:rsidR="006924F7" w:rsidRDefault="006924F7" w:rsidP="006924F7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Учебным планом ОУ предусмотрено 140 учебных часов на изучение права в профильных 10 и 11 классах.</w:t>
      </w:r>
    </w:p>
    <w:p w:rsidR="006924F7" w:rsidRDefault="006924F7" w:rsidP="006924F7">
      <w:pPr>
        <w:pStyle w:val="a5"/>
        <w:ind w:firstLine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10 классе 72 часа при двухчасовой недельной нагрузке и 68  часов при двухчасовой нагрузке недельной нагрузке в 11 классе.</w:t>
      </w:r>
    </w:p>
    <w:p w:rsidR="006924F7" w:rsidRDefault="006924F7" w:rsidP="006924F7">
      <w:pPr>
        <w:jc w:val="center"/>
        <w:rPr>
          <w:rFonts w:ascii="Times New Roman" w:hAnsi="Times New Roman" w:cs="Times New Roman"/>
          <w:b/>
          <w:color w:val="auto"/>
        </w:rPr>
      </w:pPr>
    </w:p>
    <w:p w:rsidR="006924F7" w:rsidRPr="00726665" w:rsidRDefault="006924F7" w:rsidP="006924F7">
      <w:pPr>
        <w:jc w:val="center"/>
        <w:rPr>
          <w:rFonts w:ascii="Times New Roman" w:hAnsi="Times New Roman" w:cs="Times New Roman"/>
          <w:b/>
          <w:color w:val="auto"/>
        </w:rPr>
      </w:pPr>
    </w:p>
    <w:p w:rsidR="006924F7" w:rsidRDefault="006924F7" w:rsidP="006924F7">
      <w:pPr>
        <w:pStyle w:val="2"/>
        <w:spacing w:before="360" w:after="0"/>
        <w:jc w:val="center"/>
        <w:rPr>
          <w:rFonts w:ascii="Times New Roman" w:hAnsi="Times New Roman"/>
          <w:i w:val="0"/>
          <w:sz w:val="24"/>
        </w:rPr>
      </w:pPr>
      <w:r>
        <w:rPr>
          <w:rFonts w:ascii="Times New Roman" w:hAnsi="Times New Roman"/>
          <w:i w:val="0"/>
          <w:sz w:val="24"/>
        </w:rPr>
        <w:t>ТРЕБОВАНИЯ К УРОВНЮ</w:t>
      </w:r>
      <w:r>
        <w:rPr>
          <w:rFonts w:ascii="Times New Roman" w:hAnsi="Times New Roman"/>
          <w:i w:val="0"/>
          <w:sz w:val="24"/>
        </w:rPr>
        <w:br/>
        <w:t>ПОДГОТОВКИ ВЫПУСКНИКОВ</w:t>
      </w:r>
    </w:p>
    <w:p w:rsidR="006924F7" w:rsidRPr="00726665" w:rsidRDefault="006924F7" w:rsidP="006924F7">
      <w:pPr>
        <w:spacing w:before="240"/>
        <w:ind w:firstLine="567"/>
        <w:jc w:val="both"/>
        <w:rPr>
          <w:rFonts w:ascii="Times New Roman" w:hAnsi="Times New Roman" w:cs="Times New Roman"/>
          <w:b/>
          <w:i/>
          <w:sz w:val="22"/>
        </w:rPr>
      </w:pPr>
      <w:r w:rsidRPr="00726665">
        <w:rPr>
          <w:rFonts w:ascii="Times New Roman" w:hAnsi="Times New Roman" w:cs="Times New Roman"/>
          <w:b/>
          <w:i/>
          <w:sz w:val="22"/>
        </w:rPr>
        <w:t>В результате изучения права на профильном уровне ученик должен</w:t>
      </w:r>
    </w:p>
    <w:p w:rsidR="006924F7" w:rsidRPr="00726665" w:rsidRDefault="006924F7" w:rsidP="006924F7">
      <w:pPr>
        <w:spacing w:before="240"/>
        <w:ind w:firstLine="567"/>
        <w:jc w:val="both"/>
        <w:rPr>
          <w:rFonts w:ascii="Times New Roman" w:hAnsi="Times New Roman" w:cs="Times New Roman"/>
          <w:b/>
          <w:sz w:val="22"/>
        </w:rPr>
      </w:pPr>
      <w:r w:rsidRPr="00726665">
        <w:rPr>
          <w:rFonts w:ascii="Times New Roman" w:hAnsi="Times New Roman" w:cs="Times New Roman"/>
          <w:b/>
          <w:sz w:val="22"/>
        </w:rPr>
        <w:t>знать/понимать</w:t>
      </w:r>
    </w:p>
    <w:p w:rsidR="006924F7" w:rsidRPr="00726665" w:rsidRDefault="006924F7" w:rsidP="006924F7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napToGrid w:val="0"/>
          <w:sz w:val="22"/>
        </w:rPr>
      </w:pPr>
      <w:r w:rsidRPr="00726665">
        <w:rPr>
          <w:rFonts w:ascii="Times New Roman" w:hAnsi="Times New Roman" w:cs="Times New Roman"/>
          <w:snapToGrid w:val="0"/>
          <w:sz w:val="22"/>
        </w:rPr>
        <w:t>систему и структуру права, современные правовые системы; общие правила применения права; содержание прав и свобод человека; понятие и принципы правосудия; органы и способы международно-правовой защиты прав человека; основные юридические профессии;</w:t>
      </w:r>
    </w:p>
    <w:p w:rsidR="006924F7" w:rsidRPr="00726665" w:rsidRDefault="006924F7" w:rsidP="006924F7">
      <w:pPr>
        <w:spacing w:before="240"/>
        <w:ind w:firstLine="567"/>
        <w:jc w:val="both"/>
        <w:rPr>
          <w:rFonts w:ascii="Times New Roman" w:hAnsi="Times New Roman" w:cs="Times New Roman"/>
          <w:sz w:val="22"/>
        </w:rPr>
      </w:pPr>
      <w:r w:rsidRPr="00726665">
        <w:rPr>
          <w:rFonts w:ascii="Times New Roman" w:hAnsi="Times New Roman" w:cs="Times New Roman"/>
          <w:b/>
          <w:sz w:val="22"/>
        </w:rPr>
        <w:t>уметь</w:t>
      </w:r>
    </w:p>
    <w:p w:rsidR="006924F7" w:rsidRPr="00726665" w:rsidRDefault="006924F7" w:rsidP="006924F7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726665">
        <w:rPr>
          <w:rFonts w:ascii="Times New Roman" w:hAnsi="Times New Roman" w:cs="Times New Roman"/>
          <w:b/>
          <w:i/>
          <w:sz w:val="22"/>
        </w:rPr>
        <w:t>характеризовать:</w:t>
      </w:r>
      <w:r w:rsidRPr="00726665">
        <w:rPr>
          <w:rFonts w:ascii="Times New Roman" w:hAnsi="Times New Roman" w:cs="Times New Roman"/>
          <w:sz w:val="22"/>
        </w:rPr>
        <w:t xml:space="preserve"> право как элемент культуры общества; систему законодательства; основные отрасли права; систему конституционных прав и свобод человека и гражданина; механизм реализации и защиты; избирательный и законодательный процессы в России; принципы организации и деятельности органов государственной власти; порядок рассмотрения гражданских, трудовых, административно-правовых споров; порядок заключения и расторжения трудовых договоров; формы социальной защиты и социального обеспечения; порядок получения платных образовательных услуг;</w:t>
      </w:r>
    </w:p>
    <w:p w:rsidR="006924F7" w:rsidRPr="00726665" w:rsidRDefault="006924F7" w:rsidP="006924F7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</w:rPr>
      </w:pPr>
      <w:r w:rsidRPr="00726665">
        <w:rPr>
          <w:rFonts w:ascii="Times New Roman" w:hAnsi="Times New Roman" w:cs="Times New Roman"/>
          <w:b/>
          <w:i/>
          <w:sz w:val="22"/>
        </w:rPr>
        <w:t>объяснять:</w:t>
      </w:r>
      <w:r w:rsidRPr="00726665">
        <w:rPr>
          <w:rFonts w:ascii="Times New Roman" w:hAnsi="Times New Roman" w:cs="Times New Roman"/>
          <w:sz w:val="22"/>
        </w:rPr>
        <w:t xml:space="preserve"> происхождение государства и права, их взаимосвязь; механизм правового регулирования; содержание основных понятий и категорий базовых отраслей права; содержание прав, обязанностей и ответственности гражданина как участника конкретных правоотношений (избирателя, налогоплательщика, военнообязанного, работника, потребителя, супруга, абитуриента); особенности правоотношений, регулируемых публичным и частным правом;</w:t>
      </w:r>
    </w:p>
    <w:p w:rsidR="006924F7" w:rsidRPr="00726665" w:rsidRDefault="006924F7" w:rsidP="006924F7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26665">
        <w:rPr>
          <w:rFonts w:ascii="Times New Roman" w:hAnsi="Times New Roman" w:cs="Times New Roman"/>
          <w:b/>
          <w:i/>
          <w:sz w:val="22"/>
        </w:rPr>
        <w:t>различать:</w:t>
      </w:r>
      <w:r w:rsidRPr="00726665">
        <w:rPr>
          <w:rFonts w:ascii="Times New Roman" w:hAnsi="Times New Roman" w:cs="Times New Roman"/>
          <w:sz w:val="22"/>
        </w:rPr>
        <w:t xml:space="preserve"> формы (источники) </w:t>
      </w:r>
      <w:r w:rsidRPr="00726665">
        <w:rPr>
          <w:rFonts w:ascii="Times New Roman" w:hAnsi="Times New Roman" w:cs="Times New Roman"/>
          <w:sz w:val="22"/>
          <w:szCs w:val="22"/>
        </w:rPr>
        <w:t>права, субъектов права; виды судопроизводства; основания и порядок назначения наказания; полномочия органов внутренних дел, прокуратуры, адвоката, нотариуса, международных органов защиты прав человека; объекты гражданского оборота; организационно-правовые формы предпринимательской деятельности; имущественные и неимущественные права и способы их защиты; отдельные виды гражданско-правовых договоров;</w:t>
      </w:r>
    </w:p>
    <w:p w:rsidR="006924F7" w:rsidRPr="00726665" w:rsidRDefault="006924F7" w:rsidP="006924F7">
      <w:pPr>
        <w:widowControl/>
        <w:numPr>
          <w:ilvl w:val="0"/>
          <w:numId w:val="2"/>
        </w:numPr>
        <w:spacing w:before="60"/>
        <w:jc w:val="both"/>
        <w:rPr>
          <w:rFonts w:ascii="Times New Roman" w:hAnsi="Times New Roman" w:cs="Times New Roman"/>
          <w:sz w:val="22"/>
          <w:szCs w:val="22"/>
        </w:rPr>
      </w:pPr>
      <w:r w:rsidRPr="00726665">
        <w:rPr>
          <w:rFonts w:ascii="Times New Roman" w:hAnsi="Times New Roman" w:cs="Times New Roman"/>
          <w:b/>
          <w:i/>
          <w:sz w:val="22"/>
          <w:szCs w:val="22"/>
        </w:rPr>
        <w:t>приводить примеры:</w:t>
      </w:r>
      <w:r w:rsidRPr="00726665">
        <w:rPr>
          <w:rFonts w:ascii="Times New Roman" w:hAnsi="Times New Roman" w:cs="Times New Roman"/>
          <w:sz w:val="22"/>
          <w:szCs w:val="22"/>
        </w:rPr>
        <w:t xml:space="preserve"> различных видов правоотношений, правонарушений, ответственности; гарантий реализации основных конституционных прав; экологических правонарушений и ответственности за причинение вреда окружающей среде; общепризнанных принципов и норм международного права; правоприменительной практики;</w:t>
      </w:r>
    </w:p>
    <w:p w:rsidR="006924F7" w:rsidRPr="00726665" w:rsidRDefault="006924F7" w:rsidP="006924F7">
      <w:pPr>
        <w:spacing w:before="240"/>
        <w:ind w:left="567"/>
        <w:jc w:val="both"/>
        <w:rPr>
          <w:rFonts w:ascii="Times New Roman" w:hAnsi="Times New Roman" w:cs="Times New Roman"/>
          <w:b/>
          <w:sz w:val="22"/>
          <w:szCs w:val="22"/>
        </w:rPr>
      </w:pPr>
      <w:r w:rsidRPr="00726665">
        <w:rPr>
          <w:rFonts w:ascii="Times New Roman" w:hAnsi="Times New Roman" w:cs="Times New Roman"/>
          <w:b/>
          <w:sz w:val="22"/>
          <w:szCs w:val="22"/>
        </w:rPr>
        <w:t>использовать приобретенные знания и умения в практической деятельности и повседневной жизни для:</w:t>
      </w:r>
    </w:p>
    <w:p w:rsidR="006924F7" w:rsidRPr="00726665" w:rsidRDefault="006924F7" w:rsidP="006924F7">
      <w:pPr>
        <w:pStyle w:val="a3"/>
        <w:numPr>
          <w:ilvl w:val="0"/>
          <w:numId w:val="2"/>
        </w:numPr>
        <w:tabs>
          <w:tab w:val="num" w:pos="851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26665">
        <w:rPr>
          <w:rFonts w:ascii="Times New Roman" w:hAnsi="Times New Roman"/>
          <w:sz w:val="22"/>
          <w:szCs w:val="22"/>
        </w:rPr>
        <w:t>поиска, анализа, интерпретации и использования правовой информации;</w:t>
      </w:r>
    </w:p>
    <w:p w:rsidR="006924F7" w:rsidRPr="00726665" w:rsidRDefault="006924F7" w:rsidP="006924F7">
      <w:pPr>
        <w:pStyle w:val="a3"/>
        <w:numPr>
          <w:ilvl w:val="0"/>
          <w:numId w:val="2"/>
        </w:numPr>
        <w:tabs>
          <w:tab w:val="num" w:pos="851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26665">
        <w:rPr>
          <w:rFonts w:ascii="Times New Roman" w:hAnsi="Times New Roman"/>
          <w:sz w:val="22"/>
          <w:szCs w:val="22"/>
        </w:rPr>
        <w:t>анализа текстов законодательных актов, норм права с точки зрения конкретных условий их реализации;</w:t>
      </w:r>
    </w:p>
    <w:p w:rsidR="006924F7" w:rsidRPr="00726665" w:rsidRDefault="006924F7" w:rsidP="006924F7">
      <w:pPr>
        <w:pStyle w:val="a3"/>
        <w:numPr>
          <w:ilvl w:val="0"/>
          <w:numId w:val="2"/>
        </w:numPr>
        <w:tabs>
          <w:tab w:val="num" w:pos="851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26665">
        <w:rPr>
          <w:rFonts w:ascii="Times New Roman" w:hAnsi="Times New Roman"/>
          <w:sz w:val="22"/>
          <w:szCs w:val="22"/>
        </w:rPr>
        <w:lastRenderedPageBreak/>
        <w:t xml:space="preserve">изложения и аргументации собственных суждений о происходящих событиях и явлениях с точки зрения права; </w:t>
      </w:r>
    </w:p>
    <w:p w:rsidR="006924F7" w:rsidRPr="00726665" w:rsidRDefault="006924F7" w:rsidP="006924F7">
      <w:pPr>
        <w:pStyle w:val="a3"/>
        <w:numPr>
          <w:ilvl w:val="0"/>
          <w:numId w:val="2"/>
        </w:numPr>
        <w:tabs>
          <w:tab w:val="num" w:pos="851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26665">
        <w:rPr>
          <w:rFonts w:ascii="Times New Roman" w:hAnsi="Times New Roman"/>
          <w:sz w:val="22"/>
          <w:szCs w:val="22"/>
        </w:rPr>
        <w:t xml:space="preserve">применения правил (норм) отношений, направленных на согласование интересов различных сторон (на заданных примерах); </w:t>
      </w:r>
    </w:p>
    <w:p w:rsidR="006924F7" w:rsidRPr="00726665" w:rsidRDefault="006924F7" w:rsidP="006924F7">
      <w:pPr>
        <w:pStyle w:val="a3"/>
        <w:numPr>
          <w:ilvl w:val="0"/>
          <w:numId w:val="2"/>
        </w:numPr>
        <w:tabs>
          <w:tab w:val="num" w:pos="851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26665">
        <w:rPr>
          <w:rFonts w:ascii="Times New Roman" w:hAnsi="Times New Roman"/>
          <w:sz w:val="22"/>
          <w:szCs w:val="22"/>
        </w:rPr>
        <w:t>осуществления учебных исследований и проектов по правовой тематике;</w:t>
      </w:r>
    </w:p>
    <w:p w:rsidR="006924F7" w:rsidRPr="00726665" w:rsidRDefault="006924F7" w:rsidP="006924F7">
      <w:pPr>
        <w:pStyle w:val="a3"/>
        <w:numPr>
          <w:ilvl w:val="0"/>
          <w:numId w:val="2"/>
        </w:numPr>
        <w:tabs>
          <w:tab w:val="num" w:pos="851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26665">
        <w:rPr>
          <w:rFonts w:ascii="Times New Roman" w:hAnsi="Times New Roman"/>
          <w:sz w:val="22"/>
          <w:szCs w:val="22"/>
        </w:rPr>
        <w:t>выбора соответствующих закону форм поведения и действий в типичных жизненных ситуациях, урегулированных правом; определения способов реализации прав и свобод, а также защиты нарушенных прав; способы и порядок разрешения споров;</w:t>
      </w:r>
    </w:p>
    <w:p w:rsidR="006924F7" w:rsidRPr="00726665" w:rsidRDefault="006924F7" w:rsidP="006924F7">
      <w:pPr>
        <w:pStyle w:val="a3"/>
        <w:numPr>
          <w:ilvl w:val="0"/>
          <w:numId w:val="2"/>
        </w:numPr>
        <w:tabs>
          <w:tab w:val="num" w:pos="851"/>
        </w:tabs>
        <w:spacing w:before="60"/>
        <w:jc w:val="both"/>
        <w:rPr>
          <w:rFonts w:ascii="Times New Roman" w:hAnsi="Times New Roman"/>
          <w:sz w:val="22"/>
          <w:szCs w:val="22"/>
        </w:rPr>
      </w:pPr>
      <w:r w:rsidRPr="00726665">
        <w:rPr>
          <w:rFonts w:ascii="Times New Roman" w:hAnsi="Times New Roman"/>
          <w:sz w:val="22"/>
          <w:szCs w:val="22"/>
        </w:rPr>
        <w:t>обращения в надлежащие органы за квалифицированной юридической помощью.</w:t>
      </w:r>
    </w:p>
    <w:p w:rsidR="006924F7" w:rsidRPr="00726665" w:rsidRDefault="006924F7" w:rsidP="006924F7">
      <w:pPr>
        <w:spacing w:before="60"/>
        <w:jc w:val="both"/>
        <w:rPr>
          <w:rFonts w:ascii="Times New Roman" w:hAnsi="Times New Roman" w:cs="Times New Roman"/>
          <w:sz w:val="22"/>
          <w:szCs w:val="22"/>
        </w:rPr>
      </w:pPr>
    </w:p>
    <w:p w:rsidR="006924F7" w:rsidRPr="00726665" w:rsidRDefault="006924F7" w:rsidP="006924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4F7" w:rsidRPr="00726665" w:rsidRDefault="006924F7" w:rsidP="006924F7">
      <w:pPr>
        <w:jc w:val="both"/>
        <w:rPr>
          <w:rFonts w:ascii="Times New Roman" w:hAnsi="Times New Roman" w:cs="Times New Roman"/>
          <w:sz w:val="22"/>
          <w:szCs w:val="22"/>
        </w:rPr>
      </w:pPr>
    </w:p>
    <w:p w:rsidR="006924F7" w:rsidRPr="00726665" w:rsidRDefault="006924F7" w:rsidP="006924F7">
      <w:pPr>
        <w:rPr>
          <w:rFonts w:ascii="Times New Roman" w:hAnsi="Times New Roman" w:cs="Times New Roman"/>
          <w:sz w:val="22"/>
          <w:szCs w:val="22"/>
        </w:rPr>
      </w:pPr>
    </w:p>
    <w:p w:rsidR="006924F7" w:rsidRPr="00D92734" w:rsidRDefault="006924F7" w:rsidP="006924F7">
      <w:pPr>
        <w:jc w:val="center"/>
        <w:rPr>
          <w:rFonts w:ascii="Times New Roman" w:hAnsi="Times New Roman" w:cs="Times New Roman"/>
          <w:b/>
          <w:color w:val="auto"/>
        </w:rPr>
      </w:pPr>
      <w:r>
        <w:rPr>
          <w:rFonts w:ascii="Times New Roman" w:hAnsi="Times New Roman" w:cs="Times New Roman"/>
          <w:b/>
        </w:rPr>
        <w:t>Основное содержание</w:t>
      </w:r>
    </w:p>
    <w:p w:rsidR="006924F7" w:rsidRPr="00D92734" w:rsidRDefault="006924F7" w:rsidP="006924F7">
      <w:pPr>
        <w:tabs>
          <w:tab w:val="left" w:pos="2547"/>
        </w:tabs>
        <w:jc w:val="center"/>
        <w:rPr>
          <w:rFonts w:ascii="Times New Roman" w:hAnsi="Times New Roman" w:cs="Times New Roman"/>
          <w:b/>
          <w:color w:val="auto"/>
        </w:rPr>
      </w:pPr>
      <w:r w:rsidRPr="00D92734">
        <w:rPr>
          <w:rFonts w:ascii="Times New Roman" w:hAnsi="Times New Roman" w:cs="Times New Roman"/>
          <w:b/>
        </w:rPr>
        <w:t>10</w:t>
      </w:r>
      <w:r>
        <w:rPr>
          <w:rFonts w:ascii="Times New Roman" w:hAnsi="Times New Roman" w:cs="Times New Roman"/>
          <w:b/>
        </w:rPr>
        <w:t xml:space="preserve"> </w:t>
      </w:r>
      <w:r w:rsidRPr="00D92734">
        <w:rPr>
          <w:rFonts w:ascii="Times New Roman" w:hAnsi="Times New Roman" w:cs="Times New Roman"/>
          <w:b/>
        </w:rPr>
        <w:t>класс (7</w:t>
      </w:r>
      <w:r>
        <w:rPr>
          <w:rFonts w:ascii="Times New Roman" w:hAnsi="Times New Roman" w:cs="Times New Roman"/>
          <w:b/>
        </w:rPr>
        <w:t>2</w:t>
      </w:r>
      <w:r w:rsidRPr="00D92734">
        <w:rPr>
          <w:rFonts w:ascii="Times New Roman" w:hAnsi="Times New Roman" w:cs="Times New Roman"/>
          <w:b/>
        </w:rPr>
        <w:t xml:space="preserve"> ч)</w:t>
      </w:r>
    </w:p>
    <w:p w:rsidR="006924F7" w:rsidRDefault="006924F7" w:rsidP="006924F7">
      <w:pPr>
        <w:rPr>
          <w:rFonts w:ascii="Times New Roman" w:hAnsi="Times New Roman" w:cs="Times New Roman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1. Право и государство (12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Происхождение права и государства. Общественная власть и виды социальных норм при первобытнообщинном строе. Ран</w:t>
      </w:r>
      <w:r w:rsidRPr="001E1D83">
        <w:rPr>
          <w:rFonts w:ascii="Times New Roman" w:hAnsi="Times New Roman" w:cs="Times New Roman"/>
        </w:rPr>
        <w:softHyphen/>
        <w:t>ние формы права и государства.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Сущность права. Современное понимание права: понятие, признаки, определение. Основные направления учения о праве.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Сущность государства. Государство как публичная политиче</w:t>
      </w:r>
      <w:r w:rsidRPr="001E1D83">
        <w:rPr>
          <w:rFonts w:ascii="Times New Roman" w:hAnsi="Times New Roman" w:cs="Times New Roman"/>
        </w:rPr>
        <w:softHyphen/>
        <w:t>ская власть. Признаки политической публичной власти. Механизм (аппарат) государственной власти.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Формы государства. Понятие формы государства. Формы правления, формы государственного устройства, политический режим.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Функции государства. Понятие функций государства. Класси</w:t>
      </w:r>
      <w:r w:rsidRPr="001E1D83">
        <w:rPr>
          <w:rFonts w:ascii="Times New Roman" w:hAnsi="Times New Roman" w:cs="Times New Roman"/>
        </w:rPr>
        <w:softHyphen/>
        <w:t>фикация функций государства. Внутренние и внешние функции государства.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Гражданское общество, право, государство. Понятие граждан</w:t>
      </w:r>
      <w:r w:rsidRPr="001E1D83">
        <w:rPr>
          <w:rFonts w:ascii="Times New Roman" w:hAnsi="Times New Roman" w:cs="Times New Roman"/>
        </w:rPr>
        <w:softHyphen/>
        <w:t>ского общества. Элементы гражданского общества. Роль граж</w:t>
      </w:r>
      <w:r w:rsidRPr="001E1D83">
        <w:rPr>
          <w:rFonts w:ascii="Times New Roman" w:hAnsi="Times New Roman" w:cs="Times New Roman"/>
        </w:rPr>
        <w:softHyphen/>
        <w:t>данского общества в развитии демократии и самоуправления. Взаимодействие гражданского общества, права и государства.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2. Форма и структура права (10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 в системе социального регулирования. Понятие нормы. Социальные и технические нормы. Виды социальных норм.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 и мораль. Право и политические нормы. Право и обычай. Корпоративные нормы.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Норма права. Понятие нормы права. Особенности нормы права как социального регулятора. Структура правовой нормы.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Источники права. Понятие и система источников права. Обычай, судебный прецедент и судебная практика. Нормативно</w:t>
      </w:r>
      <w:r>
        <w:rPr>
          <w:rFonts w:ascii="Times New Roman" w:hAnsi="Times New Roman" w:cs="Times New Roman"/>
        </w:rPr>
        <w:t xml:space="preserve"> </w:t>
      </w:r>
      <w:r w:rsidRPr="001E1D83">
        <w:rPr>
          <w:rFonts w:ascii="Times New Roman" w:hAnsi="Times New Roman" w:cs="Times New Roman"/>
        </w:rPr>
        <w:softHyphen/>
        <w:t>правовые акты: основные виды. Действие нормативно-правовых актов в пространстве, во времени и по кругу лиц.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Система права. Понятие и структурные элементы системы права. Предмет и метод правового регулирования. Основание де</w:t>
      </w:r>
      <w:r w:rsidRPr="001E1D83">
        <w:rPr>
          <w:rFonts w:ascii="Times New Roman" w:hAnsi="Times New Roman" w:cs="Times New Roman"/>
        </w:rPr>
        <w:softHyphen/>
        <w:t>ления права на отрасли и институты. Частное и публичное право.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Правовые системы современности. Понятие и классификация правовых систем. Правовые системы европейского типа. Право</w:t>
      </w:r>
      <w:r w:rsidRPr="001E1D83">
        <w:rPr>
          <w:rFonts w:ascii="Times New Roman" w:hAnsi="Times New Roman" w:cs="Times New Roman"/>
        </w:rPr>
        <w:softHyphen/>
        <w:t>вые системы традиционного типа.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3. Правотворчество и правореализация (16 ч)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Правотворчество. Правотворчество и формирование права. Понятие, виды, принципы правотворчества. Стадии законода</w:t>
      </w:r>
      <w:r w:rsidRPr="001E1D83">
        <w:rPr>
          <w:rFonts w:ascii="Times New Roman" w:hAnsi="Times New Roman" w:cs="Times New Roman"/>
        </w:rPr>
        <w:softHyphen/>
        <w:t>тельного процесса. Законодательная техника.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Реализация </w:t>
      </w:r>
      <w:r>
        <w:rPr>
          <w:rFonts w:ascii="Times New Roman" w:hAnsi="Times New Roman" w:cs="Times New Roman"/>
        </w:rPr>
        <w:t>п</w:t>
      </w:r>
      <w:r w:rsidRPr="001E1D83">
        <w:rPr>
          <w:rFonts w:ascii="Times New Roman" w:hAnsi="Times New Roman" w:cs="Times New Roman"/>
        </w:rPr>
        <w:t>рава. Формы реализации права: применение, исполнение, соблюдение. Применение права как особая форма его реализации. Акты применения права. Толкование права: по</w:t>
      </w:r>
      <w:r w:rsidRPr="001E1D83">
        <w:rPr>
          <w:rFonts w:ascii="Times New Roman" w:hAnsi="Times New Roman" w:cs="Times New Roman"/>
        </w:rPr>
        <w:softHyphen/>
        <w:t>нятие и виды.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lastRenderedPageBreak/>
        <w:t>Правовые отношения. Правоотношения как особый вид об</w:t>
      </w:r>
      <w:r w:rsidRPr="001E1D83">
        <w:rPr>
          <w:rFonts w:ascii="Times New Roman" w:hAnsi="Times New Roman" w:cs="Times New Roman"/>
        </w:rPr>
        <w:softHyphen/>
        <w:t>щественных отношений. Нормы права и правоотношения. Субъекты правоотношений (правоспособность, дееспособность). Объекты правоотношений.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Законность и правовой порядок. Понятие и принципы закон</w:t>
      </w:r>
      <w:r w:rsidRPr="001E1D83">
        <w:rPr>
          <w:rFonts w:ascii="Times New Roman" w:hAnsi="Times New Roman" w:cs="Times New Roman"/>
        </w:rPr>
        <w:softHyphen/>
        <w:t>ности. Правовой порядок. Гарантии законности и правопорядка.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Механизм правового регулирования. Понятие механизма (сис</w:t>
      </w:r>
      <w:r w:rsidRPr="001E1D83">
        <w:rPr>
          <w:rFonts w:ascii="Times New Roman" w:hAnsi="Times New Roman" w:cs="Times New Roman"/>
        </w:rPr>
        <w:softHyphen/>
        <w:t>темы) правового регулирования. Элементы механизма правового регулирования. Правомерное поведение. Эффективность дей</w:t>
      </w:r>
      <w:r w:rsidRPr="001E1D83">
        <w:rPr>
          <w:rFonts w:ascii="Times New Roman" w:hAnsi="Times New Roman" w:cs="Times New Roman"/>
        </w:rPr>
        <w:softHyphen/>
        <w:t>ствия права.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Правосознание и правовая культура. Понятие правосознания. Структура правосознания. Правовая культура как высшая сту</w:t>
      </w:r>
      <w:r w:rsidRPr="001E1D83">
        <w:rPr>
          <w:rFonts w:ascii="Times New Roman" w:hAnsi="Times New Roman" w:cs="Times New Roman"/>
        </w:rPr>
        <w:softHyphen/>
        <w:t>пень развития правосознания. Правовой нигилизм. Правовое просвещение и воспитание.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Правонарушение и юридическая ответственность. Понятие и виды правонарушений. Причины правонарушений. Юридиче</w:t>
      </w:r>
      <w:r w:rsidRPr="001E1D83">
        <w:rPr>
          <w:rFonts w:ascii="Times New Roman" w:hAnsi="Times New Roman" w:cs="Times New Roman"/>
        </w:rPr>
        <w:softHyphen/>
        <w:t>ская ответственность: основания и виды.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Преступление как наиболее тяжкий вид правонарушений. Со</w:t>
      </w:r>
      <w:r w:rsidRPr="001E1D83">
        <w:rPr>
          <w:rFonts w:ascii="Times New Roman" w:hAnsi="Times New Roman" w:cs="Times New Roman"/>
        </w:rPr>
        <w:softHyphen/>
        <w:t>стояние преступности в современной России. Организованная преступность. Международный терроризм. Правоохранительные органы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.</w:t>
      </w: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4. Право и личность (8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Права человека. Понятие и сущность прав человека, их есте</w:t>
      </w:r>
      <w:r w:rsidRPr="001E1D83">
        <w:rPr>
          <w:rFonts w:ascii="Times New Roman" w:hAnsi="Times New Roman" w:cs="Times New Roman"/>
        </w:rPr>
        <w:softHyphen/>
        <w:t>ственный неотчуждаемый характер. Становление и развитие</w:t>
      </w:r>
      <w:r>
        <w:rPr>
          <w:rFonts w:ascii="Times New Roman" w:hAnsi="Times New Roman" w:cs="Times New Roman"/>
        </w:rPr>
        <w:t xml:space="preserve"> </w:t>
      </w:r>
      <w:r w:rsidRPr="001E1D83">
        <w:rPr>
          <w:rFonts w:ascii="Times New Roman" w:hAnsi="Times New Roman" w:cs="Times New Roman"/>
        </w:rPr>
        <w:t>идеи прав человека в истории политической и правовой мысли. Классификация видов прав человека. Поколения прав человека. Основания ограничения прав человека.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Правовой статус личности. Понятие правового статуса. Эле</w:t>
      </w:r>
      <w:r w:rsidRPr="001E1D83">
        <w:rPr>
          <w:rFonts w:ascii="Times New Roman" w:hAnsi="Times New Roman" w:cs="Times New Roman"/>
        </w:rPr>
        <w:softHyphen/>
        <w:t>менты правового статуса. Субъективные права и обязанности. Различие правового статуса человека и гражданина.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Механизм защиты прав человека в РФ. Президент — гарант защиты прав человека. Комиссия по правам человека при Пре</w:t>
      </w:r>
      <w:r w:rsidRPr="001E1D83">
        <w:rPr>
          <w:rFonts w:ascii="Times New Roman" w:hAnsi="Times New Roman" w:cs="Times New Roman"/>
        </w:rPr>
        <w:softHyphen/>
        <w:t>зиденте РФ. Парламентский уполномоченный по правам чело</w:t>
      </w:r>
      <w:r w:rsidRPr="001E1D83">
        <w:rPr>
          <w:rFonts w:ascii="Times New Roman" w:hAnsi="Times New Roman" w:cs="Times New Roman"/>
        </w:rPr>
        <w:softHyphen/>
        <w:t>века. Судебная система защиты прав человека Конституцион</w:t>
      </w:r>
      <w:r w:rsidRPr="001E1D83">
        <w:rPr>
          <w:rFonts w:ascii="Times New Roman" w:hAnsi="Times New Roman" w:cs="Times New Roman"/>
        </w:rPr>
        <w:softHyphen/>
        <w:t>ная жалоба. Административно-правовые способы защиты. Про</w:t>
      </w:r>
      <w:r w:rsidRPr="001E1D83">
        <w:rPr>
          <w:rFonts w:ascii="Times New Roman" w:hAnsi="Times New Roman" w:cs="Times New Roman"/>
        </w:rPr>
        <w:softHyphen/>
        <w:t>курорский надзор. Адвокатура. Возможность защищать свои права и свободы всеми способами, не запрещенными законом. Правозащитные общественные организации.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Международная защита прав человека. Полномочия универ</w:t>
      </w:r>
      <w:r w:rsidRPr="001E1D83">
        <w:rPr>
          <w:rFonts w:ascii="Times New Roman" w:hAnsi="Times New Roman" w:cs="Times New Roman"/>
        </w:rPr>
        <w:softHyphen/>
        <w:t>сальных и региональных органов защиты прав человека. Между</w:t>
      </w:r>
      <w:r w:rsidRPr="001E1D83">
        <w:rPr>
          <w:rFonts w:ascii="Times New Roman" w:hAnsi="Times New Roman" w:cs="Times New Roman"/>
        </w:rPr>
        <w:softHyphen/>
        <w:t>народные конвенции по правам человека и полномочия учреж</w:t>
      </w:r>
      <w:r w:rsidRPr="001E1D83">
        <w:rPr>
          <w:rFonts w:ascii="Times New Roman" w:hAnsi="Times New Roman" w:cs="Times New Roman"/>
        </w:rPr>
        <w:softHyphen/>
        <w:t>денных ими контрольных органов. Региональная система защи</w:t>
      </w:r>
      <w:r w:rsidRPr="001E1D83">
        <w:rPr>
          <w:rFonts w:ascii="Times New Roman" w:hAnsi="Times New Roman" w:cs="Times New Roman"/>
        </w:rPr>
        <w:softHyphen/>
        <w:t>ты прав человека.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5. Основы конституционного права (14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Конституционное право Российской Федерации. Понятие кон</w:t>
      </w:r>
      <w:r w:rsidRPr="001E1D83">
        <w:rPr>
          <w:rFonts w:ascii="Times New Roman" w:hAnsi="Times New Roman" w:cs="Times New Roman"/>
        </w:rPr>
        <w:softHyphen/>
        <w:t>ституционного права: структура, элементы. Конституция: сущность, особая юридическая сила, верховенство, принципы, дей</w:t>
      </w:r>
      <w:r w:rsidRPr="001E1D83">
        <w:rPr>
          <w:rFonts w:ascii="Times New Roman" w:hAnsi="Times New Roman" w:cs="Times New Roman"/>
        </w:rPr>
        <w:softHyphen/>
        <w:t>ствие на территории всего государства.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Основы конституционного строя РФ. Российская Федера</w:t>
      </w:r>
      <w:r w:rsidRPr="001E1D83">
        <w:rPr>
          <w:rFonts w:ascii="Times New Roman" w:hAnsi="Times New Roman" w:cs="Times New Roman"/>
        </w:rPr>
        <w:softHyphen/>
        <w:t>ция — демократическое федеративное правовое государство с республиканской формой правления. Принцип разделения влас</w:t>
      </w:r>
      <w:r w:rsidRPr="001E1D83">
        <w:rPr>
          <w:rFonts w:ascii="Times New Roman" w:hAnsi="Times New Roman" w:cs="Times New Roman"/>
        </w:rPr>
        <w:softHyphen/>
        <w:t>тей. Социальная деятельность государства.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Система органов государства. Президент — глава государства. Федеральное Собрание — представительный и законодательный орган РФ. Исполнительная власть. Судебная власть, ее органы.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Система конституционных прав, свобод и обязанностей челове</w:t>
      </w:r>
      <w:r w:rsidRPr="001E1D83">
        <w:rPr>
          <w:rFonts w:ascii="Times New Roman" w:hAnsi="Times New Roman" w:cs="Times New Roman"/>
        </w:rPr>
        <w:softHyphen/>
        <w:t>ка и гражданина РФ. Конституционные права и свободы граждан РФ. Конституционные обязанности граждан, права и обя</w:t>
      </w:r>
      <w:r w:rsidRPr="001E1D83">
        <w:rPr>
          <w:rFonts w:ascii="Times New Roman" w:hAnsi="Times New Roman" w:cs="Times New Roman"/>
        </w:rPr>
        <w:softHyphen/>
        <w:t>занности налогоплательщиков. Воинская обязанность и право на альтернативную военную службу.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Гражданство Российской Федерации. Понятие гражданства, приобретение и прекращение гражданства. Правовое положение иностранцев и лиц без гражданства (апатридов). Закон о граж</w:t>
      </w:r>
      <w:r w:rsidRPr="001E1D83">
        <w:rPr>
          <w:rFonts w:ascii="Times New Roman" w:hAnsi="Times New Roman" w:cs="Times New Roman"/>
        </w:rPr>
        <w:softHyphen/>
        <w:t>данстве РФ.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Избирательное право. Значение и разновидности выборов в России. Сущность избирательного </w:t>
      </w:r>
      <w:r w:rsidRPr="001E1D83">
        <w:rPr>
          <w:rFonts w:ascii="Times New Roman" w:hAnsi="Times New Roman" w:cs="Times New Roman"/>
        </w:rPr>
        <w:lastRenderedPageBreak/>
        <w:t>права. Принципы проведения выборов в РФ. Избирательная система.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Избирательный процесс. Основные стадии избирательного процесса. Финансовое обеспечение выборов. Ответственность за нарушение законодательства о выборах.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Резерв времени — 1</w:t>
      </w:r>
      <w:r>
        <w:rPr>
          <w:rFonts w:ascii="Times New Roman" w:hAnsi="Times New Roman" w:cs="Times New Roman"/>
        </w:rPr>
        <w:t>2</w:t>
      </w:r>
      <w:r w:rsidRPr="001E1D83">
        <w:rPr>
          <w:rFonts w:ascii="Times New Roman" w:hAnsi="Times New Roman" w:cs="Times New Roman"/>
        </w:rPr>
        <w:t xml:space="preserve"> ч.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tabs>
          <w:tab w:val="left" w:pos="2381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Основное содержание</w:t>
      </w:r>
    </w:p>
    <w:p w:rsidR="006924F7" w:rsidRPr="00D92734" w:rsidRDefault="006924F7" w:rsidP="006924F7">
      <w:pPr>
        <w:tabs>
          <w:tab w:val="left" w:pos="2381"/>
        </w:tabs>
        <w:jc w:val="center"/>
        <w:rPr>
          <w:rFonts w:ascii="Times New Roman" w:hAnsi="Times New Roman" w:cs="Times New Roman"/>
          <w:b/>
          <w:color w:val="auto"/>
        </w:rPr>
      </w:pPr>
      <w:r w:rsidRPr="00D92734">
        <w:rPr>
          <w:rFonts w:ascii="Times New Roman" w:hAnsi="Times New Roman" w:cs="Times New Roman"/>
          <w:b/>
        </w:rPr>
        <w:t>11</w:t>
      </w:r>
      <w:r>
        <w:rPr>
          <w:rFonts w:ascii="Times New Roman" w:hAnsi="Times New Roman" w:cs="Times New Roman"/>
          <w:b/>
        </w:rPr>
        <w:t xml:space="preserve"> </w:t>
      </w:r>
      <w:r w:rsidRPr="00D92734">
        <w:rPr>
          <w:rFonts w:ascii="Times New Roman" w:hAnsi="Times New Roman" w:cs="Times New Roman"/>
          <w:b/>
        </w:rPr>
        <w:t>класс (</w:t>
      </w:r>
      <w:r>
        <w:rPr>
          <w:rFonts w:ascii="Times New Roman" w:hAnsi="Times New Roman" w:cs="Times New Roman"/>
          <w:b/>
        </w:rPr>
        <w:t>68</w:t>
      </w:r>
      <w:r w:rsidRPr="00D92734">
        <w:rPr>
          <w:rFonts w:ascii="Times New Roman" w:hAnsi="Times New Roman" w:cs="Times New Roman"/>
          <w:b/>
        </w:rPr>
        <w:t xml:space="preserve"> ч)</w:t>
      </w:r>
    </w:p>
    <w:p w:rsidR="006924F7" w:rsidRDefault="006924F7" w:rsidP="006924F7">
      <w:pPr>
        <w:rPr>
          <w:rFonts w:ascii="Times New Roman" w:hAnsi="Times New Roman" w:cs="Times New Roman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1. Гражданское право (14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Общие положения гражданского права. Понятие гражданского права. Субъекты гражданских прав. Юридические лица.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>
        <w:rPr>
          <w:rFonts w:ascii="Times New Roman" w:hAnsi="Times New Roman" w:cs="Times New Roman"/>
        </w:rPr>
        <w:t>Г</w:t>
      </w:r>
      <w:r w:rsidRPr="001E1D83">
        <w:rPr>
          <w:rFonts w:ascii="Times New Roman" w:hAnsi="Times New Roman" w:cs="Times New Roman"/>
        </w:rPr>
        <w:t>ражданско-правовые отношения. Возникновение и прекраще</w:t>
      </w:r>
      <w:r w:rsidRPr="001E1D83">
        <w:rPr>
          <w:rFonts w:ascii="Times New Roman" w:hAnsi="Times New Roman" w:cs="Times New Roman"/>
        </w:rPr>
        <w:softHyphen/>
        <w:t>ние гражданско-правовых отношений. Объекты гражданских прав. Имущественные и неимущественные права и способы их защиты. Гражданско-правовая ответственность.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Сделки. Понятие и виды сделок. Форма сделок. Действитель</w:t>
      </w:r>
      <w:r w:rsidRPr="001E1D83">
        <w:rPr>
          <w:rFonts w:ascii="Times New Roman" w:hAnsi="Times New Roman" w:cs="Times New Roman"/>
        </w:rPr>
        <w:softHyphen/>
        <w:t>ность и недействительность сделки.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Гражданско-правовой договор: общие положения. Понятие и значение договора. Классификация договоров. Отдельные виды гражданско-правовых договоров (купля-продажа, аренда, под</w:t>
      </w:r>
      <w:r w:rsidRPr="001E1D83">
        <w:rPr>
          <w:rFonts w:ascii="Times New Roman" w:hAnsi="Times New Roman" w:cs="Times New Roman"/>
        </w:rPr>
        <w:softHyphen/>
        <w:t>ряд, оказание услуг</w:t>
      </w:r>
      <w:r>
        <w:rPr>
          <w:rFonts w:ascii="Times New Roman" w:hAnsi="Times New Roman" w:cs="Times New Roman"/>
        </w:rPr>
        <w:t>)</w:t>
      </w:r>
      <w:r w:rsidRPr="001E1D83">
        <w:rPr>
          <w:rFonts w:ascii="Times New Roman" w:hAnsi="Times New Roman" w:cs="Times New Roman"/>
        </w:rPr>
        <w:t>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Наследственное право. Понятие наследования. Наследование по завещанию. Наследование по закону.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Правовое регулирование предпринимательской деятельности. Понятие предпринимательской деятельности. Правовой статус предпринимателя. Организационные формы предпринима</w:t>
      </w:r>
      <w:r w:rsidRPr="001E1D83">
        <w:rPr>
          <w:rFonts w:ascii="Times New Roman" w:hAnsi="Times New Roman" w:cs="Times New Roman"/>
        </w:rPr>
        <w:softHyphen/>
        <w:t>тельства.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Правовое положение государства как субъекта экономических отношений. Государство как субъект экономических отношений. Правовые средства государственного регулирования экономики.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2. Семейное право (4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Семейные правоотношения. Семья как юридическое понятие. Брак. Правовое регулирование отношения супругов. Брачный контракт.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Права, обязанности и ответственность членов семьи. Права и</w:t>
      </w: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обязанности родителей и детей. Лишение, ограничение, восста</w:t>
      </w:r>
      <w:r w:rsidRPr="001E1D83">
        <w:rPr>
          <w:rFonts w:ascii="Times New Roman" w:hAnsi="Times New Roman" w:cs="Times New Roman"/>
        </w:rPr>
        <w:softHyphen/>
        <w:t>новление родительских прав. Соглашение об уплате алиментов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.</w:t>
      </w: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3. Правовое регулирование трудовых отношений (10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Трудовые правоотношения. Понятие трудовых отношений. Са</w:t>
      </w:r>
      <w:r w:rsidRPr="001E1D83">
        <w:rPr>
          <w:rFonts w:ascii="Times New Roman" w:hAnsi="Times New Roman" w:cs="Times New Roman"/>
        </w:rPr>
        <w:softHyphen/>
        <w:t>мостоятельный и наемный труд. Работник и работодатель: пра</w:t>
      </w:r>
      <w:r w:rsidRPr="001E1D83">
        <w:rPr>
          <w:rFonts w:ascii="Times New Roman" w:hAnsi="Times New Roman" w:cs="Times New Roman"/>
        </w:rPr>
        <w:softHyphen/>
        <w:t>вовой статус. Социальное партнерство в сфере труда.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Трудоустройство и занятость. Трудовой договор. Порядок зак</w:t>
      </w:r>
      <w:r w:rsidRPr="001E1D83">
        <w:rPr>
          <w:rFonts w:ascii="Times New Roman" w:hAnsi="Times New Roman" w:cs="Times New Roman"/>
        </w:rPr>
        <w:softHyphen/>
        <w:t>лючения и расторжения трудового договора. Рабочее время и время отдыха. Заработная плата.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Дисциплина труда. Понятие дисциплины труда. Дисципли</w:t>
      </w:r>
      <w:r w:rsidRPr="001E1D83">
        <w:rPr>
          <w:rFonts w:ascii="Times New Roman" w:hAnsi="Times New Roman" w:cs="Times New Roman"/>
        </w:rPr>
        <w:softHyphen/>
        <w:t>нарная ответственность сторон трудового договора. Материаль</w:t>
      </w:r>
      <w:r w:rsidRPr="001E1D83">
        <w:rPr>
          <w:rFonts w:ascii="Times New Roman" w:hAnsi="Times New Roman" w:cs="Times New Roman"/>
        </w:rPr>
        <w:softHyphen/>
        <w:t>ная ответственность.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Защита трудовых прав. Охрана труда. Профессиональные со</w:t>
      </w:r>
      <w:r w:rsidRPr="001E1D83">
        <w:rPr>
          <w:rFonts w:ascii="Times New Roman" w:hAnsi="Times New Roman" w:cs="Times New Roman"/>
        </w:rPr>
        <w:softHyphen/>
        <w:t>юзы. Трудовые споры и порядок их рассмотрения.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Правовые основы социальной защиты и обеспечения. Понятие права социальной защиты и обеспечения. Виды социальной за</w:t>
      </w:r>
      <w:r w:rsidRPr="001E1D83">
        <w:rPr>
          <w:rFonts w:ascii="Times New Roman" w:hAnsi="Times New Roman" w:cs="Times New Roman"/>
        </w:rPr>
        <w:softHyphen/>
        <w:t>щиты и обеспечения. Пенсии и пособия. Понятие и виды тру</w:t>
      </w:r>
      <w:r w:rsidRPr="001E1D83">
        <w:rPr>
          <w:rFonts w:ascii="Times New Roman" w:hAnsi="Times New Roman" w:cs="Times New Roman"/>
        </w:rPr>
        <w:softHyphen/>
        <w:t>дового стажа.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4. Административное право (4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Административные правоотношения. Понятие административ</w:t>
      </w:r>
      <w:r w:rsidRPr="001E1D83">
        <w:rPr>
          <w:rFonts w:ascii="Times New Roman" w:hAnsi="Times New Roman" w:cs="Times New Roman"/>
        </w:rPr>
        <w:softHyphen/>
        <w:t>ного права. Субъекты административного права. Органы испол</w:t>
      </w:r>
      <w:r w:rsidRPr="001E1D83">
        <w:rPr>
          <w:rFonts w:ascii="Times New Roman" w:hAnsi="Times New Roman" w:cs="Times New Roman"/>
        </w:rPr>
        <w:softHyphen/>
        <w:t>нительной власти. Государственные служащие.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lastRenderedPageBreak/>
        <w:t>Административные правонарушения. Основания администра</w:t>
      </w:r>
      <w:r w:rsidRPr="001E1D83">
        <w:rPr>
          <w:rFonts w:ascii="Times New Roman" w:hAnsi="Times New Roman" w:cs="Times New Roman"/>
        </w:rPr>
        <w:softHyphen/>
        <w:t>тивной ответственности. Производство по делам об администра</w:t>
      </w:r>
      <w:r w:rsidRPr="001E1D83">
        <w:rPr>
          <w:rFonts w:ascii="Times New Roman" w:hAnsi="Times New Roman" w:cs="Times New Roman"/>
        </w:rPr>
        <w:softHyphen/>
        <w:t>тивной ответственности.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5. Уголовное право (6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Общая характеристика уголовного права. Понятие и задачи уголовного права. Принципы уголовного права. Уголовный за</w:t>
      </w:r>
      <w:r w:rsidRPr="001E1D83">
        <w:rPr>
          <w:rFonts w:ascii="Times New Roman" w:hAnsi="Times New Roman" w:cs="Times New Roman"/>
        </w:rPr>
        <w:softHyphen/>
        <w:t>кон и его действие.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Преступление. Понятие преступления. Виды преступлений.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Уголовная ответственность. Понятие и цели наказания. Виды наказаний. Ответственность несовершеннолетних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.</w:t>
      </w: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4. Экологическое право (4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Право охраны окружающей среды. Понятие экологического права. Структурный характер экологического права. Право на благоприятную окружающую среду. Способы защиты экологиче</w:t>
      </w:r>
      <w:r w:rsidRPr="001E1D83">
        <w:rPr>
          <w:rFonts w:ascii="Times New Roman" w:hAnsi="Times New Roman" w:cs="Times New Roman"/>
        </w:rPr>
        <w:softHyphen/>
        <w:t>ского права.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Ответственность за экологические правонарушения. Понятие экологического правонарушения. Юридическая ответственность за экологические правонарушения. Виды ответственности за экологические правонарушения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.</w:t>
      </w: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7. Международное право (</w:t>
      </w:r>
      <w:r>
        <w:rPr>
          <w:rFonts w:ascii="Times New Roman" w:hAnsi="Times New Roman" w:cs="Times New Roman"/>
        </w:rPr>
        <w:t>6</w:t>
      </w:r>
      <w:r w:rsidRPr="001E1D83">
        <w:rPr>
          <w:rFonts w:ascii="Times New Roman" w:hAnsi="Times New Roman" w:cs="Times New Roman"/>
        </w:rPr>
        <w:t xml:space="preserve">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Международные правоотношения. Понятие международного права. Субъекты международного права. Источники междуна</w:t>
      </w:r>
      <w:r w:rsidRPr="001E1D83">
        <w:rPr>
          <w:rFonts w:ascii="Times New Roman" w:hAnsi="Times New Roman" w:cs="Times New Roman"/>
        </w:rPr>
        <w:softHyphen/>
        <w:t>родного права. Международный договор.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Международная защита прав человека. Права человека как от</w:t>
      </w:r>
      <w:r w:rsidRPr="001E1D83">
        <w:rPr>
          <w:rFonts w:ascii="Times New Roman" w:hAnsi="Times New Roman" w:cs="Times New Roman"/>
        </w:rPr>
        <w:softHyphen/>
        <w:t>расль современного международного права. Международные до</w:t>
      </w:r>
      <w:r w:rsidRPr="001E1D83">
        <w:rPr>
          <w:rFonts w:ascii="Times New Roman" w:hAnsi="Times New Roman" w:cs="Times New Roman"/>
        </w:rPr>
        <w:softHyphen/>
        <w:t>кументы о правах человека. Защита прав человека в условиях мирного времени.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Права человека и гуманитарное право. Понятие гуманитарного права. Международная защита прав человека в условиях военно</w:t>
      </w:r>
      <w:r w:rsidRPr="001E1D83">
        <w:rPr>
          <w:rFonts w:ascii="Times New Roman" w:hAnsi="Times New Roman" w:cs="Times New Roman"/>
        </w:rPr>
        <w:softHyphen/>
        <w:t>го времени.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Тема 8. Процессуальное право (8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Гражданский процесс. Понятие процессуального права. Ос</w:t>
      </w:r>
      <w:r w:rsidRPr="001E1D83">
        <w:rPr>
          <w:rFonts w:ascii="Times New Roman" w:hAnsi="Times New Roman" w:cs="Times New Roman"/>
        </w:rPr>
        <w:softHyphen/>
        <w:t>новные принципы гражданского процесса. Участники граждан</w:t>
      </w:r>
      <w:r w:rsidRPr="001E1D83">
        <w:rPr>
          <w:rFonts w:ascii="Times New Roman" w:hAnsi="Times New Roman" w:cs="Times New Roman"/>
        </w:rPr>
        <w:softHyphen/>
        <w:t>ского процесса. Прохождение дела в суде.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Арбитражный процесс. Понятие арбитражного процесса. Пра</w:t>
      </w:r>
      <w:r w:rsidRPr="001E1D83">
        <w:rPr>
          <w:rFonts w:ascii="Times New Roman" w:hAnsi="Times New Roman" w:cs="Times New Roman"/>
        </w:rPr>
        <w:softHyphen/>
        <w:t>вила арбитражного процесса. Исполнение судебных решений.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Уголовный процесс. Основные принципы и участники про</w:t>
      </w:r>
      <w:r w:rsidRPr="001E1D83">
        <w:rPr>
          <w:rFonts w:ascii="Times New Roman" w:hAnsi="Times New Roman" w:cs="Times New Roman"/>
        </w:rPr>
        <w:softHyphen/>
        <w:t>цесса. Меры процессуального принуждения. Досудебное произ</w:t>
      </w:r>
      <w:r w:rsidRPr="001E1D83">
        <w:rPr>
          <w:rFonts w:ascii="Times New Roman" w:hAnsi="Times New Roman" w:cs="Times New Roman"/>
        </w:rPr>
        <w:softHyphen/>
        <w:t>водство. Судебное производство. Защита прав обвиняемого, по</w:t>
      </w:r>
      <w:r w:rsidRPr="001E1D83">
        <w:rPr>
          <w:rFonts w:ascii="Times New Roman" w:hAnsi="Times New Roman" w:cs="Times New Roman"/>
        </w:rPr>
        <w:softHyphen/>
        <w:t>терпевшего, свидетеля в уголовном процессе.</w:t>
      </w:r>
    </w:p>
    <w:p w:rsidR="006924F7" w:rsidRDefault="006924F7" w:rsidP="006924F7">
      <w:pPr>
        <w:ind w:firstLine="360"/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Административная юрисдикция. Конституционное судопроиз</w:t>
      </w:r>
      <w:r w:rsidRPr="001E1D83">
        <w:rPr>
          <w:rFonts w:ascii="Times New Roman" w:hAnsi="Times New Roman" w:cs="Times New Roman"/>
        </w:rPr>
        <w:softHyphen/>
        <w:t>водство. Особенности административной юрисдикции. Органы и способы рассмотрения административных споров. Понятие кон</w:t>
      </w:r>
      <w:r w:rsidRPr="001E1D83">
        <w:rPr>
          <w:rFonts w:ascii="Times New Roman" w:hAnsi="Times New Roman" w:cs="Times New Roman"/>
        </w:rPr>
        <w:softHyphen/>
        <w:t>ституционного судопроизводства. Основные принципы консти</w:t>
      </w:r>
      <w:r w:rsidRPr="001E1D83">
        <w:rPr>
          <w:rFonts w:ascii="Times New Roman" w:hAnsi="Times New Roman" w:cs="Times New Roman"/>
        </w:rPr>
        <w:softHyphen/>
        <w:t>туционного судопроизводства. Право на обращение в Конститу</w:t>
      </w:r>
      <w:r w:rsidRPr="001E1D83">
        <w:rPr>
          <w:rFonts w:ascii="Times New Roman" w:hAnsi="Times New Roman" w:cs="Times New Roman"/>
        </w:rPr>
        <w:softHyphen/>
        <w:t>ционный Суд РФ. Основные стадии конституционного судопро</w:t>
      </w:r>
      <w:r w:rsidRPr="001E1D83">
        <w:rPr>
          <w:rFonts w:ascii="Times New Roman" w:hAnsi="Times New Roman" w:cs="Times New Roman"/>
        </w:rPr>
        <w:softHyphen/>
        <w:t>изводства.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</w:p>
    <w:p w:rsidR="006924F7" w:rsidRDefault="006924F7" w:rsidP="006924F7">
      <w:pPr>
        <w:rPr>
          <w:rFonts w:ascii="Times New Roman" w:hAnsi="Times New Roman" w:cs="Times New Roman"/>
        </w:rPr>
      </w:pPr>
      <w:r w:rsidRPr="001E1D83">
        <w:rPr>
          <w:rFonts w:ascii="Times New Roman" w:hAnsi="Times New Roman" w:cs="Times New Roman"/>
        </w:rPr>
        <w:t>Заключительные уроки. Профессия — юрист (4 ч)</w:t>
      </w:r>
    </w:p>
    <w:p w:rsidR="006924F7" w:rsidRPr="001E1D83" w:rsidRDefault="006924F7" w:rsidP="006924F7">
      <w:pPr>
        <w:rPr>
          <w:rFonts w:ascii="Times New Roman" w:hAnsi="Times New Roman" w:cs="Times New Roman"/>
          <w:color w:val="auto"/>
        </w:rPr>
      </w:pP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>Профессиональное юридическое образование. Основные юридические профессии. Особенности профессиональной юри</w:t>
      </w:r>
      <w:r w:rsidRPr="001E1D83">
        <w:rPr>
          <w:rFonts w:ascii="Times New Roman" w:hAnsi="Times New Roman" w:cs="Times New Roman"/>
        </w:rPr>
        <w:softHyphen/>
        <w:t>дической деятельности. Профессиональная этика юриста.</w:t>
      </w:r>
    </w:p>
    <w:p w:rsidR="006924F7" w:rsidRPr="001E1D83" w:rsidRDefault="006924F7" w:rsidP="006924F7">
      <w:pPr>
        <w:ind w:firstLine="360"/>
        <w:rPr>
          <w:rFonts w:ascii="Times New Roman" w:hAnsi="Times New Roman" w:cs="Times New Roman"/>
          <w:color w:val="auto"/>
        </w:rPr>
      </w:pPr>
      <w:r w:rsidRPr="001E1D83">
        <w:rPr>
          <w:rFonts w:ascii="Times New Roman" w:hAnsi="Times New Roman" w:cs="Times New Roman"/>
        </w:rPr>
        <w:t xml:space="preserve">Резерв времени — </w:t>
      </w:r>
      <w:r>
        <w:rPr>
          <w:rFonts w:ascii="Times New Roman" w:hAnsi="Times New Roman" w:cs="Times New Roman"/>
        </w:rPr>
        <w:t>8</w:t>
      </w:r>
      <w:r w:rsidRPr="001E1D83">
        <w:rPr>
          <w:rFonts w:ascii="Times New Roman" w:hAnsi="Times New Roman" w:cs="Times New Roman"/>
        </w:rPr>
        <w:t xml:space="preserve"> ч.</w:t>
      </w:r>
    </w:p>
    <w:p w:rsidR="006924F7" w:rsidRDefault="006924F7" w:rsidP="006924F7">
      <w:pPr>
        <w:rPr>
          <w:rFonts w:ascii="Times New Roman" w:hAnsi="Times New Roman" w:cs="Times New Roman"/>
        </w:rPr>
      </w:pPr>
    </w:p>
    <w:p w:rsidR="002670F0" w:rsidRDefault="002670F0"/>
    <w:sectPr w:rsidR="002670F0" w:rsidSect="001E1D83"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2446D"/>
    <w:multiLevelType w:val="hybridMultilevel"/>
    <w:tmpl w:val="A09E5A82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7D924EB"/>
    <w:multiLevelType w:val="hybridMultilevel"/>
    <w:tmpl w:val="1556F376"/>
    <w:lvl w:ilvl="0" w:tplc="FFFFFFFF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AEF692E"/>
    <w:multiLevelType w:val="hybridMultilevel"/>
    <w:tmpl w:val="BBE4BF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24F7"/>
    <w:rsid w:val="002670F0"/>
    <w:rsid w:val="002F3618"/>
    <w:rsid w:val="006924F7"/>
    <w:rsid w:val="00AC43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24F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6924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4F7"/>
    <w:rPr>
      <w:rFonts w:ascii="Courier New" w:eastAsia="Courier New" w:hAnsi="Courier New" w:cs="Courier New"/>
      <w:b/>
      <w:bCs/>
      <w:i/>
      <w:iCs/>
      <w:color w:val="000000"/>
      <w:sz w:val="26"/>
      <w:szCs w:val="26"/>
      <w:lang w:eastAsia="ru-RU"/>
    </w:rPr>
  </w:style>
  <w:style w:type="paragraph" w:styleId="21">
    <w:name w:val="Body Text Indent 2"/>
    <w:basedOn w:val="a"/>
    <w:link w:val="22"/>
    <w:rsid w:val="006924F7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basedOn w:val="a0"/>
    <w:link w:val="21"/>
    <w:rsid w:val="00692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6924F7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6924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924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24F7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6924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6924F7"/>
    <w:rPr>
      <w:rFonts w:ascii="Times New Roman" w:hAnsi="Times New Roman" w:cs="Times New Roman"/>
      <w:spacing w:val="20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24F7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6924F7"/>
    <w:pPr>
      <w:keepNext/>
      <w:widowControl/>
      <w:spacing w:before="240" w:after="60"/>
      <w:outlineLvl w:val="1"/>
    </w:pPr>
    <w:rPr>
      <w:rFonts w:ascii="Arial" w:eastAsia="Times New Roman" w:hAnsi="Arial" w:cs="Arial"/>
      <w:b/>
      <w:bCs/>
      <w:i/>
      <w:iCs/>
      <w:color w:val="auto"/>
      <w:sz w:val="28"/>
      <w:szCs w:val="28"/>
    </w:rPr>
  </w:style>
  <w:style w:type="paragraph" w:styleId="5">
    <w:name w:val="heading 5"/>
    <w:basedOn w:val="a"/>
    <w:next w:val="a"/>
    <w:link w:val="50"/>
    <w:qFormat/>
    <w:rsid w:val="006924F7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924F7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50">
    <w:name w:val="Заголовок 5 Знак"/>
    <w:basedOn w:val="a0"/>
    <w:link w:val="5"/>
    <w:rsid w:val="006924F7"/>
    <w:rPr>
      <w:rFonts w:ascii="Courier New" w:eastAsia="Courier New" w:hAnsi="Courier New" w:cs="Courier New"/>
      <w:b/>
      <w:bCs/>
      <w:i/>
      <w:iCs/>
      <w:color w:val="000000"/>
      <w:sz w:val="26"/>
      <w:szCs w:val="26"/>
      <w:lang w:eastAsia="ru-RU"/>
    </w:rPr>
  </w:style>
  <w:style w:type="paragraph" w:styleId="21">
    <w:name w:val="Body Text Indent 2"/>
    <w:basedOn w:val="a"/>
    <w:link w:val="22"/>
    <w:rsid w:val="006924F7"/>
    <w:pPr>
      <w:widowControl/>
      <w:spacing w:line="360" w:lineRule="auto"/>
      <w:ind w:firstLine="709"/>
      <w:jc w:val="both"/>
    </w:pPr>
    <w:rPr>
      <w:rFonts w:ascii="Times New Roman" w:eastAsia="Times New Roman" w:hAnsi="Times New Roman" w:cs="Times New Roman"/>
      <w:color w:val="auto"/>
      <w:sz w:val="28"/>
    </w:rPr>
  </w:style>
  <w:style w:type="character" w:customStyle="1" w:styleId="22">
    <w:name w:val="Основной текст с отступом 2 Знак"/>
    <w:basedOn w:val="a0"/>
    <w:link w:val="21"/>
    <w:rsid w:val="006924F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Plain Text"/>
    <w:basedOn w:val="a"/>
    <w:link w:val="a4"/>
    <w:rsid w:val="006924F7"/>
    <w:pPr>
      <w:widowControl/>
    </w:pPr>
    <w:rPr>
      <w:rFonts w:eastAsia="Times New Roman" w:cs="Times New Roman"/>
      <w:color w:val="auto"/>
      <w:sz w:val="20"/>
      <w:szCs w:val="20"/>
    </w:rPr>
  </w:style>
  <w:style w:type="character" w:customStyle="1" w:styleId="a4">
    <w:name w:val="Текст Знак"/>
    <w:basedOn w:val="a0"/>
    <w:link w:val="a3"/>
    <w:rsid w:val="006924F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">
    <w:name w:val="Body Text 3"/>
    <w:basedOn w:val="a"/>
    <w:link w:val="30"/>
    <w:rsid w:val="006924F7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6924F7"/>
    <w:rPr>
      <w:rFonts w:ascii="Courier New" w:eastAsia="Courier New" w:hAnsi="Courier New" w:cs="Courier New"/>
      <w:color w:val="000000"/>
      <w:sz w:val="16"/>
      <w:szCs w:val="16"/>
      <w:lang w:eastAsia="ru-RU"/>
    </w:rPr>
  </w:style>
  <w:style w:type="paragraph" w:styleId="a5">
    <w:name w:val="No Spacing"/>
    <w:uiPriority w:val="1"/>
    <w:qFormat/>
    <w:rsid w:val="006924F7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FontStyle14">
    <w:name w:val="Font Style14"/>
    <w:uiPriority w:val="99"/>
    <w:rsid w:val="006924F7"/>
    <w:rPr>
      <w:rFonts w:ascii="Times New Roman" w:hAnsi="Times New Roman" w:cs="Times New Roman"/>
      <w:spacing w:val="20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2652</Words>
  <Characters>15119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Анна Александровна</cp:lastModifiedBy>
  <cp:revision>4</cp:revision>
  <dcterms:created xsi:type="dcterms:W3CDTF">2015-09-14T12:48:00Z</dcterms:created>
  <dcterms:modified xsi:type="dcterms:W3CDTF">2015-09-14T12:49:00Z</dcterms:modified>
</cp:coreProperties>
</file>