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BF372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2E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BF372E" w:rsidRDefault="00144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72E">
              <w:rPr>
                <w:rFonts w:ascii="Times New Roman" w:hAnsi="Times New Roman" w:cs="Times New Roman"/>
                <w:sz w:val="28"/>
                <w:szCs w:val="28"/>
              </w:rPr>
              <w:t>Сарбулатова</w:t>
            </w:r>
            <w:proofErr w:type="spellEnd"/>
            <w:r w:rsidRPr="00BF372E">
              <w:rPr>
                <w:rFonts w:ascii="Times New Roman" w:hAnsi="Times New Roman" w:cs="Times New Roman"/>
                <w:sz w:val="28"/>
                <w:szCs w:val="28"/>
              </w:rPr>
              <w:t xml:space="preserve"> Алла Константиновна</w:t>
            </w:r>
          </w:p>
        </w:tc>
      </w:tr>
      <w:tr w:rsidR="008847B2" w:rsidTr="00A22576">
        <w:tc>
          <w:tcPr>
            <w:tcW w:w="4672" w:type="dxa"/>
          </w:tcPr>
          <w:p w:rsidR="008847B2" w:rsidRPr="00BF372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2E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BF372E" w:rsidRDefault="008729B1" w:rsidP="00C7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72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6714" w:rsidRPr="00BF372E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C76714" w:rsidRPr="00BF372E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 и литературы</w:t>
            </w:r>
            <w:r w:rsidR="008847B2" w:rsidRPr="00BF3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47B2" w:rsidTr="00A22576">
        <w:tc>
          <w:tcPr>
            <w:tcW w:w="4672" w:type="dxa"/>
          </w:tcPr>
          <w:p w:rsidR="008847B2" w:rsidRPr="00BF372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2E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BF372E" w:rsidRDefault="00872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72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6714" w:rsidRPr="00BF372E">
              <w:rPr>
                <w:rFonts w:ascii="Times New Roman" w:hAnsi="Times New Roman" w:cs="Times New Roman"/>
                <w:sz w:val="28"/>
                <w:szCs w:val="28"/>
              </w:rPr>
              <w:t>усский</w:t>
            </w:r>
            <w:proofErr w:type="gramEnd"/>
            <w:r w:rsidR="00C76714" w:rsidRPr="00BF372E">
              <w:rPr>
                <w:rFonts w:ascii="Times New Roman" w:hAnsi="Times New Roman" w:cs="Times New Roman"/>
                <w:sz w:val="28"/>
                <w:szCs w:val="28"/>
              </w:rPr>
              <w:t xml:space="preserve"> язык, литература</w:t>
            </w:r>
            <w:r w:rsidR="001447B1" w:rsidRPr="00BF372E">
              <w:rPr>
                <w:rFonts w:ascii="Times New Roman" w:hAnsi="Times New Roman" w:cs="Times New Roman"/>
                <w:sz w:val="28"/>
                <w:szCs w:val="28"/>
              </w:rPr>
              <w:t>, французский язык</w:t>
            </w:r>
          </w:p>
        </w:tc>
      </w:tr>
      <w:tr w:rsidR="008847B2" w:rsidTr="00A22576">
        <w:tc>
          <w:tcPr>
            <w:tcW w:w="4672" w:type="dxa"/>
          </w:tcPr>
          <w:p w:rsidR="008847B2" w:rsidRPr="00BF372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2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BF372E" w:rsidRDefault="00872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72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447B1" w:rsidRPr="00BF372E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1447B1" w:rsidRPr="00BF372E">
              <w:rPr>
                <w:rFonts w:ascii="Times New Roman" w:hAnsi="Times New Roman" w:cs="Times New Roman"/>
                <w:sz w:val="28"/>
                <w:szCs w:val="28"/>
              </w:rPr>
              <w:t>, Воронежский государственный университет, 1980</w:t>
            </w:r>
          </w:p>
        </w:tc>
      </w:tr>
      <w:tr w:rsidR="008847B2" w:rsidTr="00A22576">
        <w:tc>
          <w:tcPr>
            <w:tcW w:w="4672" w:type="dxa"/>
          </w:tcPr>
          <w:p w:rsidR="008847B2" w:rsidRPr="00BF372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2E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BF372E" w:rsidRDefault="00144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72E">
              <w:rPr>
                <w:rFonts w:ascii="Times New Roman" w:hAnsi="Times New Roman" w:cs="Times New Roman"/>
                <w:sz w:val="28"/>
                <w:szCs w:val="28"/>
              </w:rPr>
              <w:t>французский</w:t>
            </w:r>
            <w:proofErr w:type="gramEnd"/>
            <w:r w:rsidR="00C76714" w:rsidRPr="00BF372E">
              <w:rPr>
                <w:rFonts w:ascii="Times New Roman" w:hAnsi="Times New Roman" w:cs="Times New Roman"/>
                <w:sz w:val="28"/>
                <w:szCs w:val="28"/>
              </w:rPr>
              <w:t xml:space="preserve"> язык, литература</w:t>
            </w:r>
          </w:p>
        </w:tc>
      </w:tr>
      <w:tr w:rsidR="008B2270" w:rsidTr="00A22576">
        <w:tc>
          <w:tcPr>
            <w:tcW w:w="4672" w:type="dxa"/>
          </w:tcPr>
          <w:p w:rsidR="008B2270" w:rsidRPr="00BF372E" w:rsidRDefault="008B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2E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8B2270" w:rsidRPr="00BF372E" w:rsidRDefault="00872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2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B2270" w:rsidRPr="00BF372E">
              <w:rPr>
                <w:rFonts w:ascii="Times New Roman" w:hAnsi="Times New Roman" w:cs="Times New Roman"/>
                <w:sz w:val="28"/>
                <w:szCs w:val="28"/>
              </w:rPr>
              <w:t xml:space="preserve">ысшая </w:t>
            </w:r>
            <w:r w:rsidR="00A95DE7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категория, 08.04.2025г</w:t>
            </w:r>
            <w:bookmarkStart w:id="0" w:name="_GoBack"/>
            <w:bookmarkEnd w:id="0"/>
          </w:p>
        </w:tc>
      </w:tr>
      <w:tr w:rsidR="00B7643D" w:rsidTr="00B8022B">
        <w:tc>
          <w:tcPr>
            <w:tcW w:w="4672" w:type="dxa"/>
            <w:vMerge w:val="restart"/>
          </w:tcPr>
          <w:p w:rsidR="00B7643D" w:rsidRDefault="00B7643D" w:rsidP="00D3100D">
            <w:r w:rsidRPr="00BF372E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3D" w:rsidRDefault="00B7643D" w:rsidP="00D3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ГЦОиЗ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B7643D" w:rsidTr="00B8022B">
        <w:tc>
          <w:tcPr>
            <w:tcW w:w="4672" w:type="dxa"/>
            <w:vMerge/>
          </w:tcPr>
          <w:p w:rsidR="00B7643D" w:rsidRPr="00BF372E" w:rsidRDefault="00B7643D" w:rsidP="00D31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3D" w:rsidRDefault="00B7643D" w:rsidP="00D3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B7643D" w:rsidTr="00A22576">
        <w:tc>
          <w:tcPr>
            <w:tcW w:w="4672" w:type="dxa"/>
            <w:vMerge/>
          </w:tcPr>
          <w:p w:rsidR="00B7643D" w:rsidRPr="00BF372E" w:rsidRDefault="00B7643D" w:rsidP="00D31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B7643D" w:rsidRDefault="00B7643D" w:rsidP="00D3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43D">
              <w:rPr>
                <w:rFonts w:ascii="Times New Roman" w:hAnsi="Times New Roman" w:cs="Times New Roman"/>
                <w:sz w:val="28"/>
                <w:szCs w:val="28"/>
              </w:rPr>
              <w:t>МАУ ДПО «НИСО» «Реализация требований обновленных ФГОС НОО, ФГОС ООО в деятельности учителя», 36 часов, 2023г.</w:t>
            </w:r>
          </w:p>
        </w:tc>
      </w:tr>
      <w:tr w:rsidR="00D3100D" w:rsidTr="00A22576">
        <w:tc>
          <w:tcPr>
            <w:tcW w:w="4672" w:type="dxa"/>
          </w:tcPr>
          <w:p w:rsidR="00D3100D" w:rsidRPr="00BF372E" w:rsidRDefault="00D3100D" w:rsidP="00D3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2E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D3100D" w:rsidRPr="00BF372E" w:rsidRDefault="00B11185" w:rsidP="00D3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лет</w:t>
            </w:r>
          </w:p>
        </w:tc>
      </w:tr>
      <w:tr w:rsidR="00D3100D" w:rsidTr="00A22576">
        <w:tc>
          <w:tcPr>
            <w:tcW w:w="4672" w:type="dxa"/>
          </w:tcPr>
          <w:p w:rsidR="00D3100D" w:rsidRPr="00BF372E" w:rsidRDefault="00D3100D" w:rsidP="00D3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2E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D3100D" w:rsidRPr="00BF372E" w:rsidRDefault="00B11185" w:rsidP="00D3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лет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F4210"/>
    <w:rsid w:val="001447B1"/>
    <w:rsid w:val="003F6DCF"/>
    <w:rsid w:val="00500649"/>
    <w:rsid w:val="00625C7F"/>
    <w:rsid w:val="00643707"/>
    <w:rsid w:val="006A6A74"/>
    <w:rsid w:val="00852D8F"/>
    <w:rsid w:val="008729B1"/>
    <w:rsid w:val="008847B2"/>
    <w:rsid w:val="008B2270"/>
    <w:rsid w:val="00A95DE7"/>
    <w:rsid w:val="00B11185"/>
    <w:rsid w:val="00B7643D"/>
    <w:rsid w:val="00BF372E"/>
    <w:rsid w:val="00C76714"/>
    <w:rsid w:val="00CC2267"/>
    <w:rsid w:val="00D24594"/>
    <w:rsid w:val="00D3100D"/>
    <w:rsid w:val="00D85FC6"/>
    <w:rsid w:val="00DF39F1"/>
    <w:rsid w:val="00E2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34</cp:revision>
  <dcterms:created xsi:type="dcterms:W3CDTF">2018-02-20T02:24:00Z</dcterms:created>
  <dcterms:modified xsi:type="dcterms:W3CDTF">2026-02-11T11:26:00Z</dcterms:modified>
</cp:coreProperties>
</file>