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Панасенко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Джавдатовна</w:t>
            </w:r>
            <w:proofErr w:type="spell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480B2A">
              <w:rPr>
                <w:rFonts w:ascii="Times New Roman" w:hAnsi="Times New Roman" w:cs="Times New Roman"/>
                <w:sz w:val="28"/>
                <w:szCs w:val="28"/>
              </w:rPr>
              <w:t>, Томский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480B2A">
              <w:rPr>
                <w:rFonts w:ascii="Times New Roman" w:hAnsi="Times New Roman" w:cs="Times New Roman"/>
                <w:sz w:val="28"/>
                <w:szCs w:val="28"/>
              </w:rPr>
              <w:t>институт, 1989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proofErr w:type="gramEnd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и немецкий языки</w:t>
            </w:r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837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03183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2020</w:t>
            </w:r>
          </w:p>
        </w:tc>
      </w:tr>
      <w:tr w:rsidR="006654DD" w:rsidTr="00A22576">
        <w:tc>
          <w:tcPr>
            <w:tcW w:w="4672" w:type="dxa"/>
            <w:vMerge w:val="restart"/>
          </w:tcPr>
          <w:p w:rsidR="006654DD" w:rsidRPr="00BD2BB2" w:rsidRDefault="006654DD" w:rsidP="0066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654DD" w:rsidRPr="006654DD" w:rsidRDefault="00B97435" w:rsidP="0066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36</w:t>
            </w:r>
            <w:r w:rsidR="006654DD" w:rsidRPr="006654DD">
              <w:rPr>
                <w:rFonts w:ascii="Times New Roman" w:hAnsi="Times New Roman" w:cs="Times New Roman"/>
                <w:sz w:val="28"/>
                <w:szCs w:val="28"/>
              </w:rPr>
              <w:t xml:space="preserve"> часов, 2020 год ««Психологические условия реализации </w:t>
            </w:r>
            <w:proofErr w:type="spellStart"/>
            <w:r w:rsidR="006654DD" w:rsidRPr="006654DD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="006654DD" w:rsidRPr="006654DD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«Педагог»</w:t>
            </w:r>
          </w:p>
        </w:tc>
      </w:tr>
      <w:tr w:rsidR="006654DD" w:rsidTr="00A22576">
        <w:tc>
          <w:tcPr>
            <w:tcW w:w="4672" w:type="dxa"/>
            <w:vMerge/>
          </w:tcPr>
          <w:p w:rsidR="006654DD" w:rsidRPr="00BD2BB2" w:rsidRDefault="006654DD" w:rsidP="006654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6654DD" w:rsidRPr="006654DD" w:rsidRDefault="006654DD" w:rsidP="00665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4DD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3A1C4B" w:rsidTr="00A22576">
        <w:tc>
          <w:tcPr>
            <w:tcW w:w="4672" w:type="dxa"/>
          </w:tcPr>
          <w:p w:rsidR="003A1C4B" w:rsidRPr="00BD2BB2" w:rsidRDefault="003A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C4B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3A1C4B" w:rsidRDefault="003A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3A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3A1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31837"/>
    <w:rsid w:val="000C175B"/>
    <w:rsid w:val="003A1C4B"/>
    <w:rsid w:val="003F6DCF"/>
    <w:rsid w:val="00480B2A"/>
    <w:rsid w:val="00500649"/>
    <w:rsid w:val="006654DD"/>
    <w:rsid w:val="006A34F1"/>
    <w:rsid w:val="006A6A74"/>
    <w:rsid w:val="0073296F"/>
    <w:rsid w:val="008847B2"/>
    <w:rsid w:val="008B2270"/>
    <w:rsid w:val="00AB6302"/>
    <w:rsid w:val="00B97435"/>
    <w:rsid w:val="00BD2BB2"/>
    <w:rsid w:val="00C76714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2021-01-14T02:48:00Z</cp:lastPrinted>
  <dcterms:created xsi:type="dcterms:W3CDTF">2018-02-20T02:24:00Z</dcterms:created>
  <dcterms:modified xsi:type="dcterms:W3CDTF">2021-01-14T02:48:00Z</dcterms:modified>
</cp:coreProperties>
</file>