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33567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67F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33567F" w:rsidRDefault="00AC1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67F">
              <w:rPr>
                <w:rFonts w:ascii="Times New Roman" w:hAnsi="Times New Roman" w:cs="Times New Roman"/>
                <w:sz w:val="28"/>
                <w:szCs w:val="28"/>
              </w:rPr>
              <w:t>Павлова Ирина Николаевна</w:t>
            </w:r>
          </w:p>
        </w:tc>
      </w:tr>
      <w:tr w:rsidR="008847B2" w:rsidTr="00A22576">
        <w:tc>
          <w:tcPr>
            <w:tcW w:w="4672" w:type="dxa"/>
          </w:tcPr>
          <w:p w:rsidR="008847B2" w:rsidRPr="0033567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67F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33567F" w:rsidRDefault="00052649" w:rsidP="00AC1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567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55DBB" w:rsidRPr="0033567F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gramEnd"/>
            <w:r w:rsidR="00E55DBB" w:rsidRPr="0033567F"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</w:t>
            </w:r>
          </w:p>
        </w:tc>
      </w:tr>
      <w:tr w:rsidR="008847B2" w:rsidTr="00A22576">
        <w:tc>
          <w:tcPr>
            <w:tcW w:w="4672" w:type="dxa"/>
          </w:tcPr>
          <w:p w:rsidR="008847B2" w:rsidRPr="0033567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67F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33567F" w:rsidRDefault="00052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56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47B2" w:rsidRPr="0033567F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gramEnd"/>
            <w:r w:rsidR="008847B2" w:rsidRPr="0033567F">
              <w:rPr>
                <w:rFonts w:ascii="Times New Roman" w:hAnsi="Times New Roman" w:cs="Times New Roman"/>
                <w:sz w:val="28"/>
                <w:szCs w:val="28"/>
              </w:rPr>
              <w:t xml:space="preserve">, Новосибирский государственный педагогический </w:t>
            </w:r>
            <w:r w:rsidR="00AC12C0" w:rsidRPr="0033567F">
              <w:rPr>
                <w:rFonts w:ascii="Times New Roman" w:hAnsi="Times New Roman" w:cs="Times New Roman"/>
                <w:sz w:val="28"/>
                <w:szCs w:val="28"/>
              </w:rPr>
              <w:t>институт, 1991</w:t>
            </w:r>
          </w:p>
        </w:tc>
      </w:tr>
      <w:tr w:rsidR="008847B2" w:rsidTr="00A22576">
        <w:tc>
          <w:tcPr>
            <w:tcW w:w="4672" w:type="dxa"/>
          </w:tcPr>
          <w:p w:rsidR="008847B2" w:rsidRPr="0033567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67F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33567F" w:rsidRDefault="00052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56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55DBB" w:rsidRPr="0033567F">
              <w:rPr>
                <w:rFonts w:ascii="Times New Roman" w:hAnsi="Times New Roman" w:cs="Times New Roman"/>
                <w:sz w:val="28"/>
                <w:szCs w:val="28"/>
              </w:rPr>
              <w:t>едагогика</w:t>
            </w:r>
            <w:proofErr w:type="gramEnd"/>
            <w:r w:rsidR="00E55DBB" w:rsidRPr="0033567F">
              <w:rPr>
                <w:rFonts w:ascii="Times New Roman" w:hAnsi="Times New Roman" w:cs="Times New Roman"/>
                <w:sz w:val="28"/>
                <w:szCs w:val="28"/>
              </w:rPr>
              <w:t xml:space="preserve"> и методика начального обучения</w:t>
            </w:r>
          </w:p>
        </w:tc>
      </w:tr>
      <w:tr w:rsidR="00BF0F7F" w:rsidTr="00A22576">
        <w:tc>
          <w:tcPr>
            <w:tcW w:w="4672" w:type="dxa"/>
          </w:tcPr>
          <w:p w:rsidR="00BF0F7F" w:rsidRPr="0033567F" w:rsidRDefault="00BF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67F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BF0F7F" w:rsidRPr="0033567F" w:rsidRDefault="00DB6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r w:rsidR="00BF0F7F" w:rsidRPr="00335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категория, 15.12.2020</w:t>
            </w:r>
          </w:p>
        </w:tc>
      </w:tr>
      <w:tr w:rsidR="00E77865" w:rsidTr="00A22576">
        <w:tc>
          <w:tcPr>
            <w:tcW w:w="4672" w:type="dxa"/>
            <w:vMerge w:val="restart"/>
          </w:tcPr>
          <w:p w:rsidR="00E77865" w:rsidRPr="0033567F" w:rsidRDefault="00E77865" w:rsidP="0074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67F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E77865" w:rsidRPr="006D3E96" w:rsidRDefault="00E77865" w:rsidP="006D3E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eastAsia="Calibri" w:hAnsi="Times New Roman" w:cs="Times New Roman"/>
                <w:sz w:val="28"/>
                <w:szCs w:val="28"/>
              </w:rPr>
              <w:t>ГЦРО, 2018, (36 часов) Актуальные вопросы организации воспитания в образовательном учреждении</w:t>
            </w:r>
          </w:p>
        </w:tc>
      </w:tr>
      <w:tr w:rsidR="00E77865" w:rsidTr="00A22576">
        <w:tc>
          <w:tcPr>
            <w:tcW w:w="4672" w:type="dxa"/>
            <w:vMerge/>
          </w:tcPr>
          <w:p w:rsidR="00E77865" w:rsidRPr="0033567F" w:rsidRDefault="00E77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E77865" w:rsidRPr="0033567F" w:rsidRDefault="00E77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«Современные технологии и обновление содержания образования в целях профилактики наркомании и ВИЧ –инфекции среди обучающихся на основе требований ФГОС», 108 часов, 2019г.</w:t>
            </w:r>
          </w:p>
        </w:tc>
      </w:tr>
      <w:tr w:rsidR="00E77865" w:rsidTr="00A22576">
        <w:tc>
          <w:tcPr>
            <w:tcW w:w="4672" w:type="dxa"/>
            <w:vMerge/>
          </w:tcPr>
          <w:p w:rsidR="00E77865" w:rsidRPr="0033567F" w:rsidRDefault="00E77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E77865" w:rsidRPr="0033567F" w:rsidRDefault="00E77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«Система диагностики предметных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в начальной школе», 72 часа, 2020г</w:t>
            </w:r>
          </w:p>
        </w:tc>
      </w:tr>
      <w:tr w:rsidR="00E77865" w:rsidTr="00C834DC">
        <w:tc>
          <w:tcPr>
            <w:tcW w:w="4672" w:type="dxa"/>
            <w:vMerge/>
          </w:tcPr>
          <w:p w:rsidR="00E77865" w:rsidRPr="0033567F" w:rsidRDefault="00E77865" w:rsidP="005327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5" w:rsidRDefault="00E77865" w:rsidP="00532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ГЦОиЗ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«Магистр» «Профилактика кризисных состояний и суицидального поведения детей и подростков в образовательной организации» 48 часов, 2020г.</w:t>
            </w:r>
          </w:p>
        </w:tc>
      </w:tr>
      <w:tr w:rsidR="00E77865" w:rsidTr="00C834DC">
        <w:tc>
          <w:tcPr>
            <w:tcW w:w="4672" w:type="dxa"/>
            <w:vMerge/>
          </w:tcPr>
          <w:p w:rsidR="00E77865" w:rsidRPr="0033567F" w:rsidRDefault="00E77865" w:rsidP="005327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5" w:rsidRDefault="00E77865" w:rsidP="00532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«Просвещения»» «Современные образовательные технологии: на пути к цифровой школе», 24 часа, 2020г.</w:t>
            </w:r>
          </w:p>
        </w:tc>
      </w:tr>
      <w:tr w:rsidR="008847B2" w:rsidTr="00A22576">
        <w:tc>
          <w:tcPr>
            <w:tcW w:w="4672" w:type="dxa"/>
          </w:tcPr>
          <w:p w:rsidR="008847B2" w:rsidRPr="0033567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67F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8847B2" w:rsidRPr="0033567F" w:rsidRDefault="00E77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года</w:t>
            </w:r>
          </w:p>
        </w:tc>
      </w:tr>
      <w:tr w:rsidR="008847B2" w:rsidTr="00A22576">
        <w:tc>
          <w:tcPr>
            <w:tcW w:w="4672" w:type="dxa"/>
          </w:tcPr>
          <w:p w:rsidR="008847B2" w:rsidRPr="0033567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67F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8847B2" w:rsidRPr="0033567F" w:rsidRDefault="00E77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года</w:t>
            </w:r>
            <w:bookmarkStart w:id="0" w:name="_GoBack"/>
            <w:bookmarkEnd w:id="0"/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052649"/>
    <w:rsid w:val="001E407C"/>
    <w:rsid w:val="0033567F"/>
    <w:rsid w:val="003502BB"/>
    <w:rsid w:val="003F6DCF"/>
    <w:rsid w:val="00500649"/>
    <w:rsid w:val="005327AF"/>
    <w:rsid w:val="006A6A74"/>
    <w:rsid w:val="006D3E96"/>
    <w:rsid w:val="008847B2"/>
    <w:rsid w:val="00AC12C0"/>
    <w:rsid w:val="00AD72EF"/>
    <w:rsid w:val="00BA3E8E"/>
    <w:rsid w:val="00BF0F7F"/>
    <w:rsid w:val="00C86641"/>
    <w:rsid w:val="00DB6C8D"/>
    <w:rsid w:val="00E55DBB"/>
    <w:rsid w:val="00E7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27</cp:revision>
  <dcterms:created xsi:type="dcterms:W3CDTF">2018-02-20T02:24:00Z</dcterms:created>
  <dcterms:modified xsi:type="dcterms:W3CDTF">2022-11-10T11:49:00Z</dcterms:modified>
</cp:coreProperties>
</file>