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0F4F93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F93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0F4F93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F93">
              <w:rPr>
                <w:rFonts w:ascii="Times New Roman" w:hAnsi="Times New Roman" w:cs="Times New Roman"/>
                <w:sz w:val="28"/>
                <w:szCs w:val="28"/>
              </w:rPr>
              <w:t>Кузьмина Елена Геннадьевна</w:t>
            </w:r>
          </w:p>
        </w:tc>
      </w:tr>
      <w:tr w:rsidR="008847B2" w:rsidTr="00A22576">
        <w:tc>
          <w:tcPr>
            <w:tcW w:w="4672" w:type="dxa"/>
          </w:tcPr>
          <w:p w:rsidR="008847B2" w:rsidRPr="000F4F93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F93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0F4F93" w:rsidRDefault="008D3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4F9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847B2" w:rsidRPr="000F4F93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8847B2" w:rsidRPr="000F4F93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математики, заместитель директора по учебно-воспитательной работе</w:t>
            </w:r>
          </w:p>
        </w:tc>
      </w:tr>
      <w:tr w:rsidR="008847B2" w:rsidTr="00A22576">
        <w:tc>
          <w:tcPr>
            <w:tcW w:w="4672" w:type="dxa"/>
          </w:tcPr>
          <w:p w:rsidR="008847B2" w:rsidRPr="000F4F93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F93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0F4F93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4F9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gramEnd"/>
          </w:p>
        </w:tc>
      </w:tr>
      <w:tr w:rsidR="008847B2" w:rsidTr="00A22576">
        <w:tc>
          <w:tcPr>
            <w:tcW w:w="4672" w:type="dxa"/>
          </w:tcPr>
          <w:p w:rsidR="008847B2" w:rsidRPr="000F4F93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F9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0F4F93" w:rsidRDefault="008D3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4F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0F4F93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8847B2" w:rsidRPr="000F4F93">
              <w:rPr>
                <w:rFonts w:ascii="Times New Roman" w:hAnsi="Times New Roman" w:cs="Times New Roman"/>
                <w:sz w:val="28"/>
                <w:szCs w:val="28"/>
              </w:rPr>
              <w:t>, Новосибирский государственный педагогический университет, 1994</w:t>
            </w:r>
          </w:p>
        </w:tc>
      </w:tr>
      <w:tr w:rsidR="008847B2" w:rsidTr="00A22576">
        <w:tc>
          <w:tcPr>
            <w:tcW w:w="4672" w:type="dxa"/>
          </w:tcPr>
          <w:p w:rsidR="008847B2" w:rsidRPr="000F4F93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F93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0F4F93" w:rsidRDefault="008D3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4F9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847B2" w:rsidRPr="000F4F93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proofErr w:type="gramEnd"/>
            <w:r w:rsidR="008847B2" w:rsidRPr="000F4F93">
              <w:rPr>
                <w:rFonts w:ascii="Times New Roman" w:hAnsi="Times New Roman" w:cs="Times New Roman"/>
                <w:sz w:val="28"/>
                <w:szCs w:val="28"/>
              </w:rPr>
              <w:t xml:space="preserve"> и педагогика</w:t>
            </w:r>
          </w:p>
        </w:tc>
      </w:tr>
      <w:tr w:rsidR="00FF7097" w:rsidTr="00A22576">
        <w:tc>
          <w:tcPr>
            <w:tcW w:w="4672" w:type="dxa"/>
          </w:tcPr>
          <w:p w:rsidR="00FF7097" w:rsidRPr="000F4F93" w:rsidRDefault="00FF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F93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FF7097" w:rsidRPr="000F4F93" w:rsidRDefault="008D3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4F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F7097" w:rsidRPr="000F4F93">
              <w:rPr>
                <w:rFonts w:ascii="Times New Roman" w:hAnsi="Times New Roman" w:cs="Times New Roman"/>
                <w:sz w:val="28"/>
                <w:szCs w:val="28"/>
              </w:rPr>
              <w:t>ысшая</w:t>
            </w:r>
            <w:proofErr w:type="gramEnd"/>
            <w:r w:rsidR="00FF7097" w:rsidRPr="000F4F93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категория, 2017</w:t>
            </w:r>
          </w:p>
        </w:tc>
      </w:tr>
      <w:tr w:rsidR="00386820" w:rsidTr="0065222C">
        <w:trPr>
          <w:trHeight w:val="1319"/>
        </w:trPr>
        <w:tc>
          <w:tcPr>
            <w:tcW w:w="4672" w:type="dxa"/>
            <w:vMerge w:val="restart"/>
          </w:tcPr>
          <w:p w:rsidR="00386820" w:rsidRDefault="00386820" w:rsidP="004E0E6C">
            <w:r w:rsidRPr="000F4F93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386820" w:rsidRPr="003C72FE" w:rsidRDefault="00386820" w:rsidP="003C7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2017 год, (108 часов) «Система работы учителя математики в условиях развития школьного математического образования</w:t>
            </w:r>
            <w:r w:rsidRPr="003C72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86820" w:rsidTr="00A22576">
        <w:tc>
          <w:tcPr>
            <w:tcW w:w="4672" w:type="dxa"/>
            <w:vMerge/>
          </w:tcPr>
          <w:p w:rsidR="00386820" w:rsidRPr="000F4F93" w:rsidRDefault="00386820" w:rsidP="00155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386820" w:rsidRPr="0065222C" w:rsidRDefault="00386820" w:rsidP="00652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22C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Московский институт профессиональной переподготовки и повышения квалификации педагогов, </w:t>
            </w:r>
            <w:proofErr w:type="gramStart"/>
            <w:r w:rsidRPr="0065222C">
              <w:rPr>
                <w:rFonts w:ascii="Times New Roman" w:hAnsi="Times New Roman" w:cs="Times New Roman"/>
                <w:sz w:val="28"/>
                <w:szCs w:val="28"/>
              </w:rPr>
              <w:t>2019,  (</w:t>
            </w:r>
            <w:proofErr w:type="gramEnd"/>
            <w:r w:rsidRPr="0065222C">
              <w:rPr>
                <w:rFonts w:ascii="Times New Roman" w:hAnsi="Times New Roman" w:cs="Times New Roman"/>
                <w:sz w:val="28"/>
                <w:szCs w:val="28"/>
              </w:rPr>
              <w:t xml:space="preserve">108 часов)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5222C"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 изучения математики в условиях реализации ФГОС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86820" w:rsidTr="00A22576">
        <w:tc>
          <w:tcPr>
            <w:tcW w:w="4672" w:type="dxa"/>
            <w:vMerge/>
          </w:tcPr>
          <w:p w:rsidR="00386820" w:rsidRPr="000F4F93" w:rsidRDefault="00386820" w:rsidP="00155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386820" w:rsidRPr="00155A22" w:rsidRDefault="00386820" w:rsidP="00155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A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A22"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 w:rsidRPr="00155A22"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«Магистр», 48 часов, 2020 год «Профилактика кризисных состояний и суицидального поведения детей и подростков в образовательной организации»</w:t>
            </w:r>
          </w:p>
        </w:tc>
      </w:tr>
      <w:tr w:rsidR="00386820" w:rsidTr="00A22576">
        <w:tc>
          <w:tcPr>
            <w:tcW w:w="4672" w:type="dxa"/>
            <w:vMerge/>
          </w:tcPr>
          <w:p w:rsidR="00386820" w:rsidRPr="000F4F93" w:rsidRDefault="00386820" w:rsidP="00155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386820" w:rsidRPr="00155A22" w:rsidRDefault="00386820" w:rsidP="00155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6D2"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«Просвещение», 24 часа, 2020 год «На пути к цифр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овой школе: вопросы управления»</w:t>
            </w:r>
          </w:p>
        </w:tc>
      </w:tr>
      <w:tr w:rsidR="00386820" w:rsidTr="00A22576">
        <w:tc>
          <w:tcPr>
            <w:tcW w:w="4672" w:type="dxa"/>
            <w:vMerge/>
          </w:tcPr>
          <w:p w:rsidR="00386820" w:rsidRPr="000F4F93" w:rsidRDefault="00386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386820" w:rsidRDefault="00386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2020 год, 36 часов, «Реализация ФГОС СОО при обучении математике в 10-11 классах»</w:t>
            </w:r>
          </w:p>
        </w:tc>
      </w:tr>
      <w:tr w:rsidR="007052E1" w:rsidTr="00A22576">
        <w:tc>
          <w:tcPr>
            <w:tcW w:w="4672" w:type="dxa"/>
          </w:tcPr>
          <w:p w:rsidR="007052E1" w:rsidRPr="000F4F93" w:rsidRDefault="0070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4672" w:type="dxa"/>
          </w:tcPr>
          <w:p w:rsidR="007052E1" w:rsidRDefault="0070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лет</w:t>
            </w:r>
            <w:bookmarkStart w:id="0" w:name="_GoBack"/>
            <w:bookmarkEnd w:id="0"/>
          </w:p>
        </w:tc>
      </w:tr>
      <w:tr w:rsidR="008847B2" w:rsidTr="00A22576">
        <w:tc>
          <w:tcPr>
            <w:tcW w:w="4672" w:type="dxa"/>
          </w:tcPr>
          <w:p w:rsidR="008847B2" w:rsidRPr="000F4F93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F93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0F4F93" w:rsidRDefault="00155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57DE3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8847B2" w:rsidTr="00A22576">
        <w:tc>
          <w:tcPr>
            <w:tcW w:w="4672" w:type="dxa"/>
          </w:tcPr>
          <w:p w:rsidR="008847B2" w:rsidRPr="000F4F93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F93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0F4F93" w:rsidRDefault="00155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57DE3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F4F93"/>
    <w:rsid w:val="00111C10"/>
    <w:rsid w:val="00155A22"/>
    <w:rsid w:val="00386820"/>
    <w:rsid w:val="003C72FE"/>
    <w:rsid w:val="003F6DCF"/>
    <w:rsid w:val="004E76D2"/>
    <w:rsid w:val="00500649"/>
    <w:rsid w:val="0065222C"/>
    <w:rsid w:val="006A6A74"/>
    <w:rsid w:val="007052E1"/>
    <w:rsid w:val="007A49FB"/>
    <w:rsid w:val="008847B2"/>
    <w:rsid w:val="008D3414"/>
    <w:rsid w:val="00F4229B"/>
    <w:rsid w:val="00F57DE3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2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2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22</cp:revision>
  <cp:lastPrinted>2021-01-14T02:21:00Z</cp:lastPrinted>
  <dcterms:created xsi:type="dcterms:W3CDTF">2018-02-20T02:24:00Z</dcterms:created>
  <dcterms:modified xsi:type="dcterms:W3CDTF">2021-01-14T02:22:00Z</dcterms:modified>
</cp:coreProperties>
</file>