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21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Елена Леонидовна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9345D" w:rsidTr="00A22576">
        <w:tc>
          <w:tcPr>
            <w:tcW w:w="4672" w:type="dxa"/>
            <w:vMerge w:val="restart"/>
          </w:tcPr>
          <w:p w:rsidR="00A9345D" w:rsidRPr="00A40B91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A9345D" w:rsidRPr="00A40B91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Новосибирский государственный педагогический университет 2001г.</w:t>
            </w:r>
          </w:p>
        </w:tc>
      </w:tr>
      <w:tr w:rsidR="00A9345D" w:rsidTr="00A22576">
        <w:tc>
          <w:tcPr>
            <w:tcW w:w="4672" w:type="dxa"/>
            <w:vMerge/>
          </w:tcPr>
          <w:p w:rsidR="00A9345D" w:rsidRPr="00A40B91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9345D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переподготовка, Новосибирский государственный педагогический университет. 2021г.</w:t>
            </w:r>
          </w:p>
        </w:tc>
      </w:tr>
      <w:tr w:rsidR="00A9345D" w:rsidTr="00A22576">
        <w:tc>
          <w:tcPr>
            <w:tcW w:w="4672" w:type="dxa"/>
            <w:vMerge/>
          </w:tcPr>
          <w:p w:rsidR="00A9345D" w:rsidRPr="00A40B91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9345D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НИПКиПРО профессиональная переподготовка «Логопедия»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21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валеология, ОБЖ, логопедия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72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ервая квалификационная категория 27.11.2018</w:t>
            </w: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A9345D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A9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14C39"/>
    <w:rsid w:val="002941CE"/>
    <w:rsid w:val="003F36B3"/>
    <w:rsid w:val="003F6DCF"/>
    <w:rsid w:val="004C4693"/>
    <w:rsid w:val="00500649"/>
    <w:rsid w:val="006075A4"/>
    <w:rsid w:val="006A6A74"/>
    <w:rsid w:val="00727316"/>
    <w:rsid w:val="00824E18"/>
    <w:rsid w:val="008847B2"/>
    <w:rsid w:val="00A40B91"/>
    <w:rsid w:val="00A9345D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2023-09-13T12:12:00Z</dcterms:modified>
</cp:coreProperties>
</file>