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819"/>
        <w:gridCol w:w="4672"/>
      </w:tblGrid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880CAF" w:rsidRDefault="00EA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Каметова Ирина Борисовна</w:t>
            </w:r>
          </w:p>
        </w:tc>
      </w:tr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880CAF" w:rsidRDefault="00317C3C" w:rsidP="00EA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</w:tr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880CAF" w:rsidRDefault="0031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иология, экология</w:t>
            </w:r>
          </w:p>
        </w:tc>
      </w:tr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880CAF" w:rsidRDefault="0031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ысшее, Новосибирский государственный педагогический </w:t>
            </w:r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институт, 1981</w:t>
            </w:r>
          </w:p>
        </w:tc>
      </w:tr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880CAF" w:rsidRDefault="00317C3C" w:rsidP="00EA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иология, химия</w:t>
            </w:r>
          </w:p>
        </w:tc>
      </w:tr>
      <w:tr w:rsidR="00FF7097" w:rsidTr="00276E2A">
        <w:tc>
          <w:tcPr>
            <w:tcW w:w="4819" w:type="dxa"/>
          </w:tcPr>
          <w:p w:rsidR="00FF7097" w:rsidRPr="00880CAF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880CAF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="00A40A7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25.10.2019</w:t>
            </w:r>
          </w:p>
        </w:tc>
      </w:tr>
      <w:tr w:rsidR="007C7095" w:rsidTr="00276E2A">
        <w:tc>
          <w:tcPr>
            <w:tcW w:w="4819" w:type="dxa"/>
            <w:vMerge w:val="restart"/>
          </w:tcPr>
          <w:p w:rsidR="007C7095" w:rsidRDefault="007C7095" w:rsidP="00A465C6"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7C7095" w:rsidRPr="00276E2A" w:rsidRDefault="007C7095" w:rsidP="0027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E2A">
              <w:rPr>
                <w:rFonts w:ascii="Times New Roman" w:hAnsi="Times New Roman" w:cs="Times New Roman"/>
                <w:sz w:val="28"/>
                <w:szCs w:val="28"/>
              </w:rPr>
              <w:t xml:space="preserve"> ООО «Инфоурок», 2018, (72 часа)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6E2A">
              <w:rPr>
                <w:rFonts w:ascii="Times New Roman" w:hAnsi="Times New Roman" w:cs="Times New Roman"/>
                <w:sz w:val="28"/>
                <w:szCs w:val="28"/>
              </w:rPr>
              <w:t>ФГОС общего образования: формирование универсальных учебных действий на уроке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7095" w:rsidTr="00667C3E">
        <w:tc>
          <w:tcPr>
            <w:tcW w:w="4819" w:type="dxa"/>
            <w:vMerge/>
          </w:tcPr>
          <w:p w:rsidR="007C7095" w:rsidRPr="00880CAF" w:rsidRDefault="007C7095" w:rsidP="00402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5" w:rsidRDefault="007C7095" w:rsidP="004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ГЦОиЗ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7C7095" w:rsidTr="00667C3E">
        <w:tc>
          <w:tcPr>
            <w:tcW w:w="4819" w:type="dxa"/>
            <w:vMerge/>
          </w:tcPr>
          <w:p w:rsidR="007C7095" w:rsidRPr="00880CAF" w:rsidRDefault="007C7095" w:rsidP="00402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95" w:rsidRDefault="007C7095" w:rsidP="0040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880CAF" w:rsidRDefault="007C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года</w:t>
            </w:r>
          </w:p>
        </w:tc>
      </w:tr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880CAF" w:rsidRDefault="007C7095" w:rsidP="00EA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847B2"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34317"/>
    <w:rsid w:val="00276E2A"/>
    <w:rsid w:val="00317C3C"/>
    <w:rsid w:val="003F6DCF"/>
    <w:rsid w:val="004021E1"/>
    <w:rsid w:val="00500649"/>
    <w:rsid w:val="006A6A74"/>
    <w:rsid w:val="00746F5D"/>
    <w:rsid w:val="007C7095"/>
    <w:rsid w:val="00880CAF"/>
    <w:rsid w:val="008847B2"/>
    <w:rsid w:val="00954F3A"/>
    <w:rsid w:val="00A40A7A"/>
    <w:rsid w:val="00B73E9A"/>
    <w:rsid w:val="00EA268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dcterms:created xsi:type="dcterms:W3CDTF">2018-02-20T02:24:00Z</dcterms:created>
  <dcterms:modified xsi:type="dcterms:W3CDTF">2022-11-10T11:33:00Z</dcterms:modified>
</cp:coreProperties>
</file>