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D973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D973F8" w:rsidRDefault="005E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Кайгородцева Татьяна Борисовна</w:t>
            </w:r>
          </w:p>
        </w:tc>
      </w:tr>
      <w:tr w:rsidR="008847B2" w:rsidTr="00A22576">
        <w:tc>
          <w:tcPr>
            <w:tcW w:w="4672" w:type="dxa"/>
          </w:tcPr>
          <w:p w:rsidR="008847B2" w:rsidRPr="00D973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D973F8" w:rsidRDefault="00C15829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002E" w:rsidRPr="00D973F8">
              <w:rPr>
                <w:rFonts w:ascii="Times New Roman" w:hAnsi="Times New Roman" w:cs="Times New Roman"/>
                <w:sz w:val="28"/>
                <w:szCs w:val="28"/>
              </w:rPr>
              <w:t>читель истории и обществознания</w:t>
            </w:r>
          </w:p>
        </w:tc>
      </w:tr>
      <w:tr w:rsidR="008847B2" w:rsidTr="00A22576">
        <w:tc>
          <w:tcPr>
            <w:tcW w:w="4672" w:type="dxa"/>
          </w:tcPr>
          <w:p w:rsidR="008847B2" w:rsidRPr="00D973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D973F8" w:rsidRDefault="00C1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002E" w:rsidRPr="00D973F8">
              <w:rPr>
                <w:rFonts w:ascii="Times New Roman" w:hAnsi="Times New Roman" w:cs="Times New Roman"/>
                <w:sz w:val="28"/>
                <w:szCs w:val="28"/>
              </w:rPr>
              <w:t>стория, обществознание, право</w:t>
            </w:r>
          </w:p>
        </w:tc>
      </w:tr>
      <w:tr w:rsidR="008847B2" w:rsidTr="00A22576">
        <w:tc>
          <w:tcPr>
            <w:tcW w:w="4672" w:type="dxa"/>
          </w:tcPr>
          <w:p w:rsidR="008847B2" w:rsidRPr="00D973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D973F8" w:rsidRDefault="00C1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D973F8">
              <w:rPr>
                <w:rFonts w:ascii="Times New Roman" w:hAnsi="Times New Roman" w:cs="Times New Roman"/>
                <w:sz w:val="28"/>
                <w:szCs w:val="28"/>
              </w:rPr>
              <w:t xml:space="preserve">ысшее, Новосибирский государственный педагогический </w:t>
            </w:r>
            <w:r w:rsidR="00746F5D" w:rsidRPr="00D973F8">
              <w:rPr>
                <w:rFonts w:ascii="Times New Roman" w:hAnsi="Times New Roman" w:cs="Times New Roman"/>
                <w:sz w:val="28"/>
                <w:szCs w:val="28"/>
              </w:rPr>
              <w:t>институт, 1983</w:t>
            </w:r>
          </w:p>
        </w:tc>
      </w:tr>
      <w:tr w:rsidR="008847B2" w:rsidTr="00A22576">
        <w:tc>
          <w:tcPr>
            <w:tcW w:w="4672" w:type="dxa"/>
          </w:tcPr>
          <w:p w:rsidR="008847B2" w:rsidRPr="00D973F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D973F8" w:rsidRDefault="00C15829" w:rsidP="005E0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002E" w:rsidRPr="00D973F8">
              <w:rPr>
                <w:rFonts w:ascii="Times New Roman" w:hAnsi="Times New Roman" w:cs="Times New Roman"/>
                <w:sz w:val="28"/>
                <w:szCs w:val="28"/>
              </w:rPr>
              <w:t>стория и обществоведения методист по воспитательной работе</w:t>
            </w:r>
          </w:p>
        </w:tc>
      </w:tr>
      <w:tr w:rsidR="00FF7097" w:rsidTr="00A22576">
        <w:tc>
          <w:tcPr>
            <w:tcW w:w="4672" w:type="dxa"/>
          </w:tcPr>
          <w:p w:rsidR="00FF7097" w:rsidRPr="00D973F8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FF7097" w:rsidRPr="00D973F8" w:rsidRDefault="00C1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097" w:rsidRPr="00D973F8">
              <w:rPr>
                <w:rFonts w:ascii="Times New Roman" w:hAnsi="Times New Roman" w:cs="Times New Roman"/>
                <w:sz w:val="28"/>
                <w:szCs w:val="28"/>
              </w:rPr>
              <w:t xml:space="preserve">ысшая </w:t>
            </w:r>
            <w:r w:rsidR="004A2D70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03.11.2020</w:t>
            </w:r>
          </w:p>
        </w:tc>
      </w:tr>
      <w:tr w:rsidR="000642FD" w:rsidTr="00746E9C">
        <w:tc>
          <w:tcPr>
            <w:tcW w:w="4672" w:type="dxa"/>
            <w:vMerge w:val="restart"/>
          </w:tcPr>
          <w:p w:rsidR="000642FD" w:rsidRPr="00D973F8" w:rsidRDefault="000642FD" w:rsidP="009D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D" w:rsidRDefault="000642FD" w:rsidP="009D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ГЦОиЗ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0642FD" w:rsidTr="00746E9C">
        <w:tc>
          <w:tcPr>
            <w:tcW w:w="4672" w:type="dxa"/>
            <w:vMerge/>
          </w:tcPr>
          <w:p w:rsidR="000642FD" w:rsidRPr="00D973F8" w:rsidRDefault="000642FD" w:rsidP="009D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D" w:rsidRDefault="000642FD" w:rsidP="009D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0642FD" w:rsidTr="00AC4489">
        <w:tc>
          <w:tcPr>
            <w:tcW w:w="4672" w:type="dxa"/>
            <w:vMerge/>
          </w:tcPr>
          <w:p w:rsidR="000642FD" w:rsidRPr="00D973F8" w:rsidRDefault="000642FD" w:rsidP="00064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FD" w:rsidRDefault="000642FD" w:rsidP="0006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0642FD" w:rsidTr="00A22576">
        <w:tc>
          <w:tcPr>
            <w:tcW w:w="4672" w:type="dxa"/>
          </w:tcPr>
          <w:p w:rsidR="000642FD" w:rsidRPr="00D973F8" w:rsidRDefault="000642FD" w:rsidP="0006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0642FD" w:rsidRPr="00D973F8" w:rsidRDefault="0034703E" w:rsidP="0006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42F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642FD" w:rsidTr="00A22576">
        <w:tc>
          <w:tcPr>
            <w:tcW w:w="4672" w:type="dxa"/>
          </w:tcPr>
          <w:p w:rsidR="000642FD" w:rsidRPr="00D973F8" w:rsidRDefault="000642FD" w:rsidP="0006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F8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0642FD" w:rsidRPr="00D973F8" w:rsidRDefault="0034703E" w:rsidP="0006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  <w:r w:rsidR="000642F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642FD"/>
    <w:rsid w:val="000735CB"/>
    <w:rsid w:val="00321133"/>
    <w:rsid w:val="0034703E"/>
    <w:rsid w:val="003F6DCF"/>
    <w:rsid w:val="00422C53"/>
    <w:rsid w:val="004A2D70"/>
    <w:rsid w:val="004F60D0"/>
    <w:rsid w:val="00500649"/>
    <w:rsid w:val="005E002E"/>
    <w:rsid w:val="006A6A74"/>
    <w:rsid w:val="00713E04"/>
    <w:rsid w:val="00746F5D"/>
    <w:rsid w:val="008847B2"/>
    <w:rsid w:val="009D3F9F"/>
    <w:rsid w:val="00C15829"/>
    <w:rsid w:val="00D973F8"/>
    <w:rsid w:val="00E140D9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2024-10-16T13:57:00Z</dcterms:modified>
</cp:coreProperties>
</file>