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21" w:rsidRPr="00457921" w:rsidRDefault="00457921" w:rsidP="00457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sz w:val="36"/>
          <w:szCs w:val="36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третий понедельник апреля) повторно допускаются к итоговому собеседованию по русскому языку участники, получившие «незачет», не явившиеся по уважительным причинам, удаленные с итогового собеседования ха нарушение требований,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57921" w:rsidRPr="00457921" w:rsidRDefault="00457921" w:rsidP="0045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921" w:rsidRPr="00457921" w:rsidRDefault="00457921" w:rsidP="00457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  <w:t>ДАТЫ ПРОВЕДЕНИЯ ИТОГОВОГО СОБЕСЕДОВАНИЯ ПО РУССКОМУ ЯЗЫКУ В 2024 ГОДУ</w:t>
      </w:r>
    </w:p>
    <w:p w:rsidR="00457921" w:rsidRPr="00457921" w:rsidRDefault="00457921" w:rsidP="00457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sz w:val="36"/>
          <w:szCs w:val="36"/>
          <w:lang w:eastAsia="ru-RU"/>
        </w:rPr>
        <w:t>Итоговое собеседование в 2023 - 2024 учебном году будет проходить в соответствии с Порядком проведения ГИА:</w:t>
      </w:r>
    </w:p>
    <w:p w:rsidR="00457921" w:rsidRPr="00457921" w:rsidRDefault="00457921" w:rsidP="004579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b/>
          <w:bCs/>
          <w:color w:val="0033FF"/>
          <w:sz w:val="36"/>
          <w:szCs w:val="36"/>
          <w:lang w:eastAsia="ru-RU"/>
        </w:rPr>
        <w:t>14 февраля 2024 года</w:t>
      </w:r>
    </w:p>
    <w:p w:rsidR="00457921" w:rsidRPr="00457921" w:rsidRDefault="00457921" w:rsidP="004579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b/>
          <w:bCs/>
          <w:color w:val="0033FF"/>
          <w:sz w:val="36"/>
          <w:szCs w:val="36"/>
          <w:lang w:eastAsia="ru-RU"/>
        </w:rPr>
        <w:t>13 марта 2024 года</w:t>
      </w:r>
    </w:p>
    <w:p w:rsidR="00457921" w:rsidRPr="00457921" w:rsidRDefault="00457921" w:rsidP="004579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b/>
          <w:bCs/>
          <w:color w:val="0033FF"/>
          <w:sz w:val="36"/>
          <w:szCs w:val="36"/>
          <w:lang w:eastAsia="ru-RU"/>
        </w:rPr>
        <w:t>13 апреля 2024 года</w:t>
      </w:r>
    </w:p>
    <w:p w:rsidR="00457921" w:rsidRPr="00457921" w:rsidRDefault="00457921" w:rsidP="00457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Сроки подачи заявления для участия в итоговом собеседовании в 2023 - 2024 учебном году:</w:t>
      </w:r>
    </w:p>
    <w:p w:rsidR="00457921" w:rsidRPr="00457921" w:rsidRDefault="00457921" w:rsidP="004579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b/>
          <w:bCs/>
          <w:color w:val="0033FF"/>
          <w:sz w:val="36"/>
          <w:szCs w:val="36"/>
          <w:lang w:eastAsia="ru-RU"/>
        </w:rPr>
        <w:t>для участия 14.02.2024 г. - до 31 января 2024 года;</w:t>
      </w:r>
    </w:p>
    <w:p w:rsidR="00457921" w:rsidRPr="00457921" w:rsidRDefault="00457921" w:rsidP="004579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b/>
          <w:bCs/>
          <w:color w:val="0033FF"/>
          <w:sz w:val="36"/>
          <w:szCs w:val="36"/>
          <w:lang w:eastAsia="ru-RU"/>
        </w:rPr>
        <w:t>для участия 13.03.2024 г. - до 1 марта 2024 года;</w:t>
      </w:r>
    </w:p>
    <w:p w:rsidR="00457921" w:rsidRPr="00457921" w:rsidRDefault="00457921" w:rsidP="004579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1">
        <w:rPr>
          <w:rFonts w:ascii="Georgia" w:eastAsia="Times New Roman" w:hAnsi="Georgia" w:cs="Times New Roman"/>
          <w:b/>
          <w:bCs/>
          <w:color w:val="0033FF"/>
          <w:sz w:val="36"/>
          <w:szCs w:val="36"/>
          <w:lang w:eastAsia="ru-RU"/>
        </w:rPr>
        <w:t>для участия 13.04.2024 г. - до 31 марта 2024 года.</w:t>
      </w:r>
    </w:p>
    <w:p w:rsidR="00DB5090" w:rsidRDefault="00DB5090">
      <w:bookmarkStart w:id="0" w:name="_GoBack"/>
      <w:bookmarkEnd w:id="0"/>
    </w:p>
    <w:sectPr w:rsidR="00DB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0BE"/>
    <w:multiLevelType w:val="multilevel"/>
    <w:tmpl w:val="80C6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750AD"/>
    <w:multiLevelType w:val="multilevel"/>
    <w:tmpl w:val="7BA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3"/>
    <w:rsid w:val="00457921"/>
    <w:rsid w:val="00DB5090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209B-0BEA-4BDE-BF4F-1B5FFD0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2024-01-30T12:56:00Z</dcterms:created>
  <dcterms:modified xsi:type="dcterms:W3CDTF">2024-01-30T12:56:00Z</dcterms:modified>
</cp:coreProperties>
</file>