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8847B2" w:rsidRPr="00C60C57" w:rsidTr="008C7AEF">
        <w:tc>
          <w:tcPr>
            <w:tcW w:w="4672" w:type="dxa"/>
          </w:tcPr>
          <w:p w:rsidR="008847B2" w:rsidRPr="00C60C57" w:rsidRDefault="0088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246" w:type="dxa"/>
          </w:tcPr>
          <w:p w:rsidR="008847B2" w:rsidRPr="00C60C57" w:rsidRDefault="00E5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Зорина Жанна Григорьевна</w:t>
            </w:r>
          </w:p>
        </w:tc>
      </w:tr>
      <w:tr w:rsidR="008847B2" w:rsidRPr="00C60C57" w:rsidTr="008C7AEF">
        <w:tc>
          <w:tcPr>
            <w:tcW w:w="4672" w:type="dxa"/>
          </w:tcPr>
          <w:p w:rsidR="008847B2" w:rsidRPr="00C60C57" w:rsidRDefault="0088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246" w:type="dxa"/>
          </w:tcPr>
          <w:p w:rsidR="008847B2" w:rsidRPr="00C60C57" w:rsidRDefault="0080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5DBB" w:rsidRPr="00C60C5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gramEnd"/>
            <w:r w:rsidR="00E55DBB" w:rsidRPr="00C60C57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8847B2" w:rsidRPr="00C60C5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учебно-воспитательной работе</w:t>
            </w:r>
          </w:p>
        </w:tc>
      </w:tr>
      <w:tr w:rsidR="008847B2" w:rsidRPr="00C60C57" w:rsidTr="008C7AEF">
        <w:tc>
          <w:tcPr>
            <w:tcW w:w="4672" w:type="dxa"/>
          </w:tcPr>
          <w:p w:rsidR="008847B2" w:rsidRPr="00C60C57" w:rsidRDefault="0088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246" w:type="dxa"/>
          </w:tcPr>
          <w:p w:rsidR="008847B2" w:rsidRPr="00C60C57" w:rsidRDefault="0080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47B2" w:rsidRPr="00C60C5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="008847B2" w:rsidRPr="00C60C57"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Новосибирский государственный педагогический </w:t>
            </w:r>
            <w:r w:rsidR="00E55DBB" w:rsidRPr="00C60C57">
              <w:rPr>
                <w:rFonts w:ascii="Times New Roman" w:hAnsi="Times New Roman" w:cs="Times New Roman"/>
                <w:sz w:val="24"/>
                <w:szCs w:val="24"/>
              </w:rPr>
              <w:t>университет, 1998</w:t>
            </w:r>
          </w:p>
        </w:tc>
      </w:tr>
      <w:tr w:rsidR="008847B2" w:rsidRPr="00C60C57" w:rsidTr="008C7AEF">
        <w:tc>
          <w:tcPr>
            <w:tcW w:w="4672" w:type="dxa"/>
          </w:tcPr>
          <w:p w:rsidR="008847B2" w:rsidRPr="00C60C57" w:rsidRDefault="0088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и (или) специальности</w:t>
            </w:r>
          </w:p>
        </w:tc>
        <w:tc>
          <w:tcPr>
            <w:tcW w:w="5246" w:type="dxa"/>
          </w:tcPr>
          <w:p w:rsidR="008847B2" w:rsidRPr="00C60C57" w:rsidRDefault="0080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DBB" w:rsidRPr="00C60C57">
              <w:rPr>
                <w:rFonts w:ascii="Times New Roman" w:hAnsi="Times New Roman" w:cs="Times New Roman"/>
                <w:sz w:val="24"/>
                <w:szCs w:val="24"/>
              </w:rPr>
              <w:t>едагогика</w:t>
            </w:r>
            <w:proofErr w:type="gramEnd"/>
            <w:r w:rsidR="00E55DBB" w:rsidRPr="00C60C57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начального обучения</w:t>
            </w:r>
          </w:p>
        </w:tc>
      </w:tr>
      <w:tr w:rsidR="00BF0F7F" w:rsidRPr="00C60C57" w:rsidTr="008C7AEF">
        <w:tc>
          <w:tcPr>
            <w:tcW w:w="4672" w:type="dxa"/>
          </w:tcPr>
          <w:p w:rsidR="00BF0F7F" w:rsidRPr="00C60C57" w:rsidRDefault="00BF0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246" w:type="dxa"/>
          </w:tcPr>
          <w:p w:rsidR="00BF0F7F" w:rsidRPr="00C60C57" w:rsidRDefault="00802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0F7F" w:rsidRPr="00C60C57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proofErr w:type="gramEnd"/>
            <w:r w:rsidR="00BF0F7F" w:rsidRPr="00C60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911" w:rsidRPr="00C60C57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r w:rsidR="00B34385" w:rsidRPr="00C60C57">
              <w:rPr>
                <w:rFonts w:ascii="Times New Roman" w:hAnsi="Times New Roman" w:cs="Times New Roman"/>
                <w:sz w:val="24"/>
                <w:szCs w:val="24"/>
              </w:rPr>
              <w:t>икационная категория, 25.02.2025</w:t>
            </w:r>
          </w:p>
        </w:tc>
      </w:tr>
      <w:tr w:rsidR="00C60C57" w:rsidRPr="00C60C57" w:rsidTr="00486439">
        <w:tc>
          <w:tcPr>
            <w:tcW w:w="4672" w:type="dxa"/>
            <w:vMerge w:val="restart"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7" w:rsidRPr="00C60C57" w:rsidRDefault="00C60C57" w:rsidP="0076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ГЦОиЗ</w:t>
            </w:r>
            <w:proofErr w:type="spell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C60C57" w:rsidRPr="00C60C57" w:rsidTr="00486439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«Менеджмент организации» (профессиональная переподготовка), 2021г.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ГЦРО «Азбука руководителя»,72 часа, 2022г.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0C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«Школа </w:t>
            </w:r>
            <w:proofErr w:type="spellStart"/>
            <w:r w:rsidRPr="00C60C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60C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России: новые возможности для повышения качества образования»</w:t>
            </w: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 часов, 2022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ДО «Межрегиональный инновационный научно-исследовательский </w:t>
            </w:r>
            <w:proofErr w:type="gram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 «</w:t>
            </w:r>
            <w:proofErr w:type="gram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открытое международное образовательное пространство» «Развитие эмоционального интеллекта и управление эмоциями» 36 часов, 2024 г.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C60C57" w:rsidRPr="00C60C57" w:rsidRDefault="00C60C57" w:rsidP="0097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ДО «Межрегиональный инновационный научно-исследовательский </w:t>
            </w:r>
            <w:proofErr w:type="gram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 «</w:t>
            </w:r>
            <w:proofErr w:type="gram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открытое международное образовательное пространство» «Инженерные технологии в </w:t>
            </w:r>
            <w:proofErr w:type="spell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деятельности» 36 часов, 2024 г.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C60C57" w:rsidRPr="00C60C57" w:rsidRDefault="00C60C57" w:rsidP="009724E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0C57">
              <w:rPr>
                <w:rFonts w:ascii="Times New Roman" w:eastAsia="Calibri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C60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часов, 2024г.</w:t>
            </w:r>
          </w:p>
        </w:tc>
      </w:tr>
      <w:tr w:rsidR="00C60C57" w:rsidRPr="00C60C57" w:rsidTr="008C7AEF">
        <w:tc>
          <w:tcPr>
            <w:tcW w:w="4672" w:type="dxa"/>
            <w:vMerge/>
          </w:tcPr>
          <w:p w:rsidR="00C60C57" w:rsidRPr="00C60C57" w:rsidRDefault="00C60C57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C60C57" w:rsidRPr="00C60C57" w:rsidRDefault="00C60C57" w:rsidP="009724E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ДО «Межрегиональный инновационный научно-исследовательский </w:t>
            </w:r>
            <w:proofErr w:type="gramStart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 «</w:t>
            </w:r>
            <w:proofErr w:type="gramEnd"/>
            <w:r w:rsidRPr="00C6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открытое международное образовательное пространство» «Формирование инженерной культуры школьников с  использованием образовательных конструкторов»» 36 часов, 2024 г.</w:t>
            </w:r>
          </w:p>
        </w:tc>
      </w:tr>
      <w:tr w:rsidR="009724E3" w:rsidRPr="00C60C57" w:rsidTr="008C7AEF">
        <w:tc>
          <w:tcPr>
            <w:tcW w:w="4672" w:type="dxa"/>
          </w:tcPr>
          <w:p w:rsidR="009724E3" w:rsidRPr="00C60C57" w:rsidRDefault="009724E3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246" w:type="dxa"/>
          </w:tcPr>
          <w:p w:rsidR="009724E3" w:rsidRPr="00C60C57" w:rsidRDefault="009724E3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9724E3" w:rsidRPr="00C60C57" w:rsidTr="008C7AEF">
        <w:tc>
          <w:tcPr>
            <w:tcW w:w="4672" w:type="dxa"/>
          </w:tcPr>
          <w:p w:rsidR="009724E3" w:rsidRPr="00C60C57" w:rsidRDefault="009724E3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5246" w:type="dxa"/>
          </w:tcPr>
          <w:p w:rsidR="009724E3" w:rsidRPr="00C60C57" w:rsidRDefault="009724E3" w:rsidP="0097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C57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</w:tbl>
    <w:p w:rsidR="00500649" w:rsidRDefault="00500649" w:rsidP="00C60C57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D5B9A"/>
    <w:rsid w:val="003F6DCF"/>
    <w:rsid w:val="0040491F"/>
    <w:rsid w:val="00500649"/>
    <w:rsid w:val="005854EE"/>
    <w:rsid w:val="005D497A"/>
    <w:rsid w:val="006A6A74"/>
    <w:rsid w:val="0076722B"/>
    <w:rsid w:val="00802E01"/>
    <w:rsid w:val="008847B2"/>
    <w:rsid w:val="008C7AEF"/>
    <w:rsid w:val="008F3BA1"/>
    <w:rsid w:val="00905804"/>
    <w:rsid w:val="00933B5D"/>
    <w:rsid w:val="009724E3"/>
    <w:rsid w:val="00A12A0F"/>
    <w:rsid w:val="00A4788C"/>
    <w:rsid w:val="00A65913"/>
    <w:rsid w:val="00AF79EC"/>
    <w:rsid w:val="00B34385"/>
    <w:rsid w:val="00BF0F7F"/>
    <w:rsid w:val="00C60C57"/>
    <w:rsid w:val="00E43911"/>
    <w:rsid w:val="00E55DBB"/>
    <w:rsid w:val="00E76BAB"/>
    <w:rsid w:val="00E9539F"/>
    <w:rsid w:val="00EA061C"/>
    <w:rsid w:val="00E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44</cp:revision>
  <dcterms:created xsi:type="dcterms:W3CDTF">2018-02-20T02:24:00Z</dcterms:created>
  <dcterms:modified xsi:type="dcterms:W3CDTF">2026-02-10T12:01:00Z</dcterms:modified>
</cp:coreProperties>
</file>