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03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Гницевич Лариса Владимировна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5D49B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381482" w:rsidTr="00A22576">
        <w:tc>
          <w:tcPr>
            <w:tcW w:w="4672" w:type="dxa"/>
            <w:vMerge w:val="restart"/>
          </w:tcPr>
          <w:p w:rsidR="00381482" w:rsidRPr="00A40B91" w:rsidRDefault="0038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381482" w:rsidRPr="00A40B91" w:rsidRDefault="0038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Новокузнецкий государственный педагогический институт, 1994</w:t>
            </w:r>
          </w:p>
        </w:tc>
      </w:tr>
      <w:tr w:rsidR="00381482" w:rsidTr="00A22576">
        <w:tc>
          <w:tcPr>
            <w:tcW w:w="4672" w:type="dxa"/>
            <w:vMerge/>
          </w:tcPr>
          <w:p w:rsidR="00381482" w:rsidRPr="00A40B91" w:rsidRDefault="00381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81482" w:rsidRDefault="0038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переподготовка, Кемеровский государственный университет, 1996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036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обучения, практический психолог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036175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6B">
              <w:rPr>
                <w:rFonts w:ascii="Times New Roman" w:hAnsi="Times New Roman" w:cs="Times New Roman"/>
                <w:sz w:val="28"/>
                <w:szCs w:val="28"/>
              </w:rPr>
              <w:t>НИПКиПРО, «Школа Минпросвещения России: новые возможности для повышения качества образования», 48 часов,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381482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38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должности</w:t>
            </w:r>
          </w:p>
        </w:tc>
        <w:tc>
          <w:tcPr>
            <w:tcW w:w="4672" w:type="dxa"/>
          </w:tcPr>
          <w:p w:rsidR="008847B2" w:rsidRPr="00A40B91" w:rsidRDefault="0038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36175"/>
    <w:rsid w:val="001E407C"/>
    <w:rsid w:val="002941CE"/>
    <w:rsid w:val="00381482"/>
    <w:rsid w:val="003F6DCF"/>
    <w:rsid w:val="004C4693"/>
    <w:rsid w:val="00500649"/>
    <w:rsid w:val="005D49B1"/>
    <w:rsid w:val="006075A4"/>
    <w:rsid w:val="006A6A74"/>
    <w:rsid w:val="00824E18"/>
    <w:rsid w:val="008847B2"/>
    <w:rsid w:val="00A40B91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2023-09-15T08:28:00Z</dcterms:modified>
</cp:coreProperties>
</file>