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813"/>
      </w:tblGrid>
      <w:tr w:rsidR="008847B2" w:rsidRPr="00D9105C" w:rsidTr="002D33A2">
        <w:tc>
          <w:tcPr>
            <w:tcW w:w="4531" w:type="dxa"/>
          </w:tcPr>
          <w:p w:rsidR="008847B2" w:rsidRPr="00D9105C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D9105C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4813" w:type="dxa"/>
          </w:tcPr>
          <w:p w:rsidR="008847B2" w:rsidRPr="00D9105C" w:rsidRDefault="00960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105C">
              <w:rPr>
                <w:rFonts w:ascii="Times New Roman" w:hAnsi="Times New Roman" w:cs="Times New Roman"/>
                <w:sz w:val="26"/>
                <w:szCs w:val="26"/>
              </w:rPr>
              <w:t>Бытик</w:t>
            </w:r>
            <w:proofErr w:type="spellEnd"/>
            <w:r w:rsidRPr="00D9105C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</w:tr>
      <w:tr w:rsidR="008847B2" w:rsidRPr="00D9105C" w:rsidTr="002D33A2">
        <w:tc>
          <w:tcPr>
            <w:tcW w:w="4531" w:type="dxa"/>
          </w:tcPr>
          <w:p w:rsidR="008847B2" w:rsidRPr="00D9105C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05C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4813" w:type="dxa"/>
          </w:tcPr>
          <w:p w:rsidR="008847B2" w:rsidRPr="00D9105C" w:rsidRDefault="000557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9105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60566" w:rsidRPr="00D9105C">
              <w:rPr>
                <w:rFonts w:ascii="Times New Roman" w:hAnsi="Times New Roman" w:cs="Times New Roman"/>
                <w:sz w:val="26"/>
                <w:szCs w:val="26"/>
              </w:rPr>
              <w:t>читель</w:t>
            </w:r>
            <w:proofErr w:type="gramEnd"/>
            <w:r w:rsidR="00960566" w:rsidRPr="00D9105C">
              <w:rPr>
                <w:rFonts w:ascii="Times New Roman" w:hAnsi="Times New Roman" w:cs="Times New Roman"/>
                <w:sz w:val="26"/>
                <w:szCs w:val="26"/>
              </w:rPr>
              <w:t xml:space="preserve"> физики</w:t>
            </w:r>
          </w:p>
        </w:tc>
      </w:tr>
      <w:tr w:rsidR="008847B2" w:rsidRPr="00D9105C" w:rsidTr="002D33A2">
        <w:tc>
          <w:tcPr>
            <w:tcW w:w="4531" w:type="dxa"/>
          </w:tcPr>
          <w:p w:rsidR="008847B2" w:rsidRPr="00D9105C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05C">
              <w:rPr>
                <w:rFonts w:ascii="Times New Roman" w:hAnsi="Times New Roman" w:cs="Times New Roman"/>
                <w:sz w:val="26"/>
                <w:szCs w:val="26"/>
              </w:rPr>
              <w:t>Преподаваемые дисциплины</w:t>
            </w:r>
          </w:p>
        </w:tc>
        <w:tc>
          <w:tcPr>
            <w:tcW w:w="4813" w:type="dxa"/>
          </w:tcPr>
          <w:p w:rsidR="008847B2" w:rsidRPr="00D9105C" w:rsidRDefault="00960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9105C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  <w:proofErr w:type="gramEnd"/>
          </w:p>
        </w:tc>
      </w:tr>
      <w:tr w:rsidR="008847B2" w:rsidRPr="00D9105C" w:rsidTr="002D33A2">
        <w:tc>
          <w:tcPr>
            <w:tcW w:w="4531" w:type="dxa"/>
          </w:tcPr>
          <w:p w:rsidR="008847B2" w:rsidRPr="00D9105C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05C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4813" w:type="dxa"/>
          </w:tcPr>
          <w:p w:rsidR="008847B2" w:rsidRPr="00D9105C" w:rsidRDefault="000557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9105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847B2" w:rsidRPr="00D9105C">
              <w:rPr>
                <w:rFonts w:ascii="Times New Roman" w:hAnsi="Times New Roman" w:cs="Times New Roman"/>
                <w:sz w:val="26"/>
                <w:szCs w:val="26"/>
              </w:rPr>
              <w:t>ысшее</w:t>
            </w:r>
            <w:proofErr w:type="gramEnd"/>
            <w:r w:rsidR="008847B2" w:rsidRPr="00D9105C">
              <w:rPr>
                <w:rFonts w:ascii="Times New Roman" w:hAnsi="Times New Roman" w:cs="Times New Roman"/>
                <w:sz w:val="26"/>
                <w:szCs w:val="26"/>
              </w:rPr>
              <w:t xml:space="preserve">, Новосибирский государственный педагогический </w:t>
            </w:r>
            <w:r w:rsidR="00960566" w:rsidRPr="00D9105C">
              <w:rPr>
                <w:rFonts w:ascii="Times New Roman" w:hAnsi="Times New Roman" w:cs="Times New Roman"/>
                <w:sz w:val="26"/>
                <w:szCs w:val="26"/>
              </w:rPr>
              <w:t>университет, 2015</w:t>
            </w:r>
          </w:p>
        </w:tc>
      </w:tr>
      <w:tr w:rsidR="001A1A1D" w:rsidRPr="00D9105C" w:rsidTr="002D33A2">
        <w:tc>
          <w:tcPr>
            <w:tcW w:w="4531" w:type="dxa"/>
          </w:tcPr>
          <w:p w:rsidR="001A1A1D" w:rsidRPr="00D9105C" w:rsidRDefault="001A1A1D" w:rsidP="001A1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05C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 и (или) специальности</w:t>
            </w:r>
          </w:p>
        </w:tc>
        <w:tc>
          <w:tcPr>
            <w:tcW w:w="4813" w:type="dxa"/>
          </w:tcPr>
          <w:p w:rsidR="001A1A1D" w:rsidRPr="00D9105C" w:rsidRDefault="00960566" w:rsidP="001A1A1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D910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</w:t>
            </w:r>
            <w:proofErr w:type="gramEnd"/>
            <w:r w:rsidRPr="00D910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информатика</w:t>
            </w:r>
          </w:p>
        </w:tc>
      </w:tr>
      <w:tr w:rsidR="001A1A1D" w:rsidRPr="00D9105C" w:rsidTr="002D33A2">
        <w:tc>
          <w:tcPr>
            <w:tcW w:w="4531" w:type="dxa"/>
          </w:tcPr>
          <w:p w:rsidR="001A1A1D" w:rsidRPr="00D9105C" w:rsidRDefault="001A1A1D" w:rsidP="001A1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05C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4813" w:type="dxa"/>
          </w:tcPr>
          <w:p w:rsidR="001A1A1D" w:rsidRPr="00D9105C" w:rsidRDefault="001A1A1D" w:rsidP="001A1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9105C"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  <w:proofErr w:type="gramEnd"/>
            <w:r w:rsidRPr="00D9105C">
              <w:rPr>
                <w:rFonts w:ascii="Times New Roman" w:hAnsi="Times New Roman" w:cs="Times New Roman"/>
                <w:sz w:val="26"/>
                <w:szCs w:val="26"/>
              </w:rPr>
              <w:t xml:space="preserve"> кв</w:t>
            </w:r>
            <w:r w:rsidR="00715F70" w:rsidRPr="00D9105C">
              <w:rPr>
                <w:rFonts w:ascii="Times New Roman" w:hAnsi="Times New Roman" w:cs="Times New Roman"/>
                <w:sz w:val="26"/>
                <w:szCs w:val="26"/>
              </w:rPr>
              <w:t>алификационная категория, 08.04.2025</w:t>
            </w:r>
          </w:p>
        </w:tc>
      </w:tr>
      <w:tr w:rsidR="00D9105C" w:rsidRPr="00D9105C" w:rsidTr="001A1A1D">
        <w:trPr>
          <w:trHeight w:val="970"/>
        </w:trPr>
        <w:tc>
          <w:tcPr>
            <w:tcW w:w="4531" w:type="dxa"/>
            <w:vMerge w:val="restart"/>
          </w:tcPr>
          <w:p w:rsidR="00D9105C" w:rsidRPr="00D9105C" w:rsidRDefault="00D9105C" w:rsidP="000025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05C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813" w:type="dxa"/>
          </w:tcPr>
          <w:p w:rsidR="00D9105C" w:rsidRPr="00D9105C" w:rsidRDefault="00D9105C" w:rsidP="000025D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10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АНО «Региональный центр развития, оценки и сертификации квалификации» «Психолого-педагогическая, методическая и консультативная помощь родителям с детьми разных образовательных потребностей», 72 часа, 2023г.</w:t>
            </w:r>
          </w:p>
        </w:tc>
      </w:tr>
      <w:tr w:rsidR="00D9105C" w:rsidRPr="00D9105C" w:rsidTr="001A1A1D">
        <w:trPr>
          <w:trHeight w:val="970"/>
        </w:trPr>
        <w:tc>
          <w:tcPr>
            <w:tcW w:w="4531" w:type="dxa"/>
            <w:vMerge/>
          </w:tcPr>
          <w:p w:rsidR="00D9105C" w:rsidRPr="00D9105C" w:rsidRDefault="00D9105C" w:rsidP="000025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3" w:type="dxa"/>
          </w:tcPr>
          <w:p w:rsidR="00D9105C" w:rsidRPr="00D9105C" w:rsidRDefault="00D9105C" w:rsidP="000025D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105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НМООИ «Ассоциация «ИНТЕГРАЦИЯ» «Специальные образовательные условия, как гарантия качества инклюзивного образования», 16 часов, 2021</w:t>
            </w:r>
          </w:p>
        </w:tc>
      </w:tr>
      <w:tr w:rsidR="00D9105C" w:rsidRPr="00D9105C" w:rsidTr="001A1A1D">
        <w:trPr>
          <w:trHeight w:val="970"/>
        </w:trPr>
        <w:tc>
          <w:tcPr>
            <w:tcW w:w="4531" w:type="dxa"/>
            <w:vMerge/>
          </w:tcPr>
          <w:p w:rsidR="00D9105C" w:rsidRPr="00D9105C" w:rsidRDefault="00D9105C" w:rsidP="00F147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3" w:type="dxa"/>
          </w:tcPr>
          <w:p w:rsidR="00D9105C" w:rsidRPr="00D9105C" w:rsidRDefault="00D9105C" w:rsidP="00F147F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10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ООО «Московский институт профессиональной переподготовки и повышения квалификации педагогов» «Актуальные вопросы преподавания физики в школе в условиях реализации ФГОС», 72 часа, 2025г</w:t>
            </w:r>
          </w:p>
        </w:tc>
      </w:tr>
      <w:tr w:rsidR="00D9105C" w:rsidRPr="00D9105C" w:rsidTr="001A1A1D">
        <w:trPr>
          <w:trHeight w:val="970"/>
        </w:trPr>
        <w:tc>
          <w:tcPr>
            <w:tcW w:w="4531" w:type="dxa"/>
            <w:vMerge/>
          </w:tcPr>
          <w:p w:rsidR="00D9105C" w:rsidRPr="00D9105C" w:rsidRDefault="00D9105C" w:rsidP="00D437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3" w:type="dxa"/>
          </w:tcPr>
          <w:p w:rsidR="00D9105C" w:rsidRPr="00D9105C" w:rsidRDefault="00D9105C" w:rsidP="00D4373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10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ГАУ ДПО НСО </w:t>
            </w:r>
            <w:proofErr w:type="spellStart"/>
            <w:r w:rsidRPr="00D910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НИПКиПРО</w:t>
            </w:r>
            <w:proofErr w:type="spellEnd"/>
            <w:r w:rsidRPr="00D910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«Современный онлайн сервис для цифровой образовательной среды», 72 часа, 2020г</w:t>
            </w:r>
          </w:p>
        </w:tc>
      </w:tr>
      <w:tr w:rsidR="00D9105C" w:rsidRPr="00D9105C" w:rsidTr="001B060E">
        <w:trPr>
          <w:trHeight w:val="970"/>
        </w:trPr>
        <w:tc>
          <w:tcPr>
            <w:tcW w:w="4531" w:type="dxa"/>
            <w:vMerge/>
          </w:tcPr>
          <w:p w:rsidR="00D9105C" w:rsidRPr="00D9105C" w:rsidRDefault="00D9105C" w:rsidP="00D437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5C" w:rsidRPr="00D9105C" w:rsidRDefault="00D9105C" w:rsidP="00D4373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10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F147F0" w:rsidRPr="00D9105C" w:rsidTr="002D33A2">
        <w:tc>
          <w:tcPr>
            <w:tcW w:w="4531" w:type="dxa"/>
          </w:tcPr>
          <w:p w:rsidR="00F147F0" w:rsidRPr="00D9105C" w:rsidRDefault="00F147F0" w:rsidP="00F1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05C">
              <w:rPr>
                <w:rFonts w:ascii="Times New Roman" w:hAnsi="Times New Roman" w:cs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4813" w:type="dxa"/>
          </w:tcPr>
          <w:p w:rsidR="00F147F0" w:rsidRPr="00D9105C" w:rsidRDefault="00F147F0" w:rsidP="00F1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05C">
              <w:rPr>
                <w:rFonts w:ascii="Times New Roman" w:hAnsi="Times New Roman" w:cs="Times New Roman"/>
                <w:sz w:val="26"/>
                <w:szCs w:val="26"/>
              </w:rPr>
              <w:t>10 лет</w:t>
            </w:r>
          </w:p>
        </w:tc>
      </w:tr>
      <w:tr w:rsidR="00F147F0" w:rsidRPr="00D9105C" w:rsidTr="002D33A2">
        <w:tc>
          <w:tcPr>
            <w:tcW w:w="4531" w:type="dxa"/>
          </w:tcPr>
          <w:p w:rsidR="00F147F0" w:rsidRPr="00D9105C" w:rsidRDefault="00F147F0" w:rsidP="00F1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05C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4813" w:type="dxa"/>
          </w:tcPr>
          <w:p w:rsidR="00F147F0" w:rsidRPr="00D9105C" w:rsidRDefault="00F147F0" w:rsidP="00F14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05C">
              <w:rPr>
                <w:rFonts w:ascii="Times New Roman" w:hAnsi="Times New Roman" w:cs="Times New Roman"/>
                <w:sz w:val="26"/>
                <w:szCs w:val="26"/>
              </w:rPr>
              <w:t>10 лет</w:t>
            </w:r>
          </w:p>
        </w:tc>
      </w:tr>
      <w:bookmarkEnd w:id="0"/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025DA"/>
    <w:rsid w:val="00055748"/>
    <w:rsid w:val="001764DE"/>
    <w:rsid w:val="001A1A1D"/>
    <w:rsid w:val="00276921"/>
    <w:rsid w:val="00292BB3"/>
    <w:rsid w:val="002B6AA3"/>
    <w:rsid w:val="002D33A2"/>
    <w:rsid w:val="00385DA2"/>
    <w:rsid w:val="003B7712"/>
    <w:rsid w:val="003F6DCF"/>
    <w:rsid w:val="00500649"/>
    <w:rsid w:val="005259B2"/>
    <w:rsid w:val="00561B79"/>
    <w:rsid w:val="006A6A74"/>
    <w:rsid w:val="00715F70"/>
    <w:rsid w:val="00723EA3"/>
    <w:rsid w:val="007E2195"/>
    <w:rsid w:val="008847B2"/>
    <w:rsid w:val="00960566"/>
    <w:rsid w:val="009857B1"/>
    <w:rsid w:val="00B16EBB"/>
    <w:rsid w:val="00B36489"/>
    <w:rsid w:val="00C864A0"/>
    <w:rsid w:val="00D43731"/>
    <w:rsid w:val="00D9105C"/>
    <w:rsid w:val="00F147F0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83E66-20DD-4D91-8D96-7F2D6A97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37</cp:revision>
  <dcterms:created xsi:type="dcterms:W3CDTF">2018-02-20T02:24:00Z</dcterms:created>
  <dcterms:modified xsi:type="dcterms:W3CDTF">2026-02-12T07:10:00Z</dcterms:modified>
</cp:coreProperties>
</file>