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7420F" w:rsidRDefault="00F1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Бондарь Наталья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7420F" w:rsidRDefault="0087420F" w:rsidP="00F1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7420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10AA9" w:rsidRPr="0087420F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87420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87420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80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305ED5" w:rsidTr="00A22576">
        <w:tc>
          <w:tcPr>
            <w:tcW w:w="4672" w:type="dxa"/>
          </w:tcPr>
          <w:p w:rsidR="00305ED5" w:rsidRPr="0087420F" w:rsidRDefault="00305ED5" w:rsidP="0030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05ED5" w:rsidRPr="00114E8C" w:rsidRDefault="00305ED5" w:rsidP="00305E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8C">
              <w:rPr>
                <w:rFonts w:ascii="Times New Roman" w:eastAsia="Calibri" w:hAnsi="Times New Roman" w:cs="Times New Roman"/>
                <w:sz w:val="28"/>
                <w:szCs w:val="28"/>
              </w:rPr>
              <w:t>Иркутский государственный университет,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4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(36 часов) Инженерные технологии в </w:t>
            </w:r>
            <w:proofErr w:type="spellStart"/>
            <w:r w:rsidRPr="00114E8C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114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014A83" w:rsidTr="003D33C6">
        <w:tc>
          <w:tcPr>
            <w:tcW w:w="4672" w:type="dxa"/>
            <w:vMerge w:val="restart"/>
          </w:tcPr>
          <w:p w:rsidR="00014A83" w:rsidRPr="0087420F" w:rsidRDefault="00014A83" w:rsidP="0030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30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014A83" w:rsidTr="0050019A">
        <w:tc>
          <w:tcPr>
            <w:tcW w:w="4672" w:type="dxa"/>
            <w:vMerge/>
          </w:tcPr>
          <w:p w:rsidR="00014A83" w:rsidRPr="0087420F" w:rsidRDefault="00014A83" w:rsidP="0030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30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014A83" w:rsidTr="0050019A">
        <w:tc>
          <w:tcPr>
            <w:tcW w:w="4672" w:type="dxa"/>
            <w:vMerge/>
          </w:tcPr>
          <w:p w:rsidR="00014A83" w:rsidRPr="0087420F" w:rsidRDefault="00014A83" w:rsidP="0017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17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«Школа анализа данных» «Как начать преподавать дистанционно», 16 часов, 2021г.</w:t>
            </w:r>
          </w:p>
        </w:tc>
      </w:tr>
      <w:tr w:rsidR="00014A83" w:rsidTr="0050019A">
        <w:tc>
          <w:tcPr>
            <w:tcW w:w="4672" w:type="dxa"/>
            <w:vMerge/>
          </w:tcPr>
          <w:p w:rsidR="00014A83" w:rsidRPr="0087420F" w:rsidRDefault="00014A83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«Школа анализа данных» «Развитие универсальных учебных действий в младших классах», 72 часа, 2021г.</w:t>
            </w:r>
          </w:p>
        </w:tc>
      </w:tr>
      <w:tr w:rsidR="00014A83" w:rsidTr="0050019A">
        <w:tc>
          <w:tcPr>
            <w:tcW w:w="4672" w:type="dxa"/>
            <w:vMerge/>
          </w:tcPr>
          <w:p w:rsidR="00014A83" w:rsidRPr="0087420F" w:rsidRDefault="00014A83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«Школа анализа данных» «Работа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низкой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мотивацией», 16 часов, 2021г.</w:t>
            </w:r>
          </w:p>
        </w:tc>
      </w:tr>
      <w:tr w:rsidR="004A319D" w:rsidTr="00A22576">
        <w:tc>
          <w:tcPr>
            <w:tcW w:w="4672" w:type="dxa"/>
          </w:tcPr>
          <w:p w:rsidR="004A319D" w:rsidRPr="0087420F" w:rsidRDefault="004A319D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A319D" w:rsidRPr="0087420F" w:rsidRDefault="00014A83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319D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A319D" w:rsidTr="00A22576">
        <w:tc>
          <w:tcPr>
            <w:tcW w:w="4672" w:type="dxa"/>
          </w:tcPr>
          <w:p w:rsidR="004A319D" w:rsidRPr="0087420F" w:rsidRDefault="004A319D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A319D" w:rsidRPr="0087420F" w:rsidRDefault="00014A83" w:rsidP="004A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4A319D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14A83"/>
    <w:rsid w:val="00031803"/>
    <w:rsid w:val="00072D0F"/>
    <w:rsid w:val="00114E8C"/>
    <w:rsid w:val="00172FC5"/>
    <w:rsid w:val="001E407C"/>
    <w:rsid w:val="00305ED5"/>
    <w:rsid w:val="003F6DCF"/>
    <w:rsid w:val="004A319D"/>
    <w:rsid w:val="00500649"/>
    <w:rsid w:val="006A6A74"/>
    <w:rsid w:val="0087420F"/>
    <w:rsid w:val="008847B2"/>
    <w:rsid w:val="00A319D5"/>
    <w:rsid w:val="00BF0F7F"/>
    <w:rsid w:val="00E55DBB"/>
    <w:rsid w:val="00F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2022-11-10T11:24:00Z</dcterms:modified>
</cp:coreProperties>
</file>