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813" w:type="dxa"/>
          </w:tcPr>
          <w:p w:rsidR="008847B2" w:rsidRPr="002D33A2" w:rsidRDefault="006C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Адамчук Светлана Алексеевна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13" w:type="dxa"/>
          </w:tcPr>
          <w:p w:rsidR="008847B2" w:rsidRPr="002D33A2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847B2" w:rsidRPr="002D33A2">
              <w:rPr>
                <w:rFonts w:ascii="Times New Roman" w:hAnsi="Times New Roman" w:cs="Times New Roman"/>
                <w:sz w:val="28"/>
                <w:szCs w:val="28"/>
              </w:rPr>
              <w:t>читель м</w:t>
            </w:r>
            <w:r w:rsidR="00B16EBB" w:rsidRPr="002D33A2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813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13" w:type="dxa"/>
          </w:tcPr>
          <w:p w:rsidR="008847B2" w:rsidRPr="002D33A2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2D33A2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государственный педагогический </w:t>
            </w:r>
            <w:r w:rsidR="006C2EFE">
              <w:rPr>
                <w:rFonts w:ascii="Times New Roman" w:hAnsi="Times New Roman" w:cs="Times New Roman"/>
                <w:sz w:val="28"/>
                <w:szCs w:val="28"/>
              </w:rPr>
              <w:t>университет, 2016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813" w:type="dxa"/>
          </w:tcPr>
          <w:p w:rsidR="008847B2" w:rsidRPr="006C2EFE" w:rsidRDefault="006C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FF7097" w:rsidTr="002D33A2">
        <w:tc>
          <w:tcPr>
            <w:tcW w:w="4531" w:type="dxa"/>
          </w:tcPr>
          <w:p w:rsidR="00FF7097" w:rsidRPr="002D33A2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813" w:type="dxa"/>
          </w:tcPr>
          <w:p w:rsidR="00FF7097" w:rsidRPr="002D33A2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2D33A2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5068A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15.12.2020</w:t>
            </w:r>
          </w:p>
        </w:tc>
      </w:tr>
      <w:tr w:rsidR="00B34ACF" w:rsidTr="00983590">
        <w:trPr>
          <w:trHeight w:val="986"/>
        </w:trPr>
        <w:tc>
          <w:tcPr>
            <w:tcW w:w="4531" w:type="dxa"/>
            <w:vMerge w:val="restart"/>
          </w:tcPr>
          <w:p w:rsidR="00B34ACF" w:rsidRPr="002D33A2" w:rsidRDefault="00B34ACF" w:rsidP="0022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13" w:type="dxa"/>
          </w:tcPr>
          <w:p w:rsidR="00B34ACF" w:rsidRPr="00227942" w:rsidRDefault="00B34ACF" w:rsidP="0022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942"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B34ACF" w:rsidTr="00983590">
        <w:trPr>
          <w:trHeight w:val="986"/>
        </w:trPr>
        <w:tc>
          <w:tcPr>
            <w:tcW w:w="4531" w:type="dxa"/>
            <w:vMerge/>
          </w:tcPr>
          <w:p w:rsidR="00B34ACF" w:rsidRPr="002D33A2" w:rsidRDefault="00B34ACF" w:rsidP="00227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B34ACF" w:rsidRPr="00227942" w:rsidRDefault="00B34ACF" w:rsidP="0022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942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3425B3" w:rsidTr="00D6459D">
        <w:tc>
          <w:tcPr>
            <w:tcW w:w="4531" w:type="dxa"/>
            <w:vMerge/>
          </w:tcPr>
          <w:p w:rsidR="003425B3" w:rsidRPr="002D33A2" w:rsidRDefault="003425B3" w:rsidP="00342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B3" w:rsidRDefault="003425B3" w:rsidP="0034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13" w:type="dxa"/>
          </w:tcPr>
          <w:p w:rsidR="008847B2" w:rsidRPr="002D33A2" w:rsidRDefault="0020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</w:tr>
      <w:tr w:rsidR="008847B2" w:rsidTr="002D33A2">
        <w:tc>
          <w:tcPr>
            <w:tcW w:w="4531" w:type="dxa"/>
          </w:tcPr>
          <w:p w:rsidR="008847B2" w:rsidRPr="002D33A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813" w:type="dxa"/>
          </w:tcPr>
          <w:p w:rsidR="008847B2" w:rsidRPr="002D33A2" w:rsidRDefault="0020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5748"/>
    <w:rsid w:val="000A4724"/>
    <w:rsid w:val="002037FE"/>
    <w:rsid w:val="00227942"/>
    <w:rsid w:val="002D33A2"/>
    <w:rsid w:val="003425B3"/>
    <w:rsid w:val="003F6DCF"/>
    <w:rsid w:val="00500649"/>
    <w:rsid w:val="005068AB"/>
    <w:rsid w:val="00667DD4"/>
    <w:rsid w:val="006A6A74"/>
    <w:rsid w:val="006C2EFE"/>
    <w:rsid w:val="00723EA3"/>
    <w:rsid w:val="00842477"/>
    <w:rsid w:val="008847B2"/>
    <w:rsid w:val="00B16EBB"/>
    <w:rsid w:val="00B34ACF"/>
    <w:rsid w:val="00B36489"/>
    <w:rsid w:val="00FE543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2026-02-10T12:07:00Z</dcterms:modified>
</cp:coreProperties>
</file>